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2BEE" w:rsidRPr="00163F16" w:rsidRDefault="00163F16" w:rsidP="003A6B5B">
      <w:pPr>
        <w:pStyle w:val="a4"/>
        <w:ind w:firstLine="567"/>
        <w:jc w:val="center"/>
        <w:rPr>
          <w:rFonts w:asciiTheme="minorHAnsi" w:hAnsiTheme="minorHAnsi" w:cstheme="minorHAnsi"/>
          <w:b/>
          <w:color w:val="7030A0"/>
          <w:sz w:val="24"/>
          <w:szCs w:val="24"/>
        </w:rPr>
      </w:pPr>
      <w:r w:rsidRPr="00163F16">
        <w:rPr>
          <w:rFonts w:asciiTheme="minorHAnsi" w:hAnsiTheme="minorHAnsi" w:cstheme="minorHAnsi"/>
          <w:b/>
          <w:noProof/>
          <w:color w:val="7030A0"/>
          <w:sz w:val="24"/>
          <w:szCs w:val="24"/>
          <w:lang w:eastAsia="ru-RU"/>
        </w:rPr>
        <w:drawing>
          <wp:inline distT="0" distB="0" distL="0" distR="0" wp14:anchorId="0EE2C1D6" wp14:editId="2C32E118">
            <wp:extent cx="5924550" cy="83724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24550" cy="8372475"/>
                    </a:xfrm>
                    <a:prstGeom prst="rect">
                      <a:avLst/>
                    </a:prstGeom>
                    <a:noFill/>
                    <a:ln>
                      <a:noFill/>
                    </a:ln>
                  </pic:spPr>
                </pic:pic>
              </a:graphicData>
            </a:graphic>
          </wp:inline>
        </w:drawing>
      </w:r>
    </w:p>
    <w:p w:rsidR="00163F16" w:rsidRPr="00163F16" w:rsidRDefault="00163F16" w:rsidP="003A6B5B">
      <w:pPr>
        <w:pStyle w:val="a4"/>
        <w:ind w:firstLine="567"/>
        <w:jc w:val="center"/>
        <w:rPr>
          <w:rFonts w:asciiTheme="minorHAnsi" w:hAnsiTheme="minorHAnsi" w:cstheme="minorHAnsi"/>
          <w:b/>
          <w:color w:val="7030A0"/>
          <w:sz w:val="24"/>
          <w:szCs w:val="24"/>
        </w:rPr>
      </w:pPr>
    </w:p>
    <w:p w:rsidR="00163F16" w:rsidRPr="00163F16" w:rsidRDefault="00163F16" w:rsidP="003A6B5B">
      <w:pPr>
        <w:pStyle w:val="a4"/>
        <w:ind w:firstLine="567"/>
        <w:jc w:val="center"/>
        <w:rPr>
          <w:rFonts w:asciiTheme="minorHAnsi" w:hAnsiTheme="minorHAnsi" w:cstheme="minorHAnsi"/>
          <w:b/>
          <w:color w:val="7030A0"/>
          <w:sz w:val="24"/>
          <w:szCs w:val="24"/>
        </w:rPr>
      </w:pPr>
    </w:p>
    <w:p w:rsidR="00163F16" w:rsidRPr="00163F16" w:rsidRDefault="00163F16" w:rsidP="003A6B5B">
      <w:pPr>
        <w:pStyle w:val="a4"/>
        <w:ind w:firstLine="567"/>
        <w:jc w:val="center"/>
        <w:rPr>
          <w:rFonts w:asciiTheme="minorHAnsi" w:hAnsiTheme="minorHAnsi" w:cstheme="minorHAnsi"/>
          <w:b/>
          <w:color w:val="7030A0"/>
          <w:sz w:val="24"/>
          <w:szCs w:val="24"/>
        </w:rPr>
      </w:pPr>
    </w:p>
    <w:p w:rsidR="00163F16" w:rsidRPr="00163F16" w:rsidRDefault="00163F16" w:rsidP="003A6B5B">
      <w:pPr>
        <w:pStyle w:val="a4"/>
        <w:ind w:firstLine="567"/>
        <w:jc w:val="center"/>
        <w:rPr>
          <w:rFonts w:asciiTheme="minorHAnsi" w:hAnsiTheme="minorHAnsi" w:cstheme="minorHAnsi"/>
          <w:b/>
          <w:color w:val="7030A0"/>
          <w:sz w:val="24"/>
          <w:szCs w:val="24"/>
        </w:rPr>
      </w:pPr>
    </w:p>
    <w:p w:rsidR="00163F16" w:rsidRPr="00163F16" w:rsidRDefault="00163F16" w:rsidP="003A6B5B">
      <w:pPr>
        <w:pStyle w:val="a4"/>
        <w:ind w:firstLine="567"/>
        <w:jc w:val="center"/>
        <w:rPr>
          <w:rFonts w:asciiTheme="minorHAnsi" w:hAnsiTheme="minorHAnsi" w:cstheme="minorHAnsi"/>
          <w:b/>
          <w:color w:val="7030A0"/>
          <w:sz w:val="24"/>
          <w:szCs w:val="24"/>
        </w:rPr>
      </w:pPr>
    </w:p>
    <w:p w:rsidR="00163F16" w:rsidRPr="00163F16" w:rsidRDefault="00163F16" w:rsidP="003A6B5B">
      <w:pPr>
        <w:pStyle w:val="a4"/>
        <w:ind w:firstLine="567"/>
        <w:jc w:val="center"/>
        <w:rPr>
          <w:rFonts w:asciiTheme="minorHAnsi" w:hAnsiTheme="minorHAnsi" w:cstheme="minorHAnsi"/>
          <w:b/>
          <w:color w:val="7030A0"/>
          <w:sz w:val="24"/>
          <w:szCs w:val="24"/>
        </w:rPr>
      </w:pPr>
    </w:p>
    <w:p w:rsidR="00163F16" w:rsidRPr="00163F16" w:rsidRDefault="00163F16" w:rsidP="003A6B5B">
      <w:pPr>
        <w:pStyle w:val="a4"/>
        <w:ind w:firstLine="567"/>
        <w:jc w:val="center"/>
        <w:rPr>
          <w:rFonts w:asciiTheme="minorHAnsi" w:hAnsiTheme="minorHAnsi" w:cstheme="minorHAnsi"/>
          <w:b/>
          <w:color w:val="7030A0"/>
          <w:sz w:val="24"/>
          <w:szCs w:val="24"/>
        </w:rPr>
      </w:pPr>
    </w:p>
    <w:p w:rsidR="00163F16" w:rsidRPr="00163F16" w:rsidRDefault="00163F16" w:rsidP="003A6B5B">
      <w:pPr>
        <w:pStyle w:val="a4"/>
        <w:ind w:firstLine="567"/>
        <w:jc w:val="center"/>
        <w:rPr>
          <w:rFonts w:asciiTheme="minorHAnsi" w:hAnsiTheme="minorHAnsi" w:cstheme="minorHAnsi"/>
          <w:b/>
          <w:color w:val="7030A0"/>
          <w:sz w:val="24"/>
          <w:szCs w:val="24"/>
        </w:rPr>
      </w:pPr>
    </w:p>
    <w:p w:rsidR="00D22BEE" w:rsidRPr="00163F16" w:rsidRDefault="00D22BEE" w:rsidP="003A6B5B">
      <w:pPr>
        <w:pStyle w:val="a4"/>
        <w:ind w:firstLine="567"/>
        <w:jc w:val="center"/>
        <w:rPr>
          <w:rFonts w:asciiTheme="minorHAnsi" w:hAnsiTheme="minorHAnsi" w:cstheme="minorHAnsi"/>
          <w:b/>
          <w:color w:val="7030A0"/>
          <w:sz w:val="24"/>
          <w:szCs w:val="24"/>
        </w:rPr>
      </w:pPr>
    </w:p>
    <w:p w:rsidR="003A6B5B" w:rsidRPr="00163F16" w:rsidRDefault="003A6B5B" w:rsidP="003A6B5B">
      <w:pPr>
        <w:pStyle w:val="a4"/>
        <w:ind w:firstLine="567"/>
        <w:jc w:val="center"/>
        <w:rPr>
          <w:rFonts w:asciiTheme="minorHAnsi" w:hAnsiTheme="minorHAnsi" w:cstheme="minorHAnsi"/>
          <w:b/>
          <w:color w:val="7030A0"/>
          <w:sz w:val="24"/>
          <w:szCs w:val="24"/>
        </w:rPr>
      </w:pPr>
      <w:r w:rsidRPr="00163F16">
        <w:rPr>
          <w:rFonts w:asciiTheme="minorHAnsi" w:hAnsiTheme="minorHAnsi" w:cstheme="minorHAnsi"/>
          <w:b/>
          <w:color w:val="7030A0"/>
          <w:sz w:val="24"/>
          <w:szCs w:val="24"/>
        </w:rPr>
        <w:lastRenderedPageBreak/>
        <w:t>АНАЛИТИЧЕСКАЯ ЧАСТЬ</w:t>
      </w:r>
      <w:bookmarkStart w:id="0" w:name="_GoBack"/>
      <w:bookmarkEnd w:id="0"/>
    </w:p>
    <w:p w:rsidR="003A6B5B" w:rsidRPr="00163F16" w:rsidRDefault="003A6B5B" w:rsidP="003A6B5B">
      <w:pPr>
        <w:pStyle w:val="a4"/>
        <w:ind w:firstLine="567"/>
        <w:jc w:val="center"/>
        <w:rPr>
          <w:rFonts w:asciiTheme="minorHAnsi" w:eastAsia="Times New Roman" w:hAnsiTheme="minorHAnsi" w:cstheme="minorHAnsi"/>
          <w:b/>
          <w:color w:val="7030A0"/>
          <w:sz w:val="24"/>
          <w:szCs w:val="24"/>
          <w:lang w:eastAsia="ru-RU"/>
        </w:rPr>
      </w:pPr>
      <w:r w:rsidRPr="00163F16">
        <w:rPr>
          <w:rFonts w:asciiTheme="minorHAnsi" w:hAnsiTheme="minorHAnsi" w:cstheme="minorHAnsi"/>
          <w:b/>
          <w:color w:val="7030A0"/>
          <w:sz w:val="24"/>
          <w:szCs w:val="24"/>
        </w:rPr>
        <w:t>I. ОБЩИЕ СВЕДЕНИЯ ОБ ОБРАЗОВАТЕЛЬНОЙ ОРГАНИЗАЦИИ</w:t>
      </w:r>
    </w:p>
    <w:p w:rsidR="003A6B5B" w:rsidRPr="00163F16" w:rsidRDefault="003A6B5B" w:rsidP="003A6B5B">
      <w:pPr>
        <w:pStyle w:val="a4"/>
        <w:ind w:firstLine="567"/>
        <w:jc w:val="both"/>
        <w:rPr>
          <w:rFonts w:asciiTheme="minorHAnsi" w:hAnsiTheme="minorHAnsi" w:cstheme="minorHAnsi"/>
          <w:color w:val="7030A0"/>
          <w:sz w:val="24"/>
          <w:szCs w:val="24"/>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5591"/>
      </w:tblGrid>
      <w:tr w:rsidR="00163F16" w:rsidRPr="00163F16" w:rsidTr="003A6B5B">
        <w:tc>
          <w:tcPr>
            <w:tcW w:w="3686" w:type="dxa"/>
            <w:shd w:val="clear" w:color="auto" w:fill="auto"/>
          </w:tcPr>
          <w:p w:rsidR="003A6B5B" w:rsidRPr="00163F16" w:rsidRDefault="003A6B5B" w:rsidP="003A6B5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Наименование образовательно организации</w:t>
            </w:r>
          </w:p>
        </w:tc>
        <w:tc>
          <w:tcPr>
            <w:tcW w:w="5591" w:type="dxa"/>
            <w:shd w:val="clear" w:color="auto" w:fill="auto"/>
          </w:tcPr>
          <w:p w:rsidR="003A6B5B" w:rsidRPr="00163F16" w:rsidRDefault="003A6B5B" w:rsidP="003A6B5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Муниципальное бюджетное общеобразовательное учреждение «Нижнесаянтуйская средняя общеобразовательная школа»</w:t>
            </w:r>
          </w:p>
        </w:tc>
      </w:tr>
      <w:tr w:rsidR="00163F16" w:rsidRPr="00163F16" w:rsidTr="003A6B5B">
        <w:tc>
          <w:tcPr>
            <w:tcW w:w="3686" w:type="dxa"/>
            <w:shd w:val="clear" w:color="auto" w:fill="auto"/>
          </w:tcPr>
          <w:p w:rsidR="003A6B5B" w:rsidRPr="00163F16" w:rsidRDefault="003A6B5B" w:rsidP="003A6B5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Руководитель</w:t>
            </w:r>
          </w:p>
        </w:tc>
        <w:tc>
          <w:tcPr>
            <w:tcW w:w="5591" w:type="dxa"/>
            <w:shd w:val="clear" w:color="auto" w:fill="auto"/>
          </w:tcPr>
          <w:p w:rsidR="003A6B5B" w:rsidRPr="00163F16" w:rsidRDefault="003A6B5B" w:rsidP="003A6B5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Митыпов Баир Баторович</w:t>
            </w:r>
          </w:p>
        </w:tc>
      </w:tr>
      <w:tr w:rsidR="00163F16" w:rsidRPr="00163F16" w:rsidTr="003A6B5B">
        <w:tc>
          <w:tcPr>
            <w:tcW w:w="3686" w:type="dxa"/>
            <w:shd w:val="clear" w:color="auto" w:fill="auto"/>
          </w:tcPr>
          <w:p w:rsidR="003A6B5B" w:rsidRPr="00163F16" w:rsidRDefault="003A6B5B" w:rsidP="003A6B5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Адрес</w:t>
            </w:r>
          </w:p>
        </w:tc>
        <w:tc>
          <w:tcPr>
            <w:tcW w:w="5591" w:type="dxa"/>
            <w:shd w:val="clear" w:color="auto" w:fill="auto"/>
          </w:tcPr>
          <w:p w:rsidR="003A6B5B" w:rsidRPr="00163F16" w:rsidRDefault="003A6B5B" w:rsidP="003A6B5B">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6711220, Республика Бурятия, Тарбагатайский район, село Нижний Саянтуй улица Юности, 1</w:t>
            </w:r>
          </w:p>
        </w:tc>
      </w:tr>
      <w:tr w:rsidR="00163F16" w:rsidRPr="00163F16" w:rsidTr="003A6B5B">
        <w:tc>
          <w:tcPr>
            <w:tcW w:w="3686" w:type="dxa"/>
            <w:shd w:val="clear" w:color="auto" w:fill="auto"/>
          </w:tcPr>
          <w:p w:rsidR="003A6B5B" w:rsidRPr="00163F16" w:rsidRDefault="003A6B5B" w:rsidP="003A6B5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Телефон</w:t>
            </w:r>
          </w:p>
        </w:tc>
        <w:tc>
          <w:tcPr>
            <w:tcW w:w="5591" w:type="dxa"/>
            <w:shd w:val="clear" w:color="auto" w:fill="auto"/>
          </w:tcPr>
          <w:p w:rsidR="003A6B5B" w:rsidRPr="00163F16" w:rsidRDefault="003A6B5B" w:rsidP="003A6B5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8 (301) 46-54-2-22</w:t>
            </w:r>
          </w:p>
        </w:tc>
      </w:tr>
      <w:tr w:rsidR="00163F16" w:rsidRPr="00163F16" w:rsidTr="003A6B5B">
        <w:trPr>
          <w:trHeight w:val="337"/>
        </w:trPr>
        <w:tc>
          <w:tcPr>
            <w:tcW w:w="3686" w:type="dxa"/>
            <w:shd w:val="clear" w:color="auto" w:fill="auto"/>
          </w:tcPr>
          <w:p w:rsidR="003A6B5B" w:rsidRPr="00163F16" w:rsidRDefault="003A6B5B" w:rsidP="003A6B5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Адрес электронной почты</w:t>
            </w:r>
          </w:p>
        </w:tc>
        <w:tc>
          <w:tcPr>
            <w:tcW w:w="5591" w:type="dxa"/>
            <w:shd w:val="clear" w:color="auto" w:fill="auto"/>
          </w:tcPr>
          <w:p w:rsidR="003A6B5B" w:rsidRPr="00163F16" w:rsidRDefault="003A6B5B" w:rsidP="003A6B5B">
            <w:pPr>
              <w:pStyle w:val="a4"/>
              <w:ind w:firstLine="567"/>
              <w:jc w:val="both"/>
              <w:rPr>
                <w:rFonts w:asciiTheme="minorHAnsi" w:hAnsiTheme="minorHAnsi" w:cstheme="minorHAnsi"/>
                <w:color w:val="7030A0"/>
                <w:sz w:val="24"/>
                <w:szCs w:val="24"/>
                <w:lang w:val="en-US"/>
              </w:rPr>
            </w:pPr>
            <w:r w:rsidRPr="00163F16">
              <w:rPr>
                <w:rFonts w:asciiTheme="minorHAnsi" w:hAnsiTheme="minorHAnsi" w:cstheme="minorHAnsi"/>
                <w:color w:val="7030A0"/>
                <w:sz w:val="24"/>
                <w:szCs w:val="24"/>
                <w:lang w:val="en-US"/>
              </w:rPr>
              <w:t xml:space="preserve">e-mail: </w:t>
            </w:r>
            <w:r w:rsidRPr="00163F16">
              <w:rPr>
                <w:rFonts w:asciiTheme="minorHAnsi" w:eastAsia="Times New Roman" w:hAnsiTheme="minorHAnsi" w:cstheme="minorHAnsi"/>
                <w:color w:val="7030A0"/>
                <w:sz w:val="24"/>
                <w:szCs w:val="24"/>
                <w:lang w:val="en-US"/>
              </w:rPr>
              <w:t xml:space="preserve">: </w:t>
            </w:r>
            <w:r w:rsidRPr="00163F16">
              <w:rPr>
                <w:rFonts w:ascii="YS Text" w:hAnsi="YS Text"/>
                <w:color w:val="7030A0"/>
                <w:sz w:val="21"/>
                <w:szCs w:val="21"/>
                <w:shd w:val="clear" w:color="auto" w:fill="FFFFFF"/>
                <w:lang w:val="en-US"/>
              </w:rPr>
              <w:t>school_nizhniysayantuy@govrb.ru</w:t>
            </w:r>
          </w:p>
        </w:tc>
      </w:tr>
      <w:tr w:rsidR="00163F16" w:rsidRPr="00163F16" w:rsidTr="003A6B5B">
        <w:tc>
          <w:tcPr>
            <w:tcW w:w="3686" w:type="dxa"/>
            <w:shd w:val="clear" w:color="auto" w:fill="auto"/>
          </w:tcPr>
          <w:p w:rsidR="003A6B5B" w:rsidRPr="00163F16" w:rsidRDefault="003A6B5B" w:rsidP="003A6B5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Официальный сайт: </w:t>
            </w:r>
          </w:p>
        </w:tc>
        <w:tc>
          <w:tcPr>
            <w:tcW w:w="5591" w:type="dxa"/>
            <w:shd w:val="clear" w:color="auto" w:fill="auto"/>
          </w:tcPr>
          <w:p w:rsidR="003A6B5B" w:rsidRPr="00163F16" w:rsidRDefault="00163F16" w:rsidP="003A6B5B">
            <w:pPr>
              <w:pStyle w:val="a4"/>
              <w:ind w:firstLine="567"/>
              <w:jc w:val="both"/>
              <w:rPr>
                <w:rFonts w:asciiTheme="minorHAnsi" w:hAnsiTheme="minorHAnsi" w:cstheme="minorHAnsi"/>
                <w:color w:val="7030A0"/>
                <w:sz w:val="24"/>
                <w:szCs w:val="24"/>
              </w:rPr>
            </w:pPr>
            <w:hyperlink r:id="rId6" w:history="1">
              <w:r w:rsidR="003A6B5B" w:rsidRPr="00163F16">
                <w:rPr>
                  <w:rStyle w:val="a6"/>
                  <w:rFonts w:asciiTheme="minorHAnsi" w:eastAsia="Times New Roman" w:hAnsiTheme="minorHAnsi" w:cstheme="minorHAnsi"/>
                  <w:color w:val="7030A0"/>
                  <w:sz w:val="24"/>
                  <w:szCs w:val="24"/>
                  <w:lang w:eastAsia="ru-RU"/>
                </w:rPr>
                <w:t>https://ns-tarb03.gosuslugi.ru</w:t>
              </w:r>
            </w:hyperlink>
          </w:p>
        </w:tc>
      </w:tr>
      <w:tr w:rsidR="00163F16" w:rsidRPr="00163F16" w:rsidTr="003A6B5B">
        <w:tc>
          <w:tcPr>
            <w:tcW w:w="3686" w:type="dxa"/>
            <w:shd w:val="clear" w:color="auto" w:fill="auto"/>
          </w:tcPr>
          <w:p w:rsidR="003A6B5B" w:rsidRPr="00163F16" w:rsidRDefault="003A6B5B" w:rsidP="003A6B5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Учредитель</w:t>
            </w:r>
          </w:p>
        </w:tc>
        <w:tc>
          <w:tcPr>
            <w:tcW w:w="5591" w:type="dxa"/>
            <w:shd w:val="clear" w:color="auto" w:fill="auto"/>
          </w:tcPr>
          <w:p w:rsidR="003A6B5B" w:rsidRPr="00163F16" w:rsidRDefault="003A6B5B" w:rsidP="003A6B5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Администрация МО «Тарбагатайский район»</w:t>
            </w:r>
          </w:p>
        </w:tc>
      </w:tr>
      <w:tr w:rsidR="00163F16" w:rsidRPr="00163F16" w:rsidTr="003A6B5B">
        <w:tc>
          <w:tcPr>
            <w:tcW w:w="3686" w:type="dxa"/>
            <w:shd w:val="clear" w:color="auto" w:fill="auto"/>
          </w:tcPr>
          <w:p w:rsidR="003A6B5B" w:rsidRPr="00163F16" w:rsidRDefault="003A6B5B" w:rsidP="003A6B5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Дата создания</w:t>
            </w:r>
          </w:p>
        </w:tc>
        <w:tc>
          <w:tcPr>
            <w:tcW w:w="5591" w:type="dxa"/>
            <w:shd w:val="clear" w:color="auto" w:fill="auto"/>
          </w:tcPr>
          <w:p w:rsidR="003A6B5B" w:rsidRPr="00163F16" w:rsidRDefault="003A6B5B" w:rsidP="003A6B5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1972 г.</w:t>
            </w:r>
          </w:p>
        </w:tc>
      </w:tr>
      <w:tr w:rsidR="00163F16" w:rsidRPr="00163F16" w:rsidTr="003A6B5B">
        <w:tc>
          <w:tcPr>
            <w:tcW w:w="3686" w:type="dxa"/>
            <w:shd w:val="clear" w:color="auto" w:fill="auto"/>
          </w:tcPr>
          <w:p w:rsidR="003A6B5B" w:rsidRPr="00163F16" w:rsidRDefault="003A6B5B" w:rsidP="003A6B5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Лицензия</w:t>
            </w:r>
          </w:p>
        </w:tc>
        <w:tc>
          <w:tcPr>
            <w:tcW w:w="5591" w:type="dxa"/>
            <w:shd w:val="clear" w:color="auto" w:fill="auto"/>
          </w:tcPr>
          <w:p w:rsidR="003A6B5B" w:rsidRPr="00163F16" w:rsidRDefault="003A6B5B" w:rsidP="003A6B5B">
            <w:pPr>
              <w:pStyle w:val="a4"/>
              <w:ind w:firstLine="567"/>
              <w:jc w:val="both"/>
              <w:rPr>
                <w:rFonts w:asciiTheme="minorHAnsi" w:hAnsiTheme="minorHAnsi" w:cstheme="minorHAnsi"/>
                <w:color w:val="7030A0"/>
                <w:sz w:val="24"/>
                <w:szCs w:val="24"/>
                <w:highlight w:val="yellow"/>
              </w:rPr>
            </w:pPr>
            <w:r w:rsidRPr="00163F16">
              <w:rPr>
                <w:rFonts w:asciiTheme="minorHAnsi" w:hAnsiTheme="minorHAnsi" w:cstheme="minorHAnsi"/>
                <w:color w:val="7030A0"/>
                <w:sz w:val="24"/>
                <w:szCs w:val="24"/>
              </w:rPr>
              <w:t>Лицензия 03 Л01 0000181  № 1715 от 08.10.2012, бессрочная</w:t>
            </w:r>
          </w:p>
        </w:tc>
      </w:tr>
      <w:tr w:rsidR="00163F16" w:rsidRPr="00163F16" w:rsidTr="003A6B5B">
        <w:tc>
          <w:tcPr>
            <w:tcW w:w="3686" w:type="dxa"/>
            <w:shd w:val="clear" w:color="auto" w:fill="auto"/>
          </w:tcPr>
          <w:p w:rsidR="003A6B5B" w:rsidRPr="00163F16" w:rsidRDefault="003A6B5B" w:rsidP="003A6B5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Свидетельство о государственной аккредитации</w:t>
            </w:r>
          </w:p>
        </w:tc>
        <w:tc>
          <w:tcPr>
            <w:tcW w:w="5591" w:type="dxa"/>
            <w:shd w:val="clear" w:color="auto" w:fill="auto"/>
          </w:tcPr>
          <w:p w:rsidR="003A6B5B" w:rsidRPr="00163F16" w:rsidRDefault="003A6B5B" w:rsidP="003A6B5B">
            <w:pPr>
              <w:pStyle w:val="a4"/>
              <w:ind w:firstLine="567"/>
              <w:jc w:val="both"/>
              <w:rPr>
                <w:rFonts w:asciiTheme="minorHAnsi" w:hAnsiTheme="minorHAnsi" w:cstheme="minorHAnsi"/>
                <w:color w:val="7030A0"/>
                <w:sz w:val="24"/>
                <w:szCs w:val="24"/>
                <w:highlight w:val="yellow"/>
              </w:rPr>
            </w:pPr>
            <w:r w:rsidRPr="00163F16">
              <w:rPr>
                <w:rFonts w:asciiTheme="minorHAnsi" w:hAnsiTheme="minorHAnsi" w:cstheme="minorHAnsi"/>
                <w:color w:val="7030A0"/>
                <w:sz w:val="24"/>
                <w:szCs w:val="24"/>
              </w:rPr>
              <w:t>03А01 0001174 № 1699 от 18.02. 2016 г.</w:t>
            </w:r>
          </w:p>
        </w:tc>
      </w:tr>
    </w:tbl>
    <w:p w:rsidR="003A6B5B" w:rsidRPr="00163F16" w:rsidRDefault="003A6B5B" w:rsidP="003A6B5B">
      <w:pPr>
        <w:pStyle w:val="a4"/>
        <w:ind w:firstLine="567"/>
        <w:jc w:val="both"/>
        <w:rPr>
          <w:rFonts w:asciiTheme="minorHAnsi" w:hAnsiTheme="minorHAnsi" w:cstheme="minorHAnsi"/>
          <w:color w:val="7030A0"/>
          <w:sz w:val="24"/>
          <w:szCs w:val="24"/>
          <w:lang w:eastAsia="ru-RU"/>
        </w:rPr>
      </w:pPr>
    </w:p>
    <w:p w:rsidR="003A6B5B" w:rsidRPr="00163F16" w:rsidRDefault="003A6B5B" w:rsidP="003A6B5B">
      <w:pPr>
        <w:pStyle w:val="a4"/>
        <w:ind w:firstLine="567"/>
        <w:jc w:val="both"/>
        <w:rPr>
          <w:rFonts w:asciiTheme="minorHAnsi" w:hAnsiTheme="minorHAnsi" w:cstheme="minorHAnsi"/>
          <w:color w:val="7030A0"/>
          <w:sz w:val="24"/>
          <w:szCs w:val="24"/>
          <w:lang w:eastAsia="ru-RU"/>
        </w:rPr>
      </w:pPr>
      <w:r w:rsidRPr="00163F16">
        <w:rPr>
          <w:rFonts w:asciiTheme="minorHAnsi" w:hAnsiTheme="minorHAnsi" w:cstheme="minorHAnsi"/>
          <w:color w:val="7030A0"/>
          <w:sz w:val="24"/>
          <w:szCs w:val="24"/>
          <w:lang w:eastAsia="ru-RU"/>
        </w:rPr>
        <w:t xml:space="preserve">МБОУ «Нижнесаянтуйская СОШ» расположена в сельской местности, в 8 километрах от города Улан-Удэ. С 1 сентября 2020 года школа функционирует в новом современном здании, рассчитанном на 450 мест. </w:t>
      </w:r>
    </w:p>
    <w:p w:rsidR="003A6B5B" w:rsidRPr="00163F16" w:rsidRDefault="003A6B5B" w:rsidP="003A6B5B">
      <w:pPr>
        <w:pStyle w:val="a4"/>
        <w:ind w:firstLine="567"/>
        <w:jc w:val="both"/>
        <w:rPr>
          <w:rFonts w:asciiTheme="minorHAnsi" w:hAnsiTheme="minorHAnsi" w:cstheme="minorHAnsi"/>
          <w:color w:val="7030A0"/>
          <w:sz w:val="24"/>
          <w:szCs w:val="24"/>
          <w:lang w:eastAsia="ru-RU"/>
        </w:rPr>
      </w:pPr>
      <w:r w:rsidRPr="00163F16">
        <w:rPr>
          <w:rFonts w:asciiTheme="minorHAnsi" w:hAnsiTheme="minorHAnsi" w:cstheme="minorHAnsi"/>
          <w:color w:val="7030A0"/>
          <w:sz w:val="24"/>
          <w:szCs w:val="24"/>
        </w:rPr>
        <w:t xml:space="preserve">Основной контингент учащихся состоит из проживающих на территории СП «Саянтуйское» (с.Вознесеновка, с. Верхний Саянтуй, с Нижний Саянтуй и </w:t>
      </w:r>
      <w:r w:rsidR="00F94FC1" w:rsidRPr="00163F16">
        <w:rPr>
          <w:rFonts w:asciiTheme="minorHAnsi" w:hAnsiTheme="minorHAnsi" w:cstheme="minorHAnsi"/>
          <w:color w:val="7030A0"/>
          <w:sz w:val="24"/>
          <w:szCs w:val="24"/>
        </w:rPr>
        <w:t>близлежащих</w:t>
      </w:r>
      <w:r w:rsidRPr="00163F16">
        <w:rPr>
          <w:rFonts w:asciiTheme="minorHAnsi" w:hAnsiTheme="minorHAnsi" w:cstheme="minorHAnsi"/>
          <w:color w:val="7030A0"/>
          <w:sz w:val="24"/>
          <w:szCs w:val="24"/>
        </w:rPr>
        <w:t xml:space="preserve"> ДНТ)</w:t>
      </w:r>
      <w:r w:rsidRPr="00163F16">
        <w:rPr>
          <w:rFonts w:asciiTheme="minorHAnsi" w:hAnsiTheme="minorHAnsi" w:cstheme="minorHAnsi"/>
          <w:color w:val="7030A0"/>
          <w:sz w:val="24"/>
          <w:szCs w:val="24"/>
          <w:lang w:eastAsia="ru-RU"/>
        </w:rPr>
        <w:t>.</w:t>
      </w:r>
    </w:p>
    <w:p w:rsidR="003A6B5B" w:rsidRPr="00163F16" w:rsidRDefault="003A6B5B" w:rsidP="003A6B5B">
      <w:pPr>
        <w:pStyle w:val="a4"/>
        <w:ind w:firstLine="567"/>
        <w:jc w:val="both"/>
        <w:rPr>
          <w:rFonts w:asciiTheme="minorHAnsi" w:hAnsiTheme="minorHAnsi" w:cstheme="minorHAnsi"/>
          <w:iCs/>
          <w:color w:val="7030A0"/>
          <w:sz w:val="24"/>
          <w:szCs w:val="24"/>
          <w:lang w:eastAsia="ru-RU"/>
        </w:rPr>
      </w:pPr>
      <w:r w:rsidRPr="00163F16">
        <w:rPr>
          <w:rFonts w:asciiTheme="minorHAnsi" w:hAnsiTheme="minorHAnsi" w:cstheme="minorHAnsi"/>
          <w:iCs/>
          <w:color w:val="7030A0"/>
          <w:sz w:val="24"/>
          <w:szCs w:val="24"/>
          <w:lang w:eastAsia="ru-RU"/>
        </w:rPr>
        <w:t>Основным видом деятельности школы является реализация общеобразовательных программ начального общего, основного общего и среднего общего образования. Также школа реализует образовательные программы дополнительного образования детей и молодежи. В школе функционирует Центр гуманитарного и цифрового образования «Точка роста».</w:t>
      </w:r>
    </w:p>
    <w:p w:rsidR="003A6B5B" w:rsidRPr="00163F16" w:rsidRDefault="003A6B5B" w:rsidP="003A6B5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В настоящее время в школе обучает</w:t>
      </w:r>
      <w:r w:rsidR="00C02C75" w:rsidRPr="00163F16">
        <w:rPr>
          <w:rFonts w:asciiTheme="minorHAnsi" w:hAnsiTheme="minorHAnsi" w:cstheme="minorHAnsi"/>
          <w:color w:val="7030A0"/>
          <w:sz w:val="24"/>
          <w:szCs w:val="24"/>
        </w:rPr>
        <w:t>ся 1379</w:t>
      </w:r>
      <w:r w:rsidRPr="00163F16">
        <w:rPr>
          <w:rFonts w:asciiTheme="minorHAnsi" w:hAnsiTheme="minorHAnsi" w:cstheme="minorHAnsi"/>
          <w:color w:val="7030A0"/>
          <w:sz w:val="24"/>
          <w:szCs w:val="24"/>
        </w:rPr>
        <w:t xml:space="preserve"> обучающихся.</w:t>
      </w:r>
    </w:p>
    <w:p w:rsidR="003A6B5B" w:rsidRPr="00163F16" w:rsidRDefault="003A6B5B" w:rsidP="003A6B5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Школа работает в 2 смены.</w:t>
      </w:r>
    </w:p>
    <w:p w:rsidR="003A6B5B" w:rsidRPr="00163F16" w:rsidRDefault="003A6B5B" w:rsidP="003A6B5B">
      <w:pPr>
        <w:pStyle w:val="a4"/>
        <w:ind w:firstLine="567"/>
        <w:jc w:val="both"/>
        <w:rPr>
          <w:rFonts w:asciiTheme="minorHAnsi" w:hAnsiTheme="minorHAnsi" w:cstheme="minorHAnsi"/>
          <w:b/>
          <w:color w:val="7030A0"/>
          <w:sz w:val="24"/>
          <w:szCs w:val="24"/>
        </w:rPr>
      </w:pPr>
    </w:p>
    <w:p w:rsidR="003A6B5B" w:rsidRPr="00163F16" w:rsidRDefault="003A6B5B" w:rsidP="003A6B5B">
      <w:pPr>
        <w:pStyle w:val="a4"/>
        <w:ind w:firstLine="567"/>
        <w:jc w:val="center"/>
        <w:rPr>
          <w:rFonts w:asciiTheme="minorHAnsi" w:hAnsiTheme="minorHAnsi" w:cstheme="minorHAnsi"/>
          <w:b/>
          <w:color w:val="7030A0"/>
          <w:sz w:val="24"/>
          <w:szCs w:val="24"/>
        </w:rPr>
      </w:pPr>
      <w:r w:rsidRPr="00163F16">
        <w:rPr>
          <w:rFonts w:asciiTheme="minorHAnsi" w:hAnsiTheme="minorHAnsi" w:cstheme="minorHAnsi"/>
          <w:b/>
          <w:color w:val="7030A0"/>
          <w:sz w:val="24"/>
          <w:szCs w:val="24"/>
        </w:rPr>
        <w:t>II. ОСОБЕННОСТИ УПРАВЛЕНИЯ</w:t>
      </w:r>
    </w:p>
    <w:p w:rsidR="003A6B5B" w:rsidRPr="00163F16" w:rsidRDefault="003A6B5B" w:rsidP="003A6B5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Управление осуществляется на принципах единоначалия и самоуправления</w:t>
      </w:r>
      <w:r w:rsidR="00A113DB" w:rsidRPr="00163F16">
        <w:rPr>
          <w:rFonts w:asciiTheme="minorHAnsi" w:hAnsiTheme="minorHAnsi" w:cstheme="minorHAnsi"/>
          <w:color w:val="7030A0"/>
          <w:sz w:val="24"/>
          <w:szCs w:val="24"/>
        </w:rPr>
        <w:t>:</w:t>
      </w:r>
    </w:p>
    <w:tbl>
      <w:tblPr>
        <w:tblW w:w="0" w:type="auto"/>
        <w:tblCellMar>
          <w:top w:w="15" w:type="dxa"/>
          <w:left w:w="15" w:type="dxa"/>
          <w:bottom w:w="15" w:type="dxa"/>
          <w:right w:w="15" w:type="dxa"/>
        </w:tblCellMar>
        <w:tblLook w:val="0600" w:firstRow="0" w:lastRow="0" w:firstColumn="0" w:lastColumn="0" w:noHBand="1" w:noVBand="1"/>
      </w:tblPr>
      <w:tblGrid>
        <w:gridCol w:w="2644"/>
        <w:gridCol w:w="6673"/>
      </w:tblGrid>
      <w:tr w:rsidR="00163F16" w:rsidRPr="00163F16" w:rsidTr="003A6B5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A6B5B" w:rsidRPr="00163F16" w:rsidRDefault="003A6B5B" w:rsidP="00635701">
            <w:pPr>
              <w:pStyle w:val="a4"/>
              <w:ind w:firstLine="567"/>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Наименование органа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A6B5B" w:rsidRPr="00163F16" w:rsidRDefault="003A6B5B" w:rsidP="00635701">
            <w:pPr>
              <w:pStyle w:val="a4"/>
              <w:ind w:firstLine="567"/>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Функции</w:t>
            </w:r>
          </w:p>
        </w:tc>
      </w:tr>
      <w:tr w:rsidR="00163F16" w:rsidRPr="00163F16" w:rsidTr="003A6B5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6B5B" w:rsidRPr="00163F16" w:rsidRDefault="003A6B5B" w:rsidP="00635701">
            <w:pPr>
              <w:pStyle w:val="a4"/>
              <w:ind w:firstLine="567"/>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6B5B" w:rsidRPr="00163F16" w:rsidRDefault="003A6B5B" w:rsidP="00635701">
            <w:pPr>
              <w:pStyle w:val="a4"/>
              <w:ind w:firstLine="567"/>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163F16" w:rsidRPr="00163F16" w:rsidTr="003A6B5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6B5B" w:rsidRPr="00163F16" w:rsidRDefault="003A6B5B" w:rsidP="00635701">
            <w:pPr>
              <w:pStyle w:val="a4"/>
              <w:ind w:firstLine="567"/>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Педагогический совет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6B5B" w:rsidRPr="00163F16" w:rsidRDefault="003A6B5B" w:rsidP="00635701">
            <w:pPr>
              <w:pStyle w:val="a4"/>
              <w:ind w:firstLine="567"/>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Осуществляет текущее руководство образовательной деятельностью Школы, в том числе рассматривает вопросы:</w:t>
            </w:r>
          </w:p>
          <w:p w:rsidR="003A6B5B" w:rsidRPr="00163F16" w:rsidRDefault="003A6B5B" w:rsidP="00635701">
            <w:pPr>
              <w:pStyle w:val="a4"/>
              <w:ind w:firstLine="567"/>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развития образовательных услуг;</w:t>
            </w:r>
          </w:p>
          <w:p w:rsidR="003A6B5B" w:rsidRPr="00163F16" w:rsidRDefault="003A6B5B" w:rsidP="00635701">
            <w:pPr>
              <w:pStyle w:val="a4"/>
              <w:ind w:firstLine="567"/>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регламентации образовательных отношений;</w:t>
            </w:r>
          </w:p>
          <w:p w:rsidR="003A6B5B" w:rsidRPr="00163F16" w:rsidRDefault="003A6B5B" w:rsidP="00635701">
            <w:pPr>
              <w:pStyle w:val="a4"/>
              <w:ind w:firstLine="567"/>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разработки образовательных программ;</w:t>
            </w:r>
          </w:p>
          <w:p w:rsidR="003A6B5B" w:rsidRPr="00163F16" w:rsidRDefault="003A6B5B" w:rsidP="00635701">
            <w:pPr>
              <w:pStyle w:val="a4"/>
              <w:ind w:firstLine="567"/>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выбора учебников, учебных пособий, средств обучения и воспитания;</w:t>
            </w:r>
          </w:p>
          <w:p w:rsidR="003A6B5B" w:rsidRPr="00163F16" w:rsidRDefault="003A6B5B" w:rsidP="00635701">
            <w:pPr>
              <w:pStyle w:val="a4"/>
              <w:ind w:firstLine="567"/>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материально-технического обеспечения образовательного процесса;</w:t>
            </w:r>
          </w:p>
          <w:p w:rsidR="003A6B5B" w:rsidRPr="00163F16" w:rsidRDefault="003A6B5B" w:rsidP="00635701">
            <w:pPr>
              <w:pStyle w:val="a4"/>
              <w:ind w:firstLine="567"/>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аттестации, повышения квалификации педагогических работников;</w:t>
            </w:r>
          </w:p>
          <w:p w:rsidR="003A6B5B" w:rsidRPr="00163F16" w:rsidRDefault="003A6B5B" w:rsidP="00635701">
            <w:pPr>
              <w:pStyle w:val="a4"/>
              <w:ind w:firstLine="567"/>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координации деятельности методических объединений</w:t>
            </w:r>
          </w:p>
        </w:tc>
      </w:tr>
      <w:tr w:rsidR="00163F16" w:rsidRPr="00163F16" w:rsidTr="003A6B5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6B5B" w:rsidRPr="00163F16" w:rsidRDefault="003A6B5B" w:rsidP="00635701">
            <w:pPr>
              <w:pStyle w:val="a4"/>
              <w:ind w:firstLine="567"/>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lastRenderedPageBreak/>
              <w:t>Общее собрание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6B5B" w:rsidRPr="00163F16" w:rsidRDefault="003A6B5B" w:rsidP="00635701">
            <w:pPr>
              <w:pStyle w:val="a4"/>
              <w:ind w:firstLine="567"/>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Реализует право работников участвовать в управлении образовательной организацией, в том числе:</w:t>
            </w:r>
          </w:p>
          <w:p w:rsidR="003A6B5B" w:rsidRPr="00163F16" w:rsidRDefault="003A6B5B" w:rsidP="00635701">
            <w:pPr>
              <w:pStyle w:val="a4"/>
              <w:ind w:firstLine="567"/>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участвовать в разработке и принятии коллективного договора, Правил трудового распорядка, изменений и дополнений к ним;</w:t>
            </w:r>
          </w:p>
          <w:p w:rsidR="003A6B5B" w:rsidRPr="00163F16" w:rsidRDefault="003A6B5B" w:rsidP="00635701">
            <w:pPr>
              <w:pStyle w:val="a4"/>
              <w:ind w:firstLine="567"/>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3A6B5B" w:rsidRPr="00163F16" w:rsidRDefault="003A6B5B" w:rsidP="00635701">
            <w:pPr>
              <w:pStyle w:val="a4"/>
              <w:ind w:firstLine="567"/>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разрешать конфликтные ситуации между работниками и администрацией образовательной организации;</w:t>
            </w:r>
          </w:p>
          <w:p w:rsidR="003A6B5B" w:rsidRPr="00163F16" w:rsidRDefault="003A6B5B" w:rsidP="00635701">
            <w:pPr>
              <w:pStyle w:val="a4"/>
              <w:ind w:firstLine="567"/>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вносить предложения по корректировке плана мероприятий организации, совершенствованию ее работы и развитию материальной базы</w:t>
            </w:r>
          </w:p>
        </w:tc>
      </w:tr>
    </w:tbl>
    <w:p w:rsidR="003A6B5B" w:rsidRPr="00163F16" w:rsidRDefault="003A6B5B" w:rsidP="003A6B5B">
      <w:pPr>
        <w:pStyle w:val="a4"/>
        <w:ind w:firstLine="567"/>
        <w:jc w:val="both"/>
        <w:rPr>
          <w:rFonts w:asciiTheme="minorHAnsi" w:hAnsiTheme="minorHAnsi" w:cstheme="minorHAnsi"/>
          <w:color w:val="7030A0"/>
          <w:sz w:val="24"/>
          <w:szCs w:val="24"/>
        </w:rPr>
      </w:pPr>
    </w:p>
    <w:p w:rsidR="003A6B5B" w:rsidRPr="00163F16" w:rsidRDefault="003A6B5B" w:rsidP="003A6B5B">
      <w:pPr>
        <w:pStyle w:val="a4"/>
        <w:ind w:firstLine="567"/>
        <w:jc w:val="both"/>
        <w:rPr>
          <w:rFonts w:asciiTheme="minorHAnsi" w:hAnsiTheme="minorHAnsi" w:cstheme="minorHAnsi"/>
          <w:b/>
          <w:color w:val="7030A0"/>
          <w:sz w:val="24"/>
          <w:szCs w:val="24"/>
        </w:rPr>
      </w:pPr>
      <w:r w:rsidRPr="00163F16">
        <w:rPr>
          <w:rFonts w:asciiTheme="minorHAnsi" w:hAnsiTheme="minorHAnsi" w:cstheme="minorHAnsi"/>
          <w:b/>
          <w:color w:val="7030A0"/>
          <w:sz w:val="24"/>
          <w:szCs w:val="24"/>
        </w:rPr>
        <w:t>Управление школой</w:t>
      </w:r>
    </w:p>
    <w:p w:rsidR="003A6B5B" w:rsidRPr="00163F16" w:rsidRDefault="003A6B5B" w:rsidP="003A6B5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Управление МБОУ «Нижнесаянтуйская СОШ» осуществляется в соответствии с федеральными </w:t>
      </w:r>
      <w:r w:rsidR="00635701" w:rsidRPr="00163F16">
        <w:rPr>
          <w:rFonts w:asciiTheme="minorHAnsi" w:hAnsiTheme="minorHAnsi" w:cstheme="minorHAnsi"/>
          <w:color w:val="7030A0"/>
          <w:sz w:val="24"/>
          <w:szCs w:val="24"/>
        </w:rPr>
        <w:t xml:space="preserve">и региональными </w:t>
      </w:r>
      <w:r w:rsidRPr="00163F16">
        <w:rPr>
          <w:rFonts w:asciiTheme="minorHAnsi" w:hAnsiTheme="minorHAnsi" w:cstheme="minorHAnsi"/>
          <w:color w:val="7030A0"/>
          <w:sz w:val="24"/>
          <w:szCs w:val="24"/>
        </w:rPr>
        <w:t xml:space="preserve">законами, нормативными правовыми актами МО «Тарбагатайский район», Уставом школы на принципах единоначалия и самоуправления. </w:t>
      </w:r>
    </w:p>
    <w:p w:rsidR="003A6B5B" w:rsidRPr="00163F16" w:rsidRDefault="003A6B5B" w:rsidP="003A6B5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Управление школой основывается на сотрудничестве педагогического, ученического и родительского коллективов. </w:t>
      </w:r>
    </w:p>
    <w:p w:rsidR="003A6B5B" w:rsidRPr="00163F16" w:rsidRDefault="003A6B5B" w:rsidP="003A6B5B">
      <w:pPr>
        <w:pStyle w:val="a4"/>
        <w:ind w:firstLine="567"/>
        <w:jc w:val="both"/>
        <w:rPr>
          <w:rFonts w:asciiTheme="minorHAnsi" w:hAnsiTheme="minorHAnsi" w:cstheme="minorHAnsi"/>
          <w:color w:val="7030A0"/>
          <w:sz w:val="24"/>
          <w:szCs w:val="24"/>
          <w:u w:val="single"/>
        </w:rPr>
      </w:pPr>
      <w:r w:rsidRPr="00163F16">
        <w:rPr>
          <w:rFonts w:asciiTheme="minorHAnsi" w:hAnsiTheme="minorHAnsi" w:cstheme="minorHAnsi"/>
          <w:i/>
          <w:color w:val="7030A0"/>
          <w:sz w:val="24"/>
          <w:szCs w:val="24"/>
        </w:rPr>
        <w:t>Административно-управленческий персонал:</w:t>
      </w:r>
    </w:p>
    <w:p w:rsidR="003A6B5B" w:rsidRPr="00163F16" w:rsidRDefault="003A6B5B" w:rsidP="00F40BDC">
      <w:pPr>
        <w:pStyle w:val="a4"/>
        <w:numPr>
          <w:ilvl w:val="0"/>
          <w:numId w:val="23"/>
        </w:numPr>
        <w:ind w:left="0"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директор;</w:t>
      </w:r>
    </w:p>
    <w:p w:rsidR="003A6B5B" w:rsidRPr="00163F16" w:rsidRDefault="003A6B5B" w:rsidP="00F40BDC">
      <w:pPr>
        <w:pStyle w:val="a4"/>
        <w:numPr>
          <w:ilvl w:val="0"/>
          <w:numId w:val="23"/>
        </w:numPr>
        <w:ind w:left="0"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заместители директора школы (</w:t>
      </w:r>
      <w:r w:rsidR="00635701" w:rsidRPr="00163F16">
        <w:rPr>
          <w:rFonts w:asciiTheme="minorHAnsi" w:hAnsiTheme="minorHAnsi" w:cstheme="minorHAnsi"/>
          <w:color w:val="7030A0"/>
          <w:sz w:val="24"/>
          <w:szCs w:val="24"/>
        </w:rPr>
        <w:t>6</w:t>
      </w:r>
      <w:r w:rsidRPr="00163F16">
        <w:rPr>
          <w:rFonts w:asciiTheme="minorHAnsi" w:hAnsiTheme="minorHAnsi" w:cstheme="minorHAnsi"/>
          <w:color w:val="7030A0"/>
          <w:sz w:val="24"/>
          <w:szCs w:val="24"/>
        </w:rPr>
        <w:t xml:space="preserve"> человек)</w:t>
      </w:r>
    </w:p>
    <w:p w:rsidR="003A6B5B" w:rsidRPr="00163F16" w:rsidRDefault="003A6B5B" w:rsidP="003A6B5B">
      <w:pPr>
        <w:pStyle w:val="a4"/>
        <w:ind w:firstLine="567"/>
        <w:jc w:val="both"/>
        <w:rPr>
          <w:rFonts w:asciiTheme="minorHAnsi" w:hAnsiTheme="minorHAnsi" w:cstheme="minorHAnsi"/>
          <w:i/>
          <w:color w:val="7030A0"/>
          <w:sz w:val="24"/>
          <w:szCs w:val="24"/>
        </w:rPr>
      </w:pPr>
      <w:r w:rsidRPr="00163F16">
        <w:rPr>
          <w:rFonts w:asciiTheme="minorHAnsi" w:hAnsiTheme="minorHAnsi" w:cstheme="minorHAnsi"/>
          <w:i/>
          <w:color w:val="7030A0"/>
          <w:sz w:val="24"/>
          <w:szCs w:val="24"/>
        </w:rPr>
        <w:t>Педагогические работники:</w:t>
      </w:r>
    </w:p>
    <w:p w:rsidR="003A6B5B" w:rsidRPr="00163F16" w:rsidRDefault="003A6B5B" w:rsidP="00F40BDC">
      <w:pPr>
        <w:pStyle w:val="a4"/>
        <w:numPr>
          <w:ilvl w:val="0"/>
          <w:numId w:val="24"/>
        </w:numPr>
        <w:ind w:left="0"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учителя;</w:t>
      </w:r>
    </w:p>
    <w:p w:rsidR="003A6B5B" w:rsidRPr="00163F16" w:rsidRDefault="003A6B5B" w:rsidP="00F40BDC">
      <w:pPr>
        <w:pStyle w:val="a4"/>
        <w:numPr>
          <w:ilvl w:val="0"/>
          <w:numId w:val="24"/>
        </w:numPr>
        <w:ind w:left="0"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педагог-психолог;</w:t>
      </w:r>
    </w:p>
    <w:p w:rsidR="003A6B5B" w:rsidRPr="00163F16" w:rsidRDefault="003A6B5B" w:rsidP="00F40BDC">
      <w:pPr>
        <w:pStyle w:val="a4"/>
        <w:numPr>
          <w:ilvl w:val="0"/>
          <w:numId w:val="24"/>
        </w:numPr>
        <w:ind w:left="0"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социальный педагог;</w:t>
      </w:r>
    </w:p>
    <w:p w:rsidR="003A6B5B" w:rsidRPr="00163F16" w:rsidRDefault="003A6B5B" w:rsidP="00F40BDC">
      <w:pPr>
        <w:pStyle w:val="a4"/>
        <w:numPr>
          <w:ilvl w:val="0"/>
          <w:numId w:val="24"/>
        </w:numPr>
        <w:ind w:left="0"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логопед;</w:t>
      </w:r>
    </w:p>
    <w:p w:rsidR="003A6B5B" w:rsidRPr="00163F16" w:rsidRDefault="003A6B5B" w:rsidP="00F40BDC">
      <w:pPr>
        <w:pStyle w:val="a4"/>
        <w:numPr>
          <w:ilvl w:val="0"/>
          <w:numId w:val="24"/>
        </w:numPr>
        <w:ind w:left="0"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педагог-организатор;</w:t>
      </w:r>
    </w:p>
    <w:p w:rsidR="003A6B5B" w:rsidRPr="00163F16" w:rsidRDefault="003A6B5B" w:rsidP="00F40BDC">
      <w:pPr>
        <w:pStyle w:val="a4"/>
        <w:numPr>
          <w:ilvl w:val="0"/>
          <w:numId w:val="24"/>
        </w:numPr>
        <w:ind w:left="0"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педагоги дополнительного образования.</w:t>
      </w:r>
    </w:p>
    <w:p w:rsidR="003A6B5B" w:rsidRPr="00163F16" w:rsidRDefault="003A6B5B" w:rsidP="003A6B5B">
      <w:pPr>
        <w:pStyle w:val="a4"/>
        <w:ind w:firstLine="567"/>
        <w:jc w:val="both"/>
        <w:rPr>
          <w:rFonts w:asciiTheme="minorHAnsi" w:hAnsiTheme="minorHAnsi" w:cstheme="minorHAnsi"/>
          <w:color w:val="7030A0"/>
          <w:sz w:val="24"/>
          <w:szCs w:val="24"/>
          <w:u w:val="single"/>
        </w:rPr>
      </w:pPr>
      <w:r w:rsidRPr="00163F16">
        <w:rPr>
          <w:rFonts w:asciiTheme="minorHAnsi" w:hAnsiTheme="minorHAnsi" w:cstheme="minorHAnsi"/>
          <w:i/>
          <w:color w:val="7030A0"/>
          <w:sz w:val="24"/>
          <w:szCs w:val="24"/>
        </w:rPr>
        <w:t>Учебно-вспомогательный персонал:</w:t>
      </w:r>
    </w:p>
    <w:p w:rsidR="003A6B5B" w:rsidRPr="00163F16" w:rsidRDefault="003A6B5B" w:rsidP="00F40BDC">
      <w:pPr>
        <w:pStyle w:val="a4"/>
        <w:numPr>
          <w:ilvl w:val="0"/>
          <w:numId w:val="25"/>
        </w:numPr>
        <w:ind w:left="0"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секретарь</w:t>
      </w:r>
      <w:r w:rsidR="00635701" w:rsidRPr="00163F16">
        <w:rPr>
          <w:rFonts w:asciiTheme="minorHAnsi" w:hAnsiTheme="minorHAnsi" w:cstheme="minorHAnsi"/>
          <w:color w:val="7030A0"/>
          <w:sz w:val="24"/>
          <w:szCs w:val="24"/>
        </w:rPr>
        <w:t>-делопроизводитель</w:t>
      </w:r>
      <w:r w:rsidRPr="00163F16">
        <w:rPr>
          <w:rFonts w:asciiTheme="minorHAnsi" w:hAnsiTheme="minorHAnsi" w:cstheme="minorHAnsi"/>
          <w:color w:val="7030A0"/>
          <w:sz w:val="24"/>
          <w:szCs w:val="24"/>
        </w:rPr>
        <w:t>;</w:t>
      </w:r>
    </w:p>
    <w:p w:rsidR="003A6B5B" w:rsidRPr="00163F16" w:rsidRDefault="00635701" w:rsidP="00F40BDC">
      <w:pPr>
        <w:pStyle w:val="a4"/>
        <w:numPr>
          <w:ilvl w:val="0"/>
          <w:numId w:val="25"/>
        </w:numPr>
        <w:ind w:left="0"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педагог-библиотекарь;</w:t>
      </w:r>
    </w:p>
    <w:p w:rsidR="00635701" w:rsidRPr="00163F16" w:rsidRDefault="00635701" w:rsidP="00F40BDC">
      <w:pPr>
        <w:pStyle w:val="a4"/>
        <w:numPr>
          <w:ilvl w:val="0"/>
          <w:numId w:val="25"/>
        </w:numPr>
        <w:ind w:left="0"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техник-программист.</w:t>
      </w:r>
    </w:p>
    <w:p w:rsidR="003A6B5B" w:rsidRPr="00163F16" w:rsidRDefault="003A6B5B" w:rsidP="003A6B5B">
      <w:pPr>
        <w:pStyle w:val="a4"/>
        <w:ind w:firstLine="567"/>
        <w:jc w:val="both"/>
        <w:rPr>
          <w:rFonts w:asciiTheme="minorHAnsi" w:hAnsiTheme="minorHAnsi" w:cstheme="minorHAnsi"/>
          <w:i/>
          <w:color w:val="7030A0"/>
          <w:sz w:val="24"/>
          <w:szCs w:val="24"/>
        </w:rPr>
      </w:pPr>
      <w:r w:rsidRPr="00163F16">
        <w:rPr>
          <w:rFonts w:asciiTheme="minorHAnsi" w:hAnsiTheme="minorHAnsi" w:cstheme="minorHAnsi"/>
          <w:i/>
          <w:color w:val="7030A0"/>
          <w:sz w:val="24"/>
          <w:szCs w:val="24"/>
        </w:rPr>
        <w:t>Младший обслуживающий персонал:</w:t>
      </w:r>
    </w:p>
    <w:p w:rsidR="003A6B5B" w:rsidRPr="00163F16" w:rsidRDefault="00635701" w:rsidP="00F40BDC">
      <w:pPr>
        <w:pStyle w:val="a4"/>
        <w:numPr>
          <w:ilvl w:val="0"/>
          <w:numId w:val="26"/>
        </w:numPr>
        <w:ind w:left="0"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уборщики служебных помещений</w:t>
      </w:r>
      <w:r w:rsidR="003A6B5B" w:rsidRPr="00163F16">
        <w:rPr>
          <w:rFonts w:asciiTheme="minorHAnsi" w:hAnsiTheme="minorHAnsi" w:cstheme="minorHAnsi"/>
          <w:color w:val="7030A0"/>
          <w:sz w:val="24"/>
          <w:szCs w:val="24"/>
        </w:rPr>
        <w:t>;</w:t>
      </w:r>
    </w:p>
    <w:p w:rsidR="003A6B5B" w:rsidRPr="00163F16" w:rsidRDefault="003A6B5B" w:rsidP="00F40BDC">
      <w:pPr>
        <w:pStyle w:val="a4"/>
        <w:numPr>
          <w:ilvl w:val="0"/>
          <w:numId w:val="26"/>
        </w:numPr>
        <w:ind w:left="0"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гардеробщики, сторожа;</w:t>
      </w:r>
    </w:p>
    <w:p w:rsidR="003A6B5B" w:rsidRPr="00163F16" w:rsidRDefault="003A6B5B" w:rsidP="00F40BDC">
      <w:pPr>
        <w:pStyle w:val="a4"/>
        <w:numPr>
          <w:ilvl w:val="0"/>
          <w:numId w:val="26"/>
        </w:numPr>
        <w:ind w:left="0"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рабочие по обслуживанию здания; </w:t>
      </w:r>
    </w:p>
    <w:p w:rsidR="003A6B5B" w:rsidRPr="00163F16" w:rsidRDefault="003A6B5B" w:rsidP="00F40BDC">
      <w:pPr>
        <w:pStyle w:val="a4"/>
        <w:numPr>
          <w:ilvl w:val="0"/>
          <w:numId w:val="26"/>
        </w:numPr>
        <w:ind w:left="0"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водители и сопровождающие в автобусах;</w:t>
      </w:r>
    </w:p>
    <w:p w:rsidR="00635701" w:rsidRPr="00163F16" w:rsidRDefault="00635701" w:rsidP="00F40BDC">
      <w:pPr>
        <w:pStyle w:val="a4"/>
        <w:numPr>
          <w:ilvl w:val="0"/>
          <w:numId w:val="26"/>
        </w:numPr>
        <w:ind w:left="0"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работники пищеблока.</w:t>
      </w:r>
    </w:p>
    <w:p w:rsidR="003A6B5B" w:rsidRPr="00163F16" w:rsidRDefault="003A6B5B" w:rsidP="003A6B5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Механизм управления школой включает процесс взаимодействия учреждения и всех участников педагогического процесса. Осуществляется государственно–общественное управление образованием посредством работы Управляющего совета. Вопросы организационного характера решаются общим собранием трудового коллектива. В школе функционирует профсоюзный комитет, осуществляющий в том числе общественный контроль соблюдения трудового законодательства. </w:t>
      </w:r>
    </w:p>
    <w:p w:rsidR="003A6B5B" w:rsidRPr="00163F16" w:rsidRDefault="003A6B5B" w:rsidP="003A6B5B">
      <w:pPr>
        <w:pStyle w:val="a4"/>
        <w:ind w:firstLine="567"/>
        <w:jc w:val="both"/>
        <w:rPr>
          <w:rFonts w:asciiTheme="minorHAnsi" w:hAnsiTheme="minorHAnsi" w:cstheme="minorHAnsi"/>
          <w:i/>
          <w:color w:val="7030A0"/>
          <w:sz w:val="24"/>
          <w:szCs w:val="24"/>
        </w:rPr>
      </w:pPr>
      <w:r w:rsidRPr="00163F16">
        <w:rPr>
          <w:rFonts w:asciiTheme="minorHAnsi" w:hAnsiTheme="minorHAnsi" w:cstheme="minorHAnsi"/>
          <w:i/>
          <w:color w:val="7030A0"/>
          <w:sz w:val="24"/>
          <w:szCs w:val="24"/>
        </w:rPr>
        <w:t>Органами коллегиального и общественного управления являются:</w:t>
      </w:r>
    </w:p>
    <w:p w:rsidR="003A6B5B" w:rsidRPr="00163F16" w:rsidRDefault="003A6B5B" w:rsidP="00F40BDC">
      <w:pPr>
        <w:pStyle w:val="a4"/>
        <w:numPr>
          <w:ilvl w:val="0"/>
          <w:numId w:val="27"/>
        </w:numPr>
        <w:ind w:left="0"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Педагогический совет</w:t>
      </w:r>
    </w:p>
    <w:p w:rsidR="003A6B5B" w:rsidRPr="00163F16" w:rsidRDefault="003A6B5B" w:rsidP="00F40BDC">
      <w:pPr>
        <w:pStyle w:val="a4"/>
        <w:numPr>
          <w:ilvl w:val="0"/>
          <w:numId w:val="27"/>
        </w:numPr>
        <w:ind w:left="0"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Совет старшеклассников</w:t>
      </w:r>
    </w:p>
    <w:p w:rsidR="003A6B5B" w:rsidRPr="00163F16" w:rsidRDefault="003A6B5B" w:rsidP="00F40BDC">
      <w:pPr>
        <w:pStyle w:val="a4"/>
        <w:numPr>
          <w:ilvl w:val="0"/>
          <w:numId w:val="27"/>
        </w:numPr>
        <w:ind w:left="0"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Общешкольный родительский комитет, родительские комитеты классов</w:t>
      </w:r>
    </w:p>
    <w:p w:rsidR="003A6B5B" w:rsidRPr="00163F16" w:rsidRDefault="003A6B5B" w:rsidP="00F40BDC">
      <w:pPr>
        <w:pStyle w:val="a4"/>
        <w:numPr>
          <w:ilvl w:val="0"/>
          <w:numId w:val="27"/>
        </w:numPr>
        <w:ind w:left="0"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Совет отцов</w:t>
      </w:r>
    </w:p>
    <w:p w:rsidR="003A6B5B" w:rsidRPr="00163F16" w:rsidRDefault="003A6B5B" w:rsidP="003A6B5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Для осуществления учебно-методической работы в школе создано 8 школьных предметных кафедр (ШПК):</w:t>
      </w:r>
    </w:p>
    <w:p w:rsidR="003A6B5B" w:rsidRPr="00163F16" w:rsidRDefault="003A6B5B" w:rsidP="003A6B5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-ШПК учителей русского языка и литературы;</w:t>
      </w:r>
    </w:p>
    <w:p w:rsidR="003A6B5B" w:rsidRPr="00163F16" w:rsidRDefault="003A6B5B" w:rsidP="003A6B5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-ШПК учителей математики, физики и информатики;</w:t>
      </w:r>
    </w:p>
    <w:p w:rsidR="003A6B5B" w:rsidRPr="00163F16" w:rsidRDefault="003A6B5B" w:rsidP="003A6B5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lastRenderedPageBreak/>
        <w:t>-ШПК учителей естественных наук;</w:t>
      </w:r>
    </w:p>
    <w:p w:rsidR="003A6B5B" w:rsidRPr="00163F16" w:rsidRDefault="003A6B5B" w:rsidP="003A6B5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-ШПК учителей истории, обществознания и права;</w:t>
      </w:r>
    </w:p>
    <w:p w:rsidR="003A6B5B" w:rsidRPr="00163F16" w:rsidRDefault="003A6B5B" w:rsidP="003A6B5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-ШПК учителей иностранных языков;</w:t>
      </w:r>
    </w:p>
    <w:p w:rsidR="003A6B5B" w:rsidRPr="00163F16" w:rsidRDefault="003A6B5B" w:rsidP="003A6B5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-ШПК учителей начальных классов;</w:t>
      </w:r>
    </w:p>
    <w:p w:rsidR="003A6B5B" w:rsidRPr="00163F16" w:rsidRDefault="003A6B5B" w:rsidP="003A6B5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-ШПК учителей эстетического цикла и технологии;</w:t>
      </w:r>
    </w:p>
    <w:p w:rsidR="003A6B5B" w:rsidRPr="00163F16" w:rsidRDefault="003A6B5B" w:rsidP="003A6B5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-ШПК учителей   физической культуры и спорта.</w:t>
      </w:r>
    </w:p>
    <w:p w:rsidR="003A6B5B" w:rsidRPr="00163F16" w:rsidRDefault="003A6B5B" w:rsidP="003A6B5B">
      <w:pPr>
        <w:pStyle w:val="a4"/>
        <w:ind w:firstLine="567"/>
        <w:jc w:val="both"/>
        <w:rPr>
          <w:rFonts w:asciiTheme="minorHAnsi" w:hAnsiTheme="minorHAnsi" w:cstheme="minorHAnsi"/>
          <w:iCs/>
          <w:color w:val="7030A0"/>
          <w:sz w:val="24"/>
          <w:szCs w:val="24"/>
          <w:lang w:eastAsia="ru-RU"/>
        </w:rPr>
      </w:pPr>
      <w:r w:rsidRPr="00163F16">
        <w:rPr>
          <w:rFonts w:asciiTheme="minorHAnsi" w:hAnsiTheme="minorHAnsi" w:cstheme="minorHAnsi"/>
          <w:iCs/>
          <w:color w:val="7030A0"/>
          <w:sz w:val="24"/>
          <w:szCs w:val="24"/>
          <w:lang w:eastAsia="ru-RU"/>
        </w:rPr>
        <w:t xml:space="preserve">По итогам 2023 года система управления школой оценивается как эффективная, позволяющая учесть мнение работников и всех участников образовательных отношений. </w:t>
      </w:r>
    </w:p>
    <w:p w:rsidR="00811F00" w:rsidRPr="00163F16" w:rsidRDefault="00611F7E">
      <w:pPr>
        <w:jc w:val="center"/>
        <w:rPr>
          <w:rFonts w:hAnsi="Times New Roman" w:cs="Times New Roman"/>
          <w:color w:val="7030A0"/>
          <w:sz w:val="24"/>
          <w:szCs w:val="24"/>
          <w:lang w:val="ru-RU"/>
        </w:rPr>
      </w:pPr>
      <w:r w:rsidRPr="00163F16">
        <w:rPr>
          <w:rFonts w:hAnsi="Times New Roman" w:cs="Times New Roman"/>
          <w:b/>
          <w:bCs/>
          <w:color w:val="7030A0"/>
          <w:sz w:val="24"/>
          <w:szCs w:val="24"/>
        </w:rPr>
        <w:t>III</w:t>
      </w:r>
      <w:r w:rsidRPr="00163F16">
        <w:rPr>
          <w:rFonts w:hAnsi="Times New Roman" w:cs="Times New Roman"/>
          <w:b/>
          <w:bCs/>
          <w:color w:val="7030A0"/>
          <w:sz w:val="24"/>
          <w:szCs w:val="24"/>
          <w:lang w:val="ru-RU"/>
        </w:rPr>
        <w:t>. ОЦЕНКА ОБРАЗОВАТЕЛЬНОЙ ДЕЯТЕЛЬНОСТИ</w:t>
      </w:r>
    </w:p>
    <w:p w:rsidR="00811F00" w:rsidRPr="00163F16" w:rsidRDefault="00611F7E" w:rsidP="00B2123B">
      <w:pPr>
        <w:jc w:val="both"/>
        <w:rPr>
          <w:rFonts w:hAnsi="Times New Roman" w:cs="Times New Roman"/>
          <w:color w:val="7030A0"/>
          <w:sz w:val="24"/>
          <w:szCs w:val="24"/>
          <w:lang w:val="ru-RU"/>
        </w:rPr>
      </w:pPr>
      <w:r w:rsidRPr="00163F16">
        <w:rPr>
          <w:rFonts w:hAnsi="Times New Roman" w:cs="Times New Roman"/>
          <w:color w:val="7030A0"/>
          <w:sz w:val="24"/>
          <w:szCs w:val="24"/>
          <w:lang w:val="ru-RU"/>
        </w:rPr>
        <w:t>Образовательная деятельность организуется в соответствии:</w:t>
      </w:r>
    </w:p>
    <w:p w:rsidR="00811F00" w:rsidRPr="00163F16" w:rsidRDefault="00611F7E" w:rsidP="00F40BDC">
      <w:pPr>
        <w:numPr>
          <w:ilvl w:val="0"/>
          <w:numId w:val="1"/>
        </w:numPr>
        <w:ind w:left="780" w:right="180"/>
        <w:contextualSpacing/>
        <w:jc w:val="both"/>
        <w:rPr>
          <w:rFonts w:hAnsi="Times New Roman" w:cs="Times New Roman"/>
          <w:color w:val="7030A0"/>
          <w:sz w:val="24"/>
          <w:szCs w:val="24"/>
          <w:lang w:val="ru-RU"/>
        </w:rPr>
      </w:pPr>
      <w:r w:rsidRPr="00163F16">
        <w:rPr>
          <w:rFonts w:hAnsi="Times New Roman" w:cs="Times New Roman"/>
          <w:color w:val="7030A0"/>
          <w:sz w:val="24"/>
          <w:szCs w:val="24"/>
          <w:lang w:val="ru-RU"/>
        </w:rPr>
        <w:t>с Федеральным законом от 29.12.2012 № 273-ФЗ «Об образовании в Российской Федерации»;</w:t>
      </w:r>
    </w:p>
    <w:p w:rsidR="00811F00" w:rsidRPr="00163F16" w:rsidRDefault="00611F7E" w:rsidP="00F40BDC">
      <w:pPr>
        <w:numPr>
          <w:ilvl w:val="0"/>
          <w:numId w:val="1"/>
        </w:numPr>
        <w:ind w:left="780" w:right="180"/>
        <w:contextualSpacing/>
        <w:jc w:val="both"/>
        <w:rPr>
          <w:rFonts w:hAnsi="Times New Roman" w:cs="Times New Roman"/>
          <w:color w:val="7030A0"/>
          <w:sz w:val="24"/>
          <w:szCs w:val="24"/>
          <w:lang w:val="ru-RU"/>
        </w:rPr>
      </w:pPr>
      <w:r w:rsidRPr="00163F16">
        <w:rPr>
          <w:rFonts w:hAnsi="Times New Roman" w:cs="Times New Roman"/>
          <w:color w:val="7030A0"/>
          <w:sz w:val="24"/>
          <w:szCs w:val="24"/>
          <w:lang w:val="ru-RU"/>
        </w:rPr>
        <w:t>приказом</w:t>
      </w:r>
      <w:r w:rsidRPr="00163F16">
        <w:rPr>
          <w:rFonts w:hAnsi="Times New Roman" w:cs="Times New Roman"/>
          <w:color w:val="7030A0"/>
          <w:sz w:val="24"/>
          <w:szCs w:val="24"/>
        </w:rPr>
        <w:t> </w:t>
      </w:r>
      <w:r w:rsidRPr="00163F16">
        <w:rPr>
          <w:rFonts w:hAnsi="Times New Roman" w:cs="Times New Roman"/>
          <w:color w:val="7030A0"/>
          <w:sz w:val="24"/>
          <w:szCs w:val="24"/>
          <w:lang w:val="ru-RU"/>
        </w:rPr>
        <w:t>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811F00" w:rsidRPr="00163F16" w:rsidRDefault="00611F7E" w:rsidP="00F40BDC">
      <w:pPr>
        <w:numPr>
          <w:ilvl w:val="0"/>
          <w:numId w:val="1"/>
        </w:numPr>
        <w:ind w:left="780" w:right="180"/>
        <w:contextualSpacing/>
        <w:jc w:val="both"/>
        <w:rPr>
          <w:rFonts w:hAnsi="Times New Roman" w:cs="Times New Roman"/>
          <w:color w:val="7030A0"/>
          <w:sz w:val="24"/>
          <w:szCs w:val="24"/>
          <w:lang w:val="ru-RU"/>
        </w:rPr>
      </w:pPr>
      <w:r w:rsidRPr="00163F16">
        <w:rPr>
          <w:rFonts w:hAnsi="Times New Roman" w:cs="Times New Roman"/>
          <w:color w:val="7030A0"/>
          <w:sz w:val="24"/>
          <w:szCs w:val="24"/>
          <w:lang w:val="ru-RU"/>
        </w:rPr>
        <w:t>приказом</w:t>
      </w:r>
      <w:r w:rsidRPr="00163F16">
        <w:rPr>
          <w:rFonts w:hAnsi="Times New Roman" w:cs="Times New Roman"/>
          <w:color w:val="7030A0"/>
          <w:sz w:val="24"/>
          <w:szCs w:val="24"/>
        </w:rPr>
        <w:t> </w:t>
      </w:r>
      <w:r w:rsidRPr="00163F16">
        <w:rPr>
          <w:rFonts w:hAnsi="Times New Roman" w:cs="Times New Roman"/>
          <w:color w:val="7030A0"/>
          <w:sz w:val="24"/>
          <w:szCs w:val="24"/>
          <w:lang w:val="ru-RU"/>
        </w:rPr>
        <w:t>Минпросвещения России от 18.05.2023 № 372 «Об утверждении федеральной образовательной программы начального общего образования» (далее – ФОП НОО);</w:t>
      </w:r>
    </w:p>
    <w:p w:rsidR="00811F00" w:rsidRPr="00163F16" w:rsidRDefault="00611F7E" w:rsidP="00F40BDC">
      <w:pPr>
        <w:numPr>
          <w:ilvl w:val="0"/>
          <w:numId w:val="1"/>
        </w:numPr>
        <w:ind w:left="780" w:right="180"/>
        <w:contextualSpacing/>
        <w:jc w:val="both"/>
        <w:rPr>
          <w:rFonts w:hAnsi="Times New Roman" w:cs="Times New Roman"/>
          <w:color w:val="7030A0"/>
          <w:sz w:val="24"/>
          <w:szCs w:val="24"/>
          <w:lang w:val="ru-RU"/>
        </w:rPr>
      </w:pPr>
      <w:r w:rsidRPr="00163F16">
        <w:rPr>
          <w:rFonts w:hAnsi="Times New Roman" w:cs="Times New Roman"/>
          <w:color w:val="7030A0"/>
          <w:sz w:val="24"/>
          <w:szCs w:val="24"/>
          <w:lang w:val="ru-RU"/>
        </w:rPr>
        <w:t>приказом</w:t>
      </w:r>
      <w:r w:rsidRPr="00163F16">
        <w:rPr>
          <w:rFonts w:hAnsi="Times New Roman" w:cs="Times New Roman"/>
          <w:color w:val="7030A0"/>
          <w:sz w:val="24"/>
          <w:szCs w:val="24"/>
        </w:rPr>
        <w:t> </w:t>
      </w:r>
      <w:r w:rsidRPr="00163F16">
        <w:rPr>
          <w:rFonts w:hAnsi="Times New Roman" w:cs="Times New Roman"/>
          <w:color w:val="7030A0"/>
          <w:sz w:val="24"/>
          <w:szCs w:val="24"/>
          <w:lang w:val="ru-RU"/>
        </w:rPr>
        <w:t>Минпросвещения России от 18.05.2023 № 370 «Об утверждении федеральной образовательной программы основного общего образования» (далее – ФОП ООО);</w:t>
      </w:r>
    </w:p>
    <w:p w:rsidR="00811F00" w:rsidRPr="00163F16" w:rsidRDefault="00611F7E" w:rsidP="00F40BDC">
      <w:pPr>
        <w:numPr>
          <w:ilvl w:val="0"/>
          <w:numId w:val="1"/>
        </w:numPr>
        <w:ind w:left="780" w:right="180"/>
        <w:contextualSpacing/>
        <w:jc w:val="both"/>
        <w:rPr>
          <w:rFonts w:hAnsi="Times New Roman" w:cs="Times New Roman"/>
          <w:color w:val="7030A0"/>
          <w:sz w:val="24"/>
          <w:szCs w:val="24"/>
          <w:lang w:val="ru-RU"/>
        </w:rPr>
      </w:pPr>
      <w:r w:rsidRPr="00163F16">
        <w:rPr>
          <w:rFonts w:hAnsi="Times New Roman" w:cs="Times New Roman"/>
          <w:color w:val="7030A0"/>
          <w:sz w:val="24"/>
          <w:szCs w:val="24"/>
          <w:lang w:val="ru-RU"/>
        </w:rPr>
        <w:t>приказом</w:t>
      </w:r>
      <w:r w:rsidRPr="00163F16">
        <w:rPr>
          <w:rFonts w:hAnsi="Times New Roman" w:cs="Times New Roman"/>
          <w:color w:val="7030A0"/>
          <w:sz w:val="24"/>
          <w:szCs w:val="24"/>
        </w:rPr>
        <w:t> </w:t>
      </w:r>
      <w:r w:rsidRPr="00163F16">
        <w:rPr>
          <w:rFonts w:hAnsi="Times New Roman" w:cs="Times New Roman"/>
          <w:color w:val="7030A0"/>
          <w:sz w:val="24"/>
          <w:szCs w:val="24"/>
          <w:lang w:val="ru-RU"/>
        </w:rPr>
        <w:t>Минпросвещения России от 18.05.2023 № 371 «Об утверждении федеральной образовательной программы среднего общего образования» (далее – ФОП СОО);</w:t>
      </w:r>
    </w:p>
    <w:p w:rsidR="00811F00" w:rsidRPr="00163F16" w:rsidRDefault="00611F7E" w:rsidP="00F40BDC">
      <w:pPr>
        <w:numPr>
          <w:ilvl w:val="0"/>
          <w:numId w:val="1"/>
        </w:numPr>
        <w:ind w:left="780" w:right="180"/>
        <w:contextualSpacing/>
        <w:jc w:val="both"/>
        <w:rPr>
          <w:rFonts w:hAnsi="Times New Roman" w:cs="Times New Roman"/>
          <w:color w:val="7030A0"/>
          <w:sz w:val="24"/>
          <w:szCs w:val="24"/>
          <w:lang w:val="ru-RU"/>
        </w:rPr>
      </w:pPr>
      <w:r w:rsidRPr="00163F16">
        <w:rPr>
          <w:rFonts w:hAnsi="Times New Roman" w:cs="Times New Roman"/>
          <w:color w:val="7030A0"/>
          <w:sz w:val="24"/>
          <w:szCs w:val="24"/>
          <w:lang w:val="ru-RU"/>
        </w:rPr>
        <w:t>приказом Минпросвещения России от 31.05.2021 № 286 «Об утверждении федерального государственного образовательного стандарта начального общего образования»;</w:t>
      </w:r>
    </w:p>
    <w:p w:rsidR="00811F00" w:rsidRPr="00163F16" w:rsidRDefault="00611F7E" w:rsidP="00F40BDC">
      <w:pPr>
        <w:numPr>
          <w:ilvl w:val="0"/>
          <w:numId w:val="1"/>
        </w:numPr>
        <w:ind w:left="780" w:right="180"/>
        <w:contextualSpacing/>
        <w:jc w:val="both"/>
        <w:rPr>
          <w:rFonts w:hAnsi="Times New Roman" w:cs="Times New Roman"/>
          <w:color w:val="7030A0"/>
          <w:sz w:val="24"/>
          <w:szCs w:val="24"/>
          <w:lang w:val="ru-RU"/>
        </w:rPr>
      </w:pPr>
      <w:r w:rsidRPr="00163F16">
        <w:rPr>
          <w:rFonts w:hAnsi="Times New Roman" w:cs="Times New Roman"/>
          <w:color w:val="7030A0"/>
          <w:sz w:val="24"/>
          <w:szCs w:val="24"/>
          <w:lang w:val="ru-RU"/>
        </w:rPr>
        <w:t>приказом Минпросвещения России от 31.05.2021 № 287 «Об утверждении федерального государственного образовательного стандарта основного общего образования»;</w:t>
      </w:r>
    </w:p>
    <w:p w:rsidR="00811F00" w:rsidRPr="00163F16" w:rsidRDefault="00611F7E" w:rsidP="00F40BDC">
      <w:pPr>
        <w:numPr>
          <w:ilvl w:val="0"/>
          <w:numId w:val="1"/>
        </w:numPr>
        <w:ind w:left="780" w:right="180"/>
        <w:contextualSpacing/>
        <w:jc w:val="both"/>
        <w:rPr>
          <w:rFonts w:hAnsi="Times New Roman" w:cs="Times New Roman"/>
          <w:color w:val="7030A0"/>
          <w:sz w:val="24"/>
          <w:szCs w:val="24"/>
          <w:lang w:val="ru-RU"/>
        </w:rPr>
      </w:pPr>
      <w:r w:rsidRPr="00163F16">
        <w:rPr>
          <w:rFonts w:hAnsi="Times New Roman" w:cs="Times New Roman"/>
          <w:color w:val="7030A0"/>
          <w:sz w:val="24"/>
          <w:szCs w:val="24"/>
          <w:lang w:val="ru-RU"/>
        </w:rPr>
        <w:t>приказом Минобрнауки от 17.12.2010 № 1897 «Об утверждении федерального государственного образовательного стандарта основного общего образования»;</w:t>
      </w:r>
    </w:p>
    <w:p w:rsidR="00811F00" w:rsidRPr="00163F16" w:rsidRDefault="00611F7E" w:rsidP="00F40BDC">
      <w:pPr>
        <w:numPr>
          <w:ilvl w:val="0"/>
          <w:numId w:val="1"/>
        </w:numPr>
        <w:ind w:left="780" w:right="180"/>
        <w:contextualSpacing/>
        <w:jc w:val="both"/>
        <w:rPr>
          <w:rFonts w:hAnsi="Times New Roman" w:cs="Times New Roman"/>
          <w:color w:val="7030A0"/>
          <w:sz w:val="24"/>
          <w:szCs w:val="24"/>
          <w:lang w:val="ru-RU"/>
        </w:rPr>
      </w:pPr>
      <w:r w:rsidRPr="00163F16">
        <w:rPr>
          <w:rFonts w:hAnsi="Times New Roman" w:cs="Times New Roman"/>
          <w:color w:val="7030A0"/>
          <w:sz w:val="24"/>
          <w:szCs w:val="24"/>
          <w:lang w:val="ru-RU"/>
        </w:rPr>
        <w:t>приказом Минобрнауки от 17.05.2012 № 413 «Об утверждении федерального государственного образовательного стандарта среднего общего образования»;</w:t>
      </w:r>
    </w:p>
    <w:p w:rsidR="00811F00" w:rsidRPr="00163F16" w:rsidRDefault="00611F7E" w:rsidP="00F40BDC">
      <w:pPr>
        <w:numPr>
          <w:ilvl w:val="0"/>
          <w:numId w:val="1"/>
        </w:numPr>
        <w:ind w:left="780" w:right="180"/>
        <w:contextualSpacing/>
        <w:jc w:val="both"/>
        <w:rPr>
          <w:rFonts w:hAnsi="Times New Roman" w:cs="Times New Roman"/>
          <w:color w:val="7030A0"/>
          <w:sz w:val="24"/>
          <w:szCs w:val="24"/>
          <w:lang w:val="ru-RU"/>
        </w:rPr>
      </w:pPr>
      <w:r w:rsidRPr="00163F16">
        <w:rPr>
          <w:rFonts w:hAnsi="Times New Roman" w:cs="Times New Roman"/>
          <w:color w:val="7030A0"/>
          <w:sz w:val="24"/>
          <w:szCs w:val="24"/>
          <w:lang w:val="ru-RU"/>
        </w:rPr>
        <w:t>СП 2.4.3648-20</w:t>
      </w:r>
      <w:r w:rsidRPr="00163F16">
        <w:rPr>
          <w:rFonts w:hAnsi="Times New Roman" w:cs="Times New Roman"/>
          <w:color w:val="7030A0"/>
          <w:sz w:val="24"/>
          <w:szCs w:val="24"/>
        </w:rPr>
        <w:t> </w:t>
      </w:r>
      <w:r w:rsidRPr="00163F16">
        <w:rPr>
          <w:rFonts w:hAnsi="Times New Roman" w:cs="Times New Roman"/>
          <w:color w:val="7030A0"/>
          <w:sz w:val="24"/>
          <w:szCs w:val="24"/>
          <w:lang w:val="ru-RU"/>
        </w:rPr>
        <w:t>«Санитарно-эпидемиологические требования к организациям воспитания и обучения, отдыха и оздоровления детей и молодежи»;</w:t>
      </w:r>
    </w:p>
    <w:p w:rsidR="00811F00" w:rsidRPr="00163F16" w:rsidRDefault="00611F7E" w:rsidP="00F40BDC">
      <w:pPr>
        <w:numPr>
          <w:ilvl w:val="0"/>
          <w:numId w:val="1"/>
        </w:numPr>
        <w:ind w:left="780" w:right="180"/>
        <w:contextualSpacing/>
        <w:jc w:val="both"/>
        <w:rPr>
          <w:rFonts w:hAnsi="Times New Roman" w:cs="Times New Roman"/>
          <w:color w:val="7030A0"/>
          <w:sz w:val="24"/>
          <w:szCs w:val="24"/>
          <w:lang w:val="ru-RU"/>
        </w:rPr>
      </w:pPr>
      <w:r w:rsidRPr="00163F16">
        <w:rPr>
          <w:rFonts w:hAnsi="Times New Roman" w:cs="Times New Roman"/>
          <w:color w:val="7030A0"/>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811F00" w:rsidRPr="00163F16" w:rsidRDefault="00611F7E" w:rsidP="00F40BDC">
      <w:pPr>
        <w:numPr>
          <w:ilvl w:val="0"/>
          <w:numId w:val="1"/>
        </w:numPr>
        <w:ind w:left="780" w:right="180"/>
        <w:contextualSpacing/>
        <w:jc w:val="both"/>
        <w:rPr>
          <w:rFonts w:hAnsi="Times New Roman" w:cs="Times New Roman"/>
          <w:color w:val="7030A0"/>
          <w:sz w:val="24"/>
          <w:szCs w:val="24"/>
          <w:lang w:val="ru-RU"/>
        </w:rPr>
      </w:pPr>
      <w:r w:rsidRPr="00163F16">
        <w:rPr>
          <w:rFonts w:hAnsi="Times New Roman" w:cs="Times New Roman"/>
          <w:color w:val="7030A0"/>
          <w:sz w:val="24"/>
          <w:szCs w:val="24"/>
          <w:lang w:val="ru-RU"/>
        </w:rPr>
        <w:t>основными 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календарные планы воспитательной работы;</w:t>
      </w:r>
    </w:p>
    <w:p w:rsidR="00811F00" w:rsidRPr="00163F16" w:rsidRDefault="00611F7E" w:rsidP="00792616">
      <w:pPr>
        <w:spacing w:before="0" w:beforeAutospacing="0" w:after="0" w:afterAutospacing="0"/>
        <w:ind w:firstLine="567"/>
        <w:jc w:val="both"/>
        <w:rPr>
          <w:rFonts w:hAnsi="Times New Roman" w:cs="Times New Roman"/>
          <w:color w:val="7030A0"/>
          <w:sz w:val="24"/>
          <w:szCs w:val="24"/>
          <w:lang w:val="ru-RU"/>
        </w:rPr>
      </w:pPr>
      <w:r w:rsidRPr="00163F16">
        <w:rPr>
          <w:rFonts w:hAnsi="Times New Roman" w:cs="Times New Roman"/>
          <w:color w:val="7030A0"/>
          <w:sz w:val="24"/>
          <w:szCs w:val="24"/>
          <w:lang w:val="ru-RU"/>
        </w:rPr>
        <w:t>Учебные</w:t>
      </w:r>
      <w:r w:rsidRPr="00163F16">
        <w:rPr>
          <w:rFonts w:hAnsi="Times New Roman" w:cs="Times New Roman"/>
          <w:color w:val="7030A0"/>
          <w:sz w:val="24"/>
          <w:szCs w:val="24"/>
        </w:rPr>
        <w:t> </w:t>
      </w:r>
      <w:r w:rsidRPr="00163F16">
        <w:rPr>
          <w:rFonts w:hAnsi="Times New Roman" w:cs="Times New Roman"/>
          <w:color w:val="7030A0"/>
          <w:sz w:val="24"/>
          <w:szCs w:val="24"/>
          <w:lang w:val="ru-RU"/>
        </w:rPr>
        <w:t>планы 1–4-х классов ориентированы на четырехлетний нормативный срок освоения основной образовательной программы начального общего образования (реализация обновленного ФГОС НОО и ФОП НОО), 5-7х и 8–9-х классов – на пятилетний нормативный срок освоения основной образовательной программы основного общего образования (реализация ФГОС ООО второго поколения и ФГОС-2021 и ФОП ООО), 10–11-х классов – на двухлетний нормативный срок освоения образовательной программы среднего общего образования (ФГОС СОО и ФОП СОО).</w:t>
      </w:r>
    </w:p>
    <w:p w:rsidR="00811F00" w:rsidRPr="00163F16" w:rsidRDefault="00611F7E" w:rsidP="00B2123B">
      <w:pPr>
        <w:jc w:val="both"/>
        <w:rPr>
          <w:rFonts w:hAnsi="Times New Roman" w:cs="Times New Roman"/>
          <w:color w:val="7030A0"/>
          <w:sz w:val="24"/>
          <w:szCs w:val="24"/>
          <w:lang w:val="ru-RU"/>
        </w:rPr>
      </w:pPr>
      <w:r w:rsidRPr="00163F16">
        <w:rPr>
          <w:rFonts w:hAnsi="Times New Roman" w:cs="Times New Roman"/>
          <w:color w:val="7030A0"/>
          <w:sz w:val="24"/>
          <w:szCs w:val="24"/>
          <w:lang w:val="ru-RU"/>
        </w:rPr>
        <w:t>Форма обучения: очная</w:t>
      </w:r>
      <w:r w:rsidR="00792616" w:rsidRPr="00163F16">
        <w:rPr>
          <w:rFonts w:hAnsi="Times New Roman" w:cs="Times New Roman"/>
          <w:color w:val="7030A0"/>
          <w:sz w:val="24"/>
          <w:szCs w:val="24"/>
          <w:lang w:val="ru-RU"/>
        </w:rPr>
        <w:t>, я</w:t>
      </w:r>
      <w:r w:rsidRPr="00163F16">
        <w:rPr>
          <w:rFonts w:hAnsi="Times New Roman" w:cs="Times New Roman"/>
          <w:color w:val="7030A0"/>
          <w:sz w:val="24"/>
          <w:szCs w:val="24"/>
          <w:lang w:val="ru-RU"/>
        </w:rPr>
        <w:t>зык обучения: русский.</w:t>
      </w:r>
    </w:p>
    <w:p w:rsidR="00811F00" w:rsidRPr="00163F16" w:rsidRDefault="00611F7E">
      <w:pPr>
        <w:rPr>
          <w:rFonts w:hAnsi="Times New Roman" w:cs="Times New Roman"/>
          <w:color w:val="7030A0"/>
          <w:sz w:val="24"/>
          <w:szCs w:val="24"/>
          <w:lang w:val="ru-RU"/>
        </w:rPr>
      </w:pPr>
      <w:r w:rsidRPr="00163F16">
        <w:rPr>
          <w:rFonts w:hAnsi="Times New Roman" w:cs="Times New Roman"/>
          <w:b/>
          <w:bCs/>
          <w:color w:val="7030A0"/>
          <w:sz w:val="24"/>
          <w:szCs w:val="24"/>
          <w:lang w:val="ru-RU"/>
        </w:rPr>
        <w:lastRenderedPageBreak/>
        <w:t xml:space="preserve">Таблица 2. Общая численность обучающихся, осваивающих образовательные программы в </w:t>
      </w:r>
      <w:r w:rsidR="00F32E0A" w:rsidRPr="00163F16">
        <w:rPr>
          <w:rFonts w:hAnsi="Times New Roman" w:cs="Times New Roman"/>
          <w:b/>
          <w:bCs/>
          <w:color w:val="7030A0"/>
          <w:sz w:val="24"/>
          <w:szCs w:val="24"/>
          <w:lang w:val="ru-RU"/>
        </w:rPr>
        <w:t>2022-</w:t>
      </w:r>
      <w:r w:rsidRPr="00163F16">
        <w:rPr>
          <w:rFonts w:hAnsi="Times New Roman" w:cs="Times New Roman"/>
          <w:b/>
          <w:bCs/>
          <w:color w:val="7030A0"/>
          <w:sz w:val="24"/>
          <w:szCs w:val="24"/>
          <w:lang w:val="ru-RU"/>
        </w:rPr>
        <w:t>2023</w:t>
      </w:r>
      <w:r w:rsidRPr="00163F16">
        <w:rPr>
          <w:rFonts w:hAnsi="Times New Roman" w:cs="Times New Roman"/>
          <w:b/>
          <w:bCs/>
          <w:color w:val="7030A0"/>
          <w:sz w:val="24"/>
          <w:szCs w:val="24"/>
        </w:rPr>
        <w:t> </w:t>
      </w:r>
      <w:r w:rsidR="00F32E0A" w:rsidRPr="00163F16">
        <w:rPr>
          <w:rFonts w:hAnsi="Times New Roman" w:cs="Times New Roman"/>
          <w:b/>
          <w:bCs/>
          <w:color w:val="7030A0"/>
          <w:sz w:val="24"/>
          <w:szCs w:val="24"/>
          <w:lang w:val="ru-RU"/>
        </w:rPr>
        <w:t xml:space="preserve">учебном </w:t>
      </w:r>
      <w:r w:rsidRPr="00163F16">
        <w:rPr>
          <w:rFonts w:hAnsi="Times New Roman" w:cs="Times New Roman"/>
          <w:b/>
          <w:bCs/>
          <w:color w:val="7030A0"/>
          <w:sz w:val="24"/>
          <w:szCs w:val="24"/>
          <w:lang w:val="ru-RU"/>
        </w:rPr>
        <w:t>году</w:t>
      </w:r>
      <w:r w:rsidR="00F32E0A" w:rsidRPr="00163F16">
        <w:rPr>
          <w:rFonts w:hAnsi="Times New Roman" w:cs="Times New Roman"/>
          <w:b/>
          <w:bCs/>
          <w:color w:val="7030A0"/>
          <w:sz w:val="24"/>
          <w:szCs w:val="24"/>
          <w:lang w:val="ru-RU"/>
        </w:rPr>
        <w:t>:</w:t>
      </w:r>
    </w:p>
    <w:tbl>
      <w:tblPr>
        <w:tblW w:w="0" w:type="auto"/>
        <w:tblCellMar>
          <w:top w:w="15" w:type="dxa"/>
          <w:left w:w="15" w:type="dxa"/>
          <w:bottom w:w="15" w:type="dxa"/>
          <w:right w:w="15" w:type="dxa"/>
        </w:tblCellMar>
        <w:tblLook w:val="0600" w:firstRow="0" w:lastRow="0" w:firstColumn="0" w:lastColumn="0" w:noHBand="1" w:noVBand="1"/>
      </w:tblPr>
      <w:tblGrid>
        <w:gridCol w:w="7272"/>
        <w:gridCol w:w="2045"/>
      </w:tblGrid>
      <w:tr w:rsidR="00163F16" w:rsidRPr="00163F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F32E0A">
            <w:pPr>
              <w:jc w:val="center"/>
              <w:rPr>
                <w:rFonts w:hAnsi="Times New Roman" w:cs="Times New Roman"/>
                <w:color w:val="7030A0"/>
                <w:sz w:val="24"/>
                <w:szCs w:val="24"/>
              </w:rPr>
            </w:pPr>
            <w:r w:rsidRPr="00163F16">
              <w:rPr>
                <w:rFonts w:hAnsi="Times New Roman" w:cs="Times New Roman"/>
                <w:b/>
                <w:bCs/>
                <w:color w:val="7030A0"/>
                <w:sz w:val="24"/>
                <w:szCs w:val="24"/>
              </w:rPr>
              <w:t>Название образовательной программы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F32E0A">
            <w:pPr>
              <w:jc w:val="center"/>
              <w:rPr>
                <w:rFonts w:hAnsi="Times New Roman" w:cs="Times New Roman"/>
                <w:color w:val="7030A0"/>
                <w:sz w:val="24"/>
                <w:szCs w:val="24"/>
              </w:rPr>
            </w:pPr>
            <w:r w:rsidRPr="00163F16">
              <w:rPr>
                <w:rFonts w:hAnsi="Times New Roman" w:cs="Times New Roman"/>
                <w:b/>
                <w:bCs/>
                <w:color w:val="7030A0"/>
                <w:sz w:val="24"/>
                <w:szCs w:val="24"/>
              </w:rPr>
              <w:t>Численность обучающихся</w:t>
            </w:r>
          </w:p>
        </w:tc>
      </w:tr>
      <w:tr w:rsidR="00163F16" w:rsidRPr="00163F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F32E0A">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Основная образовательная программа начального общего образования по ФГОС начального общего образования, утвержденному</w:t>
            </w:r>
            <w:r w:rsidRPr="00163F16">
              <w:rPr>
                <w:rFonts w:hAnsi="Times New Roman" w:cs="Times New Roman"/>
                <w:color w:val="7030A0"/>
                <w:sz w:val="24"/>
                <w:szCs w:val="24"/>
              </w:rPr>
              <w:t> </w:t>
            </w:r>
            <w:r w:rsidRPr="00163F16">
              <w:rPr>
                <w:rFonts w:hAnsi="Times New Roman" w:cs="Times New Roman"/>
                <w:color w:val="7030A0"/>
                <w:sz w:val="24"/>
                <w:szCs w:val="24"/>
                <w:lang w:val="ru-RU"/>
              </w:rPr>
              <w:t>приказом Минпросвещения России от 31.05.2021 № 286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3C5088" w:rsidP="00F32E0A">
            <w:pPr>
              <w:jc w:val="center"/>
              <w:rPr>
                <w:rFonts w:hAnsi="Times New Roman" w:cs="Times New Roman"/>
                <w:color w:val="7030A0"/>
                <w:sz w:val="24"/>
                <w:szCs w:val="24"/>
              </w:rPr>
            </w:pPr>
            <w:r w:rsidRPr="00163F16">
              <w:rPr>
                <w:rFonts w:hAnsi="Times New Roman" w:cs="Times New Roman"/>
                <w:color w:val="7030A0"/>
                <w:sz w:val="24"/>
                <w:szCs w:val="24"/>
              </w:rPr>
              <w:t>654</w:t>
            </w:r>
          </w:p>
        </w:tc>
      </w:tr>
      <w:tr w:rsidR="00163F16" w:rsidRPr="00163F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F32E0A">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Основная образовательная программа основного общего образования по ФГОС основного общего образования, утвержденному</w:t>
            </w:r>
            <w:r w:rsidRPr="00163F16">
              <w:rPr>
                <w:rFonts w:hAnsi="Times New Roman" w:cs="Times New Roman"/>
                <w:color w:val="7030A0"/>
                <w:sz w:val="24"/>
                <w:szCs w:val="24"/>
              </w:rPr>
              <w:t> </w:t>
            </w:r>
            <w:r w:rsidRPr="00163F16">
              <w:rPr>
                <w:rFonts w:hAnsi="Times New Roman" w:cs="Times New Roman"/>
                <w:color w:val="7030A0"/>
                <w:sz w:val="24"/>
                <w:szCs w:val="24"/>
                <w:lang w:val="ru-RU"/>
              </w:rPr>
              <w:t>приказом Минпросвещения России от 31.05.2021 № 287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3C5088" w:rsidP="00F32E0A">
            <w:pPr>
              <w:jc w:val="center"/>
              <w:rPr>
                <w:rFonts w:hAnsi="Times New Roman" w:cs="Times New Roman"/>
                <w:color w:val="7030A0"/>
                <w:sz w:val="24"/>
                <w:szCs w:val="24"/>
              </w:rPr>
            </w:pPr>
            <w:r w:rsidRPr="00163F16">
              <w:rPr>
                <w:rFonts w:hAnsi="Times New Roman" w:cs="Times New Roman"/>
                <w:color w:val="7030A0"/>
                <w:sz w:val="24"/>
                <w:szCs w:val="24"/>
              </w:rPr>
              <w:t>405</w:t>
            </w:r>
          </w:p>
        </w:tc>
      </w:tr>
      <w:tr w:rsidR="00163F16" w:rsidRPr="00163F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F32E0A">
            <w:pPr>
              <w:jc w:val="center"/>
              <w:rPr>
                <w:color w:val="7030A0"/>
                <w:lang w:val="ru-RU"/>
              </w:rPr>
            </w:pPr>
            <w:r w:rsidRPr="00163F16">
              <w:rPr>
                <w:rFonts w:hAnsi="Times New Roman" w:cs="Times New Roman"/>
                <w:color w:val="7030A0"/>
                <w:sz w:val="24"/>
                <w:szCs w:val="24"/>
                <w:lang w:val="ru-RU"/>
              </w:rPr>
              <w:t>Основная образовательная программа основного общего образования по ФГОС основного общего образования, утвержденному</w:t>
            </w:r>
            <w:r w:rsidRPr="00163F16">
              <w:rPr>
                <w:rFonts w:hAnsi="Times New Roman" w:cs="Times New Roman"/>
                <w:color w:val="7030A0"/>
                <w:sz w:val="24"/>
                <w:szCs w:val="24"/>
              </w:rPr>
              <w:t> </w:t>
            </w:r>
            <w:r w:rsidRPr="00163F16">
              <w:rPr>
                <w:rFonts w:hAnsi="Times New Roman" w:cs="Times New Roman"/>
                <w:color w:val="7030A0"/>
                <w:sz w:val="24"/>
                <w:szCs w:val="24"/>
                <w:lang w:val="ru-RU"/>
              </w:rPr>
              <w:t>приказом Минобрнауки от 17.12.2010 № 1897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3C5088" w:rsidP="00F32E0A">
            <w:pPr>
              <w:jc w:val="center"/>
              <w:rPr>
                <w:color w:val="7030A0"/>
              </w:rPr>
            </w:pPr>
            <w:r w:rsidRPr="00163F16">
              <w:rPr>
                <w:rFonts w:hAnsi="Times New Roman" w:cs="Times New Roman"/>
                <w:color w:val="7030A0"/>
                <w:sz w:val="24"/>
                <w:szCs w:val="24"/>
              </w:rPr>
              <w:t>244</w:t>
            </w:r>
          </w:p>
        </w:tc>
      </w:tr>
      <w:tr w:rsidR="00163F16" w:rsidRPr="00163F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F32E0A">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Основная образовательная программа среднего общего образования по ФГОС среднего общего образования, утвержденному</w:t>
            </w:r>
            <w:r w:rsidRPr="00163F16">
              <w:rPr>
                <w:rFonts w:hAnsi="Times New Roman" w:cs="Times New Roman"/>
                <w:color w:val="7030A0"/>
                <w:sz w:val="24"/>
                <w:szCs w:val="24"/>
              </w:rPr>
              <w:t> </w:t>
            </w:r>
            <w:r w:rsidRPr="00163F16">
              <w:rPr>
                <w:rFonts w:hAnsi="Times New Roman" w:cs="Times New Roman"/>
                <w:color w:val="7030A0"/>
                <w:sz w:val="24"/>
                <w:szCs w:val="24"/>
                <w:lang w:val="ru-RU"/>
              </w:rPr>
              <w:t>приказом Минобрнауки от 17.05.2012 № 413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3C5088" w:rsidP="00F32E0A">
            <w:pPr>
              <w:jc w:val="center"/>
              <w:rPr>
                <w:rFonts w:hAnsi="Times New Roman" w:cs="Times New Roman"/>
                <w:color w:val="7030A0"/>
                <w:sz w:val="24"/>
                <w:szCs w:val="24"/>
              </w:rPr>
            </w:pPr>
            <w:r w:rsidRPr="00163F16">
              <w:rPr>
                <w:rFonts w:hAnsi="Times New Roman" w:cs="Times New Roman"/>
                <w:color w:val="7030A0"/>
                <w:sz w:val="24"/>
                <w:szCs w:val="24"/>
              </w:rPr>
              <w:t>76</w:t>
            </w:r>
          </w:p>
        </w:tc>
      </w:tr>
    </w:tbl>
    <w:p w:rsidR="00811F00" w:rsidRPr="00163F16" w:rsidRDefault="00611F7E">
      <w:pPr>
        <w:rPr>
          <w:rFonts w:hAnsi="Times New Roman" w:cs="Times New Roman"/>
          <w:color w:val="7030A0"/>
          <w:sz w:val="24"/>
          <w:szCs w:val="24"/>
          <w:lang w:val="ru-RU"/>
        </w:rPr>
      </w:pPr>
      <w:r w:rsidRPr="00163F16">
        <w:rPr>
          <w:rFonts w:hAnsi="Times New Roman" w:cs="Times New Roman"/>
          <w:color w:val="7030A0"/>
          <w:sz w:val="24"/>
          <w:szCs w:val="24"/>
          <w:lang w:val="ru-RU"/>
        </w:rPr>
        <w:t>Всего в 2023</w:t>
      </w:r>
      <w:r w:rsidRPr="00163F16">
        <w:rPr>
          <w:rFonts w:hAnsi="Times New Roman" w:cs="Times New Roman"/>
          <w:color w:val="7030A0"/>
          <w:sz w:val="24"/>
          <w:szCs w:val="24"/>
        </w:rPr>
        <w:t> </w:t>
      </w:r>
      <w:r w:rsidRPr="00163F16">
        <w:rPr>
          <w:rFonts w:hAnsi="Times New Roman" w:cs="Times New Roman"/>
          <w:color w:val="7030A0"/>
          <w:sz w:val="24"/>
          <w:szCs w:val="24"/>
          <w:lang w:val="ru-RU"/>
        </w:rPr>
        <w:t>году в образовательной организации получали образование</w:t>
      </w:r>
      <w:r w:rsidR="003C5088" w:rsidRPr="00163F16">
        <w:rPr>
          <w:rFonts w:hAnsi="Times New Roman" w:cs="Times New Roman"/>
          <w:color w:val="7030A0"/>
          <w:sz w:val="24"/>
          <w:szCs w:val="24"/>
          <w:lang w:val="ru-RU"/>
        </w:rPr>
        <w:t xml:space="preserve"> 1379</w:t>
      </w:r>
      <w:r w:rsidRPr="00163F16">
        <w:rPr>
          <w:rFonts w:hAnsi="Times New Roman" w:cs="Times New Roman"/>
          <w:color w:val="7030A0"/>
          <w:sz w:val="24"/>
          <w:szCs w:val="24"/>
          <w:lang w:val="ru-RU"/>
        </w:rPr>
        <w:t xml:space="preserve"> обучающихся.</w:t>
      </w:r>
    </w:p>
    <w:p w:rsidR="00811F00" w:rsidRPr="00163F16" w:rsidRDefault="00611F7E" w:rsidP="00B2123B">
      <w:pPr>
        <w:jc w:val="both"/>
        <w:rPr>
          <w:rFonts w:hAnsi="Times New Roman" w:cs="Times New Roman"/>
          <w:color w:val="7030A0"/>
          <w:sz w:val="24"/>
          <w:szCs w:val="24"/>
          <w:lang w:val="ru-RU"/>
        </w:rPr>
      </w:pPr>
      <w:r w:rsidRPr="00163F16">
        <w:rPr>
          <w:rFonts w:hAnsi="Times New Roman" w:cs="Times New Roman"/>
          <w:color w:val="7030A0"/>
          <w:sz w:val="24"/>
          <w:szCs w:val="24"/>
          <w:lang w:val="ru-RU"/>
        </w:rPr>
        <w:t>Школа реализует следующие образовательные программы:</w:t>
      </w:r>
    </w:p>
    <w:p w:rsidR="00811F00" w:rsidRPr="00163F16" w:rsidRDefault="00611F7E" w:rsidP="00F40BDC">
      <w:pPr>
        <w:numPr>
          <w:ilvl w:val="0"/>
          <w:numId w:val="2"/>
        </w:numPr>
        <w:ind w:left="780" w:right="180"/>
        <w:contextualSpacing/>
        <w:jc w:val="both"/>
        <w:rPr>
          <w:rFonts w:hAnsi="Times New Roman" w:cs="Times New Roman"/>
          <w:color w:val="7030A0"/>
          <w:sz w:val="24"/>
          <w:szCs w:val="24"/>
          <w:lang w:val="ru-RU"/>
        </w:rPr>
      </w:pPr>
      <w:r w:rsidRPr="00163F16">
        <w:rPr>
          <w:rFonts w:hAnsi="Times New Roman" w:cs="Times New Roman"/>
          <w:color w:val="7030A0"/>
          <w:sz w:val="24"/>
          <w:szCs w:val="24"/>
          <w:lang w:val="ru-RU"/>
        </w:rPr>
        <w:t>основная образовательная программа начального общего образования по ФГОС начального общего образования, утвержденному приказом Минпросвещения России от 31.05.2021 № 286;</w:t>
      </w:r>
    </w:p>
    <w:p w:rsidR="00811F00" w:rsidRPr="00163F16" w:rsidRDefault="00611F7E" w:rsidP="00F40BDC">
      <w:pPr>
        <w:numPr>
          <w:ilvl w:val="0"/>
          <w:numId w:val="2"/>
        </w:numPr>
        <w:ind w:left="780" w:right="180"/>
        <w:contextualSpacing/>
        <w:jc w:val="both"/>
        <w:rPr>
          <w:rFonts w:hAnsi="Times New Roman" w:cs="Times New Roman"/>
          <w:color w:val="7030A0"/>
          <w:sz w:val="24"/>
          <w:szCs w:val="24"/>
          <w:lang w:val="ru-RU"/>
        </w:rPr>
      </w:pPr>
      <w:r w:rsidRPr="00163F16">
        <w:rPr>
          <w:rFonts w:hAnsi="Times New Roman" w:cs="Times New Roman"/>
          <w:color w:val="7030A0"/>
          <w:sz w:val="24"/>
          <w:szCs w:val="24"/>
          <w:lang w:val="ru-RU"/>
        </w:rPr>
        <w:t>основная образовательная программа основного общего образования по ФГОС основного общего образования, утвержденному приказом Минпросвещения России от 31.05.2021 № 287;</w:t>
      </w:r>
    </w:p>
    <w:p w:rsidR="00811F00" w:rsidRPr="00163F16" w:rsidRDefault="00611F7E" w:rsidP="00F40BDC">
      <w:pPr>
        <w:numPr>
          <w:ilvl w:val="0"/>
          <w:numId w:val="2"/>
        </w:numPr>
        <w:ind w:left="780" w:right="180"/>
        <w:contextualSpacing/>
        <w:jc w:val="both"/>
        <w:rPr>
          <w:rFonts w:hAnsi="Times New Roman" w:cs="Times New Roman"/>
          <w:color w:val="7030A0"/>
          <w:sz w:val="24"/>
          <w:szCs w:val="24"/>
          <w:lang w:val="ru-RU"/>
        </w:rPr>
      </w:pPr>
      <w:r w:rsidRPr="00163F16">
        <w:rPr>
          <w:rFonts w:hAnsi="Times New Roman" w:cs="Times New Roman"/>
          <w:color w:val="7030A0"/>
          <w:sz w:val="24"/>
          <w:szCs w:val="24"/>
          <w:lang w:val="ru-RU"/>
        </w:rPr>
        <w:t>основная образовательная программа основного общего образования по ФГОС основного общего образования, утвержденному приказом Минобрнауки от 17.12.2010 № 1897;</w:t>
      </w:r>
    </w:p>
    <w:p w:rsidR="00811F00" w:rsidRPr="00163F16" w:rsidRDefault="00611F7E" w:rsidP="00F40BDC">
      <w:pPr>
        <w:numPr>
          <w:ilvl w:val="0"/>
          <w:numId w:val="2"/>
        </w:numPr>
        <w:ind w:left="780" w:right="180"/>
        <w:contextualSpacing/>
        <w:jc w:val="both"/>
        <w:rPr>
          <w:rFonts w:hAnsi="Times New Roman" w:cs="Times New Roman"/>
          <w:color w:val="7030A0"/>
          <w:sz w:val="24"/>
          <w:szCs w:val="24"/>
          <w:lang w:val="ru-RU"/>
        </w:rPr>
      </w:pPr>
      <w:r w:rsidRPr="00163F16">
        <w:rPr>
          <w:rFonts w:hAnsi="Times New Roman" w:cs="Times New Roman"/>
          <w:color w:val="7030A0"/>
          <w:sz w:val="24"/>
          <w:szCs w:val="24"/>
          <w:lang w:val="ru-RU"/>
        </w:rPr>
        <w:t>основная образовательная программа среднего общего образования по ФГОС среднего общего образования, утвержденному приказом Минобрнауки от 17.05.2012 № 413;</w:t>
      </w:r>
    </w:p>
    <w:p w:rsidR="00811F00" w:rsidRPr="00163F16" w:rsidRDefault="00611F7E" w:rsidP="00F40BDC">
      <w:pPr>
        <w:numPr>
          <w:ilvl w:val="0"/>
          <w:numId w:val="2"/>
        </w:numPr>
        <w:ind w:left="780" w:right="180"/>
        <w:contextualSpacing/>
        <w:jc w:val="both"/>
        <w:rPr>
          <w:rFonts w:hAnsi="Times New Roman" w:cs="Times New Roman"/>
          <w:color w:val="7030A0"/>
          <w:sz w:val="24"/>
          <w:szCs w:val="24"/>
          <w:lang w:val="ru-RU"/>
        </w:rPr>
      </w:pPr>
      <w:r w:rsidRPr="00163F16">
        <w:rPr>
          <w:rFonts w:hAnsi="Times New Roman" w:cs="Times New Roman"/>
          <w:color w:val="7030A0"/>
          <w:sz w:val="24"/>
          <w:szCs w:val="24"/>
          <w:lang w:val="ru-RU"/>
        </w:rPr>
        <w:t>адаптированная основная общеобразовательная программа начального общего образования обучающихся с тяжелыми нарушениями речи (вариант</w:t>
      </w:r>
      <w:r w:rsidR="001306C1" w:rsidRPr="00163F16">
        <w:rPr>
          <w:rFonts w:hAnsi="Times New Roman" w:cs="Times New Roman"/>
          <w:color w:val="7030A0"/>
          <w:sz w:val="24"/>
          <w:szCs w:val="24"/>
          <w:lang w:val="ru-RU"/>
        </w:rPr>
        <w:t xml:space="preserve"> 7.2</w:t>
      </w:r>
      <w:r w:rsidRPr="00163F16">
        <w:rPr>
          <w:rFonts w:hAnsi="Times New Roman" w:cs="Times New Roman"/>
          <w:color w:val="7030A0"/>
          <w:sz w:val="24"/>
          <w:szCs w:val="24"/>
          <w:lang w:val="ru-RU"/>
        </w:rPr>
        <w:t>);</w:t>
      </w:r>
    </w:p>
    <w:p w:rsidR="00811F00" w:rsidRPr="00163F16" w:rsidRDefault="00611F7E" w:rsidP="00F40BDC">
      <w:pPr>
        <w:numPr>
          <w:ilvl w:val="0"/>
          <w:numId w:val="2"/>
        </w:numPr>
        <w:ind w:left="780" w:right="180"/>
        <w:jc w:val="both"/>
        <w:rPr>
          <w:rFonts w:hAnsi="Times New Roman" w:cs="Times New Roman"/>
          <w:color w:val="7030A0"/>
          <w:sz w:val="24"/>
          <w:szCs w:val="24"/>
        </w:rPr>
      </w:pPr>
      <w:r w:rsidRPr="00163F16">
        <w:rPr>
          <w:rFonts w:hAnsi="Times New Roman" w:cs="Times New Roman"/>
          <w:color w:val="7030A0"/>
          <w:sz w:val="24"/>
          <w:szCs w:val="24"/>
        </w:rPr>
        <w:t>дополнительные общеразвивающие программы.</w:t>
      </w:r>
    </w:p>
    <w:p w:rsidR="00811F00" w:rsidRPr="00163F16" w:rsidRDefault="00611F7E">
      <w:pPr>
        <w:jc w:val="center"/>
        <w:rPr>
          <w:rFonts w:hAnsi="Times New Roman" w:cs="Times New Roman"/>
          <w:color w:val="7030A0"/>
          <w:sz w:val="24"/>
          <w:szCs w:val="24"/>
          <w:lang w:val="ru-RU"/>
        </w:rPr>
      </w:pPr>
      <w:r w:rsidRPr="00163F16">
        <w:rPr>
          <w:rFonts w:hAnsi="Times New Roman" w:cs="Times New Roman"/>
          <w:b/>
          <w:bCs/>
          <w:color w:val="7030A0"/>
          <w:sz w:val="24"/>
          <w:szCs w:val="24"/>
          <w:lang w:val="ru-RU"/>
        </w:rPr>
        <w:t>Переход на обновленные</w:t>
      </w:r>
      <w:r w:rsidRPr="00163F16">
        <w:rPr>
          <w:rFonts w:hAnsi="Times New Roman" w:cs="Times New Roman"/>
          <w:b/>
          <w:bCs/>
          <w:color w:val="7030A0"/>
          <w:sz w:val="24"/>
          <w:szCs w:val="24"/>
        </w:rPr>
        <w:t> </w:t>
      </w:r>
      <w:r w:rsidRPr="00163F16">
        <w:rPr>
          <w:rFonts w:hAnsi="Times New Roman" w:cs="Times New Roman"/>
          <w:b/>
          <w:bCs/>
          <w:color w:val="7030A0"/>
          <w:sz w:val="24"/>
          <w:szCs w:val="24"/>
          <w:lang w:val="ru-RU"/>
        </w:rPr>
        <w:t>ФГОС и реализация ФОП</w:t>
      </w:r>
    </w:p>
    <w:p w:rsidR="00811F00" w:rsidRPr="00163F16" w:rsidRDefault="00611F7E" w:rsidP="00C02C75">
      <w:pPr>
        <w:spacing w:before="0" w:beforeAutospacing="0" w:after="0" w:afterAutospacing="0"/>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Во втором полугодии</w:t>
      </w:r>
      <w:r w:rsidR="001306C1" w:rsidRPr="00163F16">
        <w:rPr>
          <w:rFonts w:hAnsi="Times New Roman" w:cs="Times New Roman"/>
          <w:color w:val="7030A0"/>
          <w:sz w:val="24"/>
          <w:szCs w:val="24"/>
          <w:lang w:val="ru-RU"/>
        </w:rPr>
        <w:t xml:space="preserve"> 2022-20</w:t>
      </w:r>
      <w:r w:rsidRPr="00163F16">
        <w:rPr>
          <w:rFonts w:hAnsi="Times New Roman" w:cs="Times New Roman"/>
          <w:color w:val="7030A0"/>
          <w:sz w:val="24"/>
          <w:szCs w:val="24"/>
          <w:lang w:val="ru-RU"/>
        </w:rPr>
        <w:t>23</w:t>
      </w:r>
      <w:r w:rsidRPr="00163F16">
        <w:rPr>
          <w:rFonts w:hAnsi="Times New Roman" w:cs="Times New Roman"/>
          <w:color w:val="7030A0"/>
          <w:sz w:val="24"/>
          <w:szCs w:val="24"/>
        </w:rPr>
        <w:t> </w:t>
      </w:r>
      <w:r w:rsidRPr="00163F16">
        <w:rPr>
          <w:rFonts w:hAnsi="Times New Roman" w:cs="Times New Roman"/>
          <w:color w:val="7030A0"/>
          <w:sz w:val="24"/>
          <w:szCs w:val="24"/>
          <w:lang w:val="ru-RU"/>
        </w:rPr>
        <w:t>учебного года школа проводила подготовительную работу по внедрению</w:t>
      </w:r>
      <w:r w:rsidRPr="00163F16">
        <w:rPr>
          <w:rFonts w:hAnsi="Times New Roman" w:cs="Times New Roman"/>
          <w:color w:val="7030A0"/>
          <w:sz w:val="24"/>
          <w:szCs w:val="24"/>
        </w:rPr>
        <w:t> </w:t>
      </w:r>
      <w:r w:rsidRPr="00163F16">
        <w:rPr>
          <w:rFonts w:hAnsi="Times New Roman" w:cs="Times New Roman"/>
          <w:color w:val="7030A0"/>
          <w:sz w:val="24"/>
          <w:szCs w:val="24"/>
          <w:lang w:val="ru-RU"/>
        </w:rPr>
        <w:t>с 1 сентября 2023</w:t>
      </w:r>
      <w:r w:rsidRPr="00163F16">
        <w:rPr>
          <w:rFonts w:hAnsi="Times New Roman" w:cs="Times New Roman"/>
          <w:color w:val="7030A0"/>
          <w:sz w:val="24"/>
          <w:szCs w:val="24"/>
        </w:rPr>
        <w:t> </w:t>
      </w:r>
      <w:r w:rsidRPr="00163F16">
        <w:rPr>
          <w:rFonts w:hAnsi="Times New Roman" w:cs="Times New Roman"/>
          <w:color w:val="7030A0"/>
          <w:sz w:val="24"/>
          <w:szCs w:val="24"/>
          <w:lang w:val="ru-RU"/>
        </w:rPr>
        <w:t xml:space="preserve">года федеральных образовательных программ начального, основного и среднего общего образования. МБОУ </w:t>
      </w:r>
      <w:r w:rsidR="001306C1" w:rsidRPr="00163F16">
        <w:rPr>
          <w:rFonts w:hAnsi="Times New Roman" w:cs="Times New Roman"/>
          <w:color w:val="7030A0"/>
          <w:sz w:val="24"/>
          <w:szCs w:val="24"/>
          <w:lang w:val="ru-RU"/>
        </w:rPr>
        <w:t>«Нижнесаянтуйская СОШ</w:t>
      </w:r>
      <w:r w:rsidRPr="00163F16">
        <w:rPr>
          <w:rFonts w:hAnsi="Times New Roman" w:cs="Times New Roman"/>
          <w:color w:val="7030A0"/>
          <w:sz w:val="24"/>
          <w:szCs w:val="24"/>
          <w:lang w:val="ru-RU"/>
        </w:rPr>
        <w:t>» разработала</w:t>
      </w:r>
      <w:r w:rsidRPr="00163F16">
        <w:rPr>
          <w:rFonts w:hAnsi="Times New Roman" w:cs="Times New Roman"/>
          <w:color w:val="7030A0"/>
          <w:sz w:val="24"/>
          <w:szCs w:val="24"/>
        </w:rPr>
        <w:t> </w:t>
      </w:r>
      <w:r w:rsidRPr="00163F16">
        <w:rPr>
          <w:rFonts w:hAnsi="Times New Roman" w:cs="Times New Roman"/>
          <w:color w:val="7030A0"/>
          <w:sz w:val="24"/>
          <w:szCs w:val="24"/>
          <w:lang w:val="ru-RU"/>
        </w:rPr>
        <w:t>и утвердила</w:t>
      </w:r>
      <w:r w:rsidRPr="00163F16">
        <w:rPr>
          <w:rFonts w:hAnsi="Times New Roman" w:cs="Times New Roman"/>
          <w:color w:val="7030A0"/>
          <w:sz w:val="24"/>
          <w:szCs w:val="24"/>
        </w:rPr>
        <w:t> </w:t>
      </w:r>
      <w:r w:rsidRPr="00163F16">
        <w:rPr>
          <w:rFonts w:hAnsi="Times New Roman" w:cs="Times New Roman"/>
          <w:color w:val="7030A0"/>
          <w:sz w:val="24"/>
          <w:szCs w:val="24"/>
          <w:lang w:val="ru-RU"/>
        </w:rPr>
        <w:t>дорожную карту, чтобы внедрить новые требования к образовательной деятельности. В том числе определило сроки разработки основных общеобразовательных программ – начального общего и основного общего образования в соответствии с ФОП. Также школа вынесла</w:t>
      </w:r>
      <w:r w:rsidRPr="00163F16">
        <w:rPr>
          <w:rFonts w:hAnsi="Times New Roman" w:cs="Times New Roman"/>
          <w:color w:val="7030A0"/>
          <w:sz w:val="24"/>
          <w:szCs w:val="24"/>
        </w:rPr>
        <w:t> </w:t>
      </w:r>
      <w:r w:rsidRPr="00163F16">
        <w:rPr>
          <w:rFonts w:hAnsi="Times New Roman" w:cs="Times New Roman"/>
          <w:color w:val="7030A0"/>
          <w:sz w:val="24"/>
          <w:szCs w:val="24"/>
          <w:lang w:val="ru-RU"/>
        </w:rPr>
        <w:t xml:space="preserve">на общественное обсуждение перевод всех обучающихся на уровне начального общего и обучающихся 7-х классов на уровне основного общего образования на обновленные ФГОС и получило </w:t>
      </w:r>
      <w:r w:rsidR="00B2123B" w:rsidRPr="00163F16">
        <w:rPr>
          <w:rFonts w:hAnsi="Times New Roman" w:cs="Times New Roman"/>
          <w:color w:val="7030A0"/>
          <w:sz w:val="24"/>
          <w:szCs w:val="24"/>
          <w:lang w:val="ru-RU"/>
        </w:rPr>
        <w:t>одобрение участников</w:t>
      </w:r>
      <w:r w:rsidRPr="00163F16">
        <w:rPr>
          <w:rFonts w:hAnsi="Times New Roman" w:cs="Times New Roman"/>
          <w:color w:val="7030A0"/>
          <w:sz w:val="24"/>
          <w:szCs w:val="24"/>
          <w:lang w:val="ru-RU"/>
        </w:rPr>
        <w:t xml:space="preserve"> обсуждения.</w:t>
      </w:r>
    </w:p>
    <w:p w:rsidR="00811F00" w:rsidRPr="00163F16" w:rsidRDefault="00611F7E" w:rsidP="00C02C75">
      <w:pPr>
        <w:spacing w:before="0" w:beforeAutospacing="0" w:after="0" w:afterAutospacing="0"/>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lastRenderedPageBreak/>
        <w:t>Деятельность рабочей группы в 2023</w:t>
      </w:r>
      <w:r w:rsidRPr="00163F16">
        <w:rPr>
          <w:rFonts w:hAnsi="Times New Roman" w:cs="Times New Roman"/>
          <w:color w:val="7030A0"/>
          <w:sz w:val="24"/>
          <w:szCs w:val="24"/>
        </w:rPr>
        <w:t> </w:t>
      </w:r>
      <w:r w:rsidRPr="00163F16">
        <w:rPr>
          <w:rFonts w:hAnsi="Times New Roman" w:cs="Times New Roman"/>
          <w:color w:val="7030A0"/>
          <w:sz w:val="24"/>
          <w:szCs w:val="24"/>
          <w:lang w:val="ru-RU"/>
        </w:rPr>
        <w:t>году</w:t>
      </w:r>
      <w:r w:rsidRPr="00163F16">
        <w:rPr>
          <w:rFonts w:hAnsi="Times New Roman" w:cs="Times New Roman"/>
          <w:color w:val="7030A0"/>
          <w:sz w:val="24"/>
          <w:szCs w:val="24"/>
        </w:rPr>
        <w:t> </w:t>
      </w:r>
      <w:r w:rsidRPr="00163F16">
        <w:rPr>
          <w:rFonts w:hAnsi="Times New Roman" w:cs="Times New Roman"/>
          <w:color w:val="7030A0"/>
          <w:sz w:val="24"/>
          <w:szCs w:val="24"/>
          <w:lang w:val="ru-RU"/>
        </w:rPr>
        <w:t>по подготовке Школы к</w:t>
      </w:r>
      <w:r w:rsidRPr="00163F16">
        <w:rPr>
          <w:rFonts w:hAnsi="Times New Roman" w:cs="Times New Roman"/>
          <w:color w:val="7030A0"/>
          <w:sz w:val="24"/>
          <w:szCs w:val="24"/>
        </w:rPr>
        <w:t> </w:t>
      </w:r>
      <w:r w:rsidRPr="00163F16">
        <w:rPr>
          <w:rFonts w:hAnsi="Times New Roman" w:cs="Times New Roman"/>
          <w:color w:val="7030A0"/>
          <w:sz w:val="24"/>
          <w:szCs w:val="24"/>
          <w:lang w:val="ru-RU"/>
        </w:rPr>
        <w:t xml:space="preserve">переходу на обновленные ФГОС и внедрению ФОП можно </w:t>
      </w:r>
      <w:r w:rsidR="00B2123B" w:rsidRPr="00163F16">
        <w:rPr>
          <w:rFonts w:hAnsi="Times New Roman" w:cs="Times New Roman"/>
          <w:color w:val="7030A0"/>
          <w:sz w:val="24"/>
          <w:szCs w:val="24"/>
          <w:lang w:val="ru-RU"/>
        </w:rPr>
        <w:t>оценить,</w:t>
      </w:r>
      <w:r w:rsidRPr="00163F16">
        <w:rPr>
          <w:rFonts w:hAnsi="Times New Roman" w:cs="Times New Roman"/>
          <w:color w:val="7030A0"/>
          <w:sz w:val="24"/>
          <w:szCs w:val="24"/>
          <w:lang w:val="ru-RU"/>
        </w:rPr>
        <w:t xml:space="preserve"> как </w:t>
      </w:r>
      <w:r w:rsidR="001306C1" w:rsidRPr="00163F16">
        <w:rPr>
          <w:rFonts w:hAnsi="Times New Roman" w:cs="Times New Roman"/>
          <w:color w:val="7030A0"/>
          <w:sz w:val="24"/>
          <w:szCs w:val="24"/>
          <w:lang w:val="ru-RU"/>
        </w:rPr>
        <w:t>удовлетворительную</w:t>
      </w:r>
      <w:r w:rsidRPr="00163F16">
        <w:rPr>
          <w:rFonts w:hAnsi="Times New Roman" w:cs="Times New Roman"/>
          <w:color w:val="7030A0"/>
          <w:sz w:val="24"/>
          <w:szCs w:val="24"/>
          <w:lang w:val="ru-RU"/>
        </w:rPr>
        <w:t>: мероприятия дорожных</w:t>
      </w:r>
      <w:r w:rsidRPr="00163F16">
        <w:rPr>
          <w:rFonts w:hAnsi="Times New Roman" w:cs="Times New Roman"/>
          <w:color w:val="7030A0"/>
          <w:sz w:val="24"/>
          <w:szCs w:val="24"/>
        </w:rPr>
        <w:t> </w:t>
      </w:r>
      <w:r w:rsidRPr="00163F16">
        <w:rPr>
          <w:rFonts w:hAnsi="Times New Roman" w:cs="Times New Roman"/>
          <w:color w:val="7030A0"/>
          <w:sz w:val="24"/>
          <w:szCs w:val="24"/>
          <w:lang w:val="ru-RU"/>
        </w:rPr>
        <w:t>карт по переходу на обновленные ФГОС и внедрению ФОП</w:t>
      </w:r>
      <w:r w:rsidRPr="00163F16">
        <w:rPr>
          <w:rFonts w:hAnsi="Times New Roman" w:cs="Times New Roman"/>
          <w:color w:val="7030A0"/>
          <w:sz w:val="24"/>
          <w:szCs w:val="24"/>
        </w:rPr>
        <w:t> </w:t>
      </w:r>
      <w:r w:rsidRPr="00163F16">
        <w:rPr>
          <w:rFonts w:hAnsi="Times New Roman" w:cs="Times New Roman"/>
          <w:color w:val="7030A0"/>
          <w:sz w:val="24"/>
          <w:szCs w:val="24"/>
          <w:lang w:val="ru-RU"/>
        </w:rPr>
        <w:t>реализованы на 100</w:t>
      </w:r>
      <w:r w:rsidRPr="00163F16">
        <w:rPr>
          <w:rFonts w:hAnsi="Times New Roman" w:cs="Times New Roman"/>
          <w:color w:val="7030A0"/>
          <w:sz w:val="24"/>
          <w:szCs w:val="24"/>
        </w:rPr>
        <w:t> </w:t>
      </w:r>
      <w:r w:rsidRPr="00163F16">
        <w:rPr>
          <w:rFonts w:hAnsi="Times New Roman" w:cs="Times New Roman"/>
          <w:color w:val="7030A0"/>
          <w:sz w:val="24"/>
          <w:szCs w:val="24"/>
          <w:lang w:val="ru-RU"/>
        </w:rPr>
        <w:t>процентов.</w:t>
      </w:r>
    </w:p>
    <w:p w:rsidR="00811F00" w:rsidRPr="00163F16" w:rsidRDefault="00611F7E" w:rsidP="00C02C75">
      <w:pPr>
        <w:spacing w:before="0" w:beforeAutospacing="0" w:after="0" w:afterAutospacing="0"/>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 xml:space="preserve">С 1 сентября 2023 года в соответствии с Федеральным законом от 24.09.2022 № 371-ФЗ МБОУ </w:t>
      </w:r>
      <w:r w:rsidR="001306C1" w:rsidRPr="00163F16">
        <w:rPr>
          <w:rFonts w:hAnsi="Times New Roman" w:cs="Times New Roman"/>
          <w:color w:val="7030A0"/>
          <w:sz w:val="24"/>
          <w:szCs w:val="24"/>
          <w:lang w:val="ru-RU"/>
        </w:rPr>
        <w:t>«Нижнесаянтуйская СОШ</w:t>
      </w:r>
      <w:r w:rsidRPr="00163F16">
        <w:rPr>
          <w:rFonts w:hAnsi="Times New Roman" w:cs="Times New Roman"/>
          <w:color w:val="7030A0"/>
          <w:sz w:val="24"/>
          <w:szCs w:val="24"/>
          <w:lang w:val="ru-RU"/>
        </w:rPr>
        <w:t xml:space="preserve">» приступила к реализации ООП всех уровней образования в соответствии с ФОП. Школа разработала </w:t>
      </w:r>
      <w:r w:rsidR="00C02C75" w:rsidRPr="00163F16">
        <w:rPr>
          <w:rFonts w:hAnsi="Times New Roman" w:cs="Times New Roman"/>
          <w:color w:val="7030A0"/>
          <w:sz w:val="24"/>
          <w:szCs w:val="24"/>
          <w:lang w:val="ru-RU"/>
        </w:rPr>
        <w:t>и приняла</w:t>
      </w:r>
      <w:r w:rsidRPr="00163F16">
        <w:rPr>
          <w:rFonts w:hAnsi="Times New Roman" w:cs="Times New Roman"/>
          <w:color w:val="7030A0"/>
          <w:sz w:val="24"/>
          <w:szCs w:val="24"/>
          <w:lang w:val="ru-RU"/>
        </w:rPr>
        <w:t xml:space="preserve"> на педагогическом совете</w:t>
      </w:r>
      <w:r w:rsidR="001306C1" w:rsidRPr="00163F16">
        <w:rPr>
          <w:rFonts w:hAnsi="Times New Roman" w:cs="Times New Roman"/>
          <w:color w:val="7030A0"/>
          <w:sz w:val="24"/>
          <w:szCs w:val="24"/>
          <w:lang w:val="ru-RU"/>
        </w:rPr>
        <w:t xml:space="preserve"> 31</w:t>
      </w:r>
      <w:r w:rsidRPr="00163F16">
        <w:rPr>
          <w:rFonts w:hAnsi="Times New Roman" w:cs="Times New Roman"/>
          <w:color w:val="7030A0"/>
          <w:sz w:val="24"/>
          <w:szCs w:val="24"/>
          <w:lang w:val="ru-RU"/>
        </w:rPr>
        <w:t>.08.2023 (протокол № 1) основные общеобразовательные программы – начального общего, основного общего и среднего общего образования, отвечающие требованиям федеральных образовательных программ, а также определила направления работы с участниками образовательных отношений для достижения планируемых результатов.</w:t>
      </w:r>
    </w:p>
    <w:p w:rsidR="00811F00" w:rsidRPr="00163F16" w:rsidRDefault="00611F7E" w:rsidP="00C02C75">
      <w:pPr>
        <w:spacing w:before="0" w:beforeAutospacing="0" w:after="0" w:afterAutospacing="0"/>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С 1 сентября 2023 года осуществляется реализация ООП НОО и ООП ООО по обновленным ФГОС во всех параллелях начального общего образования и в 5-7-х классах на уровне ООО.</w:t>
      </w:r>
    </w:p>
    <w:p w:rsidR="00811F00" w:rsidRPr="00163F16" w:rsidRDefault="00611F7E" w:rsidP="00C02C75">
      <w:pPr>
        <w:spacing w:before="0" w:beforeAutospacing="0" w:after="0" w:afterAutospacing="0"/>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С 1 сентября 2023 года школа реализует 5 основных общеобразовательных программ, разработанных в соответствии с ФОП уровня образования:</w:t>
      </w:r>
    </w:p>
    <w:p w:rsidR="00811F00" w:rsidRPr="00163F16" w:rsidRDefault="00611F7E" w:rsidP="00B2123B">
      <w:pPr>
        <w:spacing w:before="0" w:beforeAutospacing="0" w:after="0" w:afterAutospacing="0"/>
        <w:jc w:val="both"/>
        <w:rPr>
          <w:rFonts w:hAnsi="Times New Roman" w:cs="Times New Roman"/>
          <w:color w:val="7030A0"/>
          <w:sz w:val="24"/>
          <w:szCs w:val="24"/>
          <w:lang w:val="ru-RU"/>
        </w:rPr>
      </w:pPr>
      <w:r w:rsidRPr="00163F16">
        <w:rPr>
          <w:rFonts w:hAnsi="Times New Roman" w:cs="Times New Roman"/>
          <w:color w:val="7030A0"/>
          <w:sz w:val="24"/>
          <w:szCs w:val="24"/>
          <w:lang w:val="ru-RU"/>
        </w:rPr>
        <w:t>Для 1-2 классов – ООП НОО, разработанную в соответствии с ФГОС НОО, утвержденным приказом Минпросвещения России от 31.05.2021 № 286 и ФОП НОО, утвержденной приказ</w:t>
      </w:r>
      <w:r w:rsidR="00ED25AE" w:rsidRPr="00163F16">
        <w:rPr>
          <w:rFonts w:hAnsi="Times New Roman" w:cs="Times New Roman"/>
          <w:color w:val="7030A0"/>
          <w:sz w:val="24"/>
          <w:szCs w:val="24"/>
          <w:lang w:val="ru-RU"/>
        </w:rPr>
        <w:t>ом</w:t>
      </w:r>
      <w:r w:rsidRPr="00163F16">
        <w:rPr>
          <w:rFonts w:hAnsi="Times New Roman" w:cs="Times New Roman"/>
          <w:color w:val="7030A0"/>
          <w:sz w:val="24"/>
          <w:szCs w:val="24"/>
          <w:lang w:val="ru-RU"/>
        </w:rPr>
        <w:t xml:space="preserve"> Минпросвещения России от 18.05.2023 № 372;</w:t>
      </w:r>
    </w:p>
    <w:p w:rsidR="00811F00" w:rsidRPr="00163F16" w:rsidRDefault="00611F7E" w:rsidP="00B2123B">
      <w:pPr>
        <w:spacing w:before="0" w:beforeAutospacing="0" w:after="0" w:afterAutospacing="0"/>
        <w:jc w:val="both"/>
        <w:rPr>
          <w:rFonts w:hAnsi="Times New Roman" w:cs="Times New Roman"/>
          <w:color w:val="7030A0"/>
          <w:sz w:val="24"/>
          <w:szCs w:val="24"/>
          <w:lang w:val="ru-RU"/>
        </w:rPr>
      </w:pPr>
      <w:r w:rsidRPr="00163F16">
        <w:rPr>
          <w:rFonts w:hAnsi="Times New Roman" w:cs="Times New Roman"/>
          <w:color w:val="7030A0"/>
          <w:sz w:val="24"/>
          <w:szCs w:val="24"/>
          <w:lang w:val="ru-RU"/>
        </w:rPr>
        <w:t>Для 3-4 классов – ООП НОО, разработанную в соответствии с ФГОС НОО, утвержденным приказа Минобрнауки России от 06.10.2009 № 373 и ФОП НОО, утвержденной приказом Минпросвещения России от 18.05.2023 № 372;</w:t>
      </w:r>
    </w:p>
    <w:p w:rsidR="00811F00" w:rsidRPr="00163F16" w:rsidRDefault="00611F7E" w:rsidP="00C02C75">
      <w:pPr>
        <w:spacing w:before="0" w:beforeAutospacing="0" w:after="0" w:afterAutospacing="0"/>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Для 5-7 классов – ООП ООО, разработанную в соответствии с ФГОС ООО, утвержденным приказом Минпросвещения России от 31.05.2021 № 287 и ФОП ООО, утвержденной приказом Минпросвещения России от 18.05.2023 № 370;</w:t>
      </w:r>
    </w:p>
    <w:p w:rsidR="00811F00" w:rsidRPr="00163F16" w:rsidRDefault="00611F7E" w:rsidP="00C02C75">
      <w:pPr>
        <w:spacing w:before="0" w:beforeAutospacing="0" w:after="0" w:afterAutospacing="0"/>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Для 8-9-х классов – ООП ООО, разработанную в соответствии с ФГОС ООО, утвержденным приказом Минобрнауки России от 17.12.2010 № 1897 и ФОП ООО, утвержденной приказом Минпросвещения России от 18.05.2023 № 370;</w:t>
      </w:r>
    </w:p>
    <w:p w:rsidR="00B153F5" w:rsidRPr="00163F16" w:rsidRDefault="00611F7E" w:rsidP="00C02C75">
      <w:pPr>
        <w:spacing w:before="0" w:beforeAutospacing="0" w:after="0" w:afterAutospacing="0"/>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Для 10-11-х классов – ООП СОО, разработанную в соответствии с ФГОС СОО, утвержденным приказом Минобрнауки России от 17.05.2012 № 413 и ФОП СОО, утвержденной приказом Минпросвещения России от 18.05.2023 № 371.</w:t>
      </w:r>
    </w:p>
    <w:p w:rsidR="00190AED" w:rsidRPr="00163F16" w:rsidRDefault="00190AED" w:rsidP="00B153F5">
      <w:pPr>
        <w:spacing w:before="0" w:beforeAutospacing="0" w:after="0" w:afterAutospacing="0"/>
        <w:jc w:val="both"/>
        <w:rPr>
          <w:rFonts w:hAnsi="Times New Roman" w:cs="Times New Roman"/>
          <w:color w:val="7030A0"/>
          <w:sz w:val="24"/>
          <w:szCs w:val="24"/>
          <w:lang w:val="ru-RU"/>
        </w:rPr>
      </w:pPr>
    </w:p>
    <w:p w:rsidR="00811F00" w:rsidRPr="00163F16" w:rsidRDefault="00611F7E" w:rsidP="008B5662">
      <w:pPr>
        <w:spacing w:before="0" w:beforeAutospacing="0" w:after="0" w:afterAutospacing="0"/>
        <w:jc w:val="center"/>
        <w:rPr>
          <w:rFonts w:hAnsi="Times New Roman" w:cs="Times New Roman"/>
          <w:b/>
          <w:bCs/>
          <w:color w:val="7030A0"/>
          <w:sz w:val="24"/>
          <w:szCs w:val="24"/>
          <w:lang w:val="ru-RU"/>
        </w:rPr>
      </w:pPr>
      <w:r w:rsidRPr="00163F16">
        <w:rPr>
          <w:rFonts w:hAnsi="Times New Roman" w:cs="Times New Roman"/>
          <w:b/>
          <w:bCs/>
          <w:color w:val="7030A0"/>
          <w:sz w:val="24"/>
          <w:szCs w:val="24"/>
          <w:lang w:val="ru-RU"/>
        </w:rPr>
        <w:t>Внедрение Концепции информационной безопасности детей</w:t>
      </w:r>
    </w:p>
    <w:p w:rsidR="008B5662" w:rsidRPr="00163F16" w:rsidRDefault="008B5662" w:rsidP="008B5662">
      <w:pPr>
        <w:spacing w:before="0" w:beforeAutospacing="0" w:after="0" w:afterAutospacing="0"/>
        <w:jc w:val="center"/>
        <w:rPr>
          <w:rFonts w:hAnsi="Times New Roman" w:cs="Times New Roman"/>
          <w:color w:val="7030A0"/>
          <w:sz w:val="24"/>
          <w:szCs w:val="24"/>
          <w:lang w:val="ru-RU"/>
        </w:rPr>
      </w:pPr>
    </w:p>
    <w:p w:rsidR="00811F00" w:rsidRPr="00163F16" w:rsidRDefault="00611F7E" w:rsidP="00B2123B">
      <w:pPr>
        <w:spacing w:before="0" w:beforeAutospacing="0" w:after="0" w:afterAutospacing="0"/>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 xml:space="preserve">С 1 сентября 2023 года МБОУ </w:t>
      </w:r>
      <w:r w:rsidR="001306C1" w:rsidRPr="00163F16">
        <w:rPr>
          <w:rFonts w:hAnsi="Times New Roman" w:cs="Times New Roman"/>
          <w:color w:val="7030A0"/>
          <w:sz w:val="24"/>
          <w:szCs w:val="24"/>
          <w:lang w:val="ru-RU"/>
        </w:rPr>
        <w:t>«Нижнесаянтуйская СОШ</w:t>
      </w:r>
      <w:r w:rsidRPr="00163F16">
        <w:rPr>
          <w:rFonts w:hAnsi="Times New Roman" w:cs="Times New Roman"/>
          <w:color w:val="7030A0"/>
          <w:sz w:val="24"/>
          <w:szCs w:val="24"/>
          <w:lang w:val="ru-RU"/>
        </w:rPr>
        <w:t>» внедряет в образовательный процесс Концепцию информационной безопасности детей.</w:t>
      </w:r>
    </w:p>
    <w:p w:rsidR="00811F00" w:rsidRPr="00163F16" w:rsidRDefault="00611F7E" w:rsidP="00B2123B">
      <w:pPr>
        <w:spacing w:before="0" w:beforeAutospacing="0" w:after="0" w:afterAutospacing="0"/>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С целью внедрения концепции разработан план</w:t>
      </w:r>
      <w:r w:rsidR="00AD7C74" w:rsidRPr="00163F16">
        <w:rPr>
          <w:rFonts w:hAnsi="Times New Roman" w:cs="Times New Roman"/>
          <w:color w:val="7030A0"/>
          <w:sz w:val="24"/>
          <w:szCs w:val="24"/>
          <w:lang w:val="ru-RU"/>
        </w:rPr>
        <w:t xml:space="preserve"> реализации</w:t>
      </w:r>
      <w:r w:rsidRPr="00163F16">
        <w:rPr>
          <w:rFonts w:hAnsi="Times New Roman" w:cs="Times New Roman"/>
          <w:color w:val="7030A0"/>
          <w:sz w:val="24"/>
          <w:szCs w:val="24"/>
          <w:lang w:val="ru-RU"/>
        </w:rPr>
        <w:t xml:space="preserve">, </w:t>
      </w:r>
      <w:r w:rsidR="00AD7C74" w:rsidRPr="00163F16">
        <w:rPr>
          <w:rFonts w:hAnsi="Times New Roman" w:cs="Times New Roman"/>
          <w:color w:val="7030A0"/>
          <w:sz w:val="24"/>
          <w:szCs w:val="24"/>
          <w:lang w:val="ru-RU"/>
        </w:rPr>
        <w:t>в</w:t>
      </w:r>
      <w:r w:rsidRPr="00163F16">
        <w:rPr>
          <w:rFonts w:hAnsi="Times New Roman" w:cs="Times New Roman"/>
          <w:color w:val="7030A0"/>
          <w:sz w:val="24"/>
          <w:szCs w:val="24"/>
          <w:lang w:val="ru-RU"/>
        </w:rPr>
        <w:t>ключ</w:t>
      </w:r>
      <w:r w:rsidR="00AD7C74" w:rsidRPr="00163F16">
        <w:rPr>
          <w:rFonts w:hAnsi="Times New Roman" w:cs="Times New Roman"/>
          <w:color w:val="7030A0"/>
          <w:sz w:val="24"/>
          <w:szCs w:val="24"/>
          <w:lang w:val="ru-RU"/>
        </w:rPr>
        <w:t>ающий</w:t>
      </w:r>
      <w:r w:rsidRPr="00163F16">
        <w:rPr>
          <w:rFonts w:hAnsi="Times New Roman" w:cs="Times New Roman"/>
          <w:color w:val="7030A0"/>
          <w:sz w:val="24"/>
          <w:szCs w:val="24"/>
          <w:lang w:val="ru-RU"/>
        </w:rPr>
        <w:t xml:space="preserve"> мероприятия, </w:t>
      </w:r>
      <w:r w:rsidR="00AD7C74" w:rsidRPr="00163F16">
        <w:rPr>
          <w:rFonts w:hAnsi="Times New Roman" w:cs="Times New Roman"/>
          <w:color w:val="7030A0"/>
          <w:sz w:val="24"/>
          <w:szCs w:val="24"/>
          <w:lang w:val="ru-RU"/>
        </w:rPr>
        <w:t>используемые при</w:t>
      </w:r>
      <w:r w:rsidRPr="00163F16">
        <w:rPr>
          <w:rFonts w:hAnsi="Times New Roman" w:cs="Times New Roman"/>
          <w:color w:val="7030A0"/>
          <w:sz w:val="24"/>
          <w:szCs w:val="24"/>
          <w:lang w:val="ru-RU"/>
        </w:rPr>
        <w:t xml:space="preserve"> преподава</w:t>
      </w:r>
      <w:r w:rsidR="00AD7C74" w:rsidRPr="00163F16">
        <w:rPr>
          <w:rFonts w:hAnsi="Times New Roman" w:cs="Times New Roman"/>
          <w:color w:val="7030A0"/>
          <w:sz w:val="24"/>
          <w:szCs w:val="24"/>
          <w:lang w:val="ru-RU"/>
        </w:rPr>
        <w:t>нии</w:t>
      </w:r>
      <w:r w:rsidRPr="00163F16">
        <w:rPr>
          <w:rFonts w:hAnsi="Times New Roman" w:cs="Times New Roman"/>
          <w:color w:val="7030A0"/>
          <w:sz w:val="24"/>
          <w:szCs w:val="24"/>
          <w:lang w:val="ru-RU"/>
        </w:rPr>
        <w:t xml:space="preserve"> учебны</w:t>
      </w:r>
      <w:r w:rsidR="00AD7C74" w:rsidRPr="00163F16">
        <w:rPr>
          <w:rFonts w:hAnsi="Times New Roman" w:cs="Times New Roman"/>
          <w:color w:val="7030A0"/>
          <w:sz w:val="24"/>
          <w:szCs w:val="24"/>
          <w:lang w:val="ru-RU"/>
        </w:rPr>
        <w:t>х</w:t>
      </w:r>
      <w:r w:rsidRPr="00163F16">
        <w:rPr>
          <w:rFonts w:hAnsi="Times New Roman" w:cs="Times New Roman"/>
          <w:color w:val="7030A0"/>
          <w:sz w:val="24"/>
          <w:szCs w:val="24"/>
          <w:lang w:val="ru-RU"/>
        </w:rPr>
        <w:t xml:space="preserve"> предмет</w:t>
      </w:r>
      <w:r w:rsidR="00AD7C74" w:rsidRPr="00163F16">
        <w:rPr>
          <w:rFonts w:hAnsi="Times New Roman" w:cs="Times New Roman"/>
          <w:color w:val="7030A0"/>
          <w:sz w:val="24"/>
          <w:szCs w:val="24"/>
          <w:lang w:val="ru-RU"/>
        </w:rPr>
        <w:t>ов</w:t>
      </w:r>
      <w:r w:rsidRPr="00163F16">
        <w:rPr>
          <w:rFonts w:hAnsi="Times New Roman" w:cs="Times New Roman"/>
          <w:color w:val="7030A0"/>
          <w:sz w:val="24"/>
          <w:szCs w:val="24"/>
          <w:lang w:val="ru-RU"/>
        </w:rPr>
        <w:t xml:space="preserve"> с учетом </w:t>
      </w:r>
      <w:r w:rsidR="00AD7C74" w:rsidRPr="00163F16">
        <w:rPr>
          <w:rFonts w:hAnsi="Times New Roman" w:cs="Times New Roman"/>
          <w:color w:val="7030A0"/>
          <w:sz w:val="24"/>
          <w:szCs w:val="24"/>
          <w:lang w:val="ru-RU"/>
        </w:rPr>
        <w:t>указанной</w:t>
      </w:r>
      <w:r w:rsidRPr="00163F16">
        <w:rPr>
          <w:rFonts w:hAnsi="Times New Roman" w:cs="Times New Roman"/>
          <w:color w:val="7030A0"/>
          <w:sz w:val="24"/>
          <w:szCs w:val="24"/>
          <w:lang w:val="ru-RU"/>
        </w:rPr>
        <w:t xml:space="preserve"> концепции.</w:t>
      </w:r>
    </w:p>
    <w:p w:rsidR="00811F00" w:rsidRPr="00163F16" w:rsidRDefault="00611F7E" w:rsidP="00B2123B">
      <w:pPr>
        <w:spacing w:before="0" w:beforeAutospacing="0" w:after="0" w:afterAutospacing="0"/>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 xml:space="preserve">В соответствии с планом проведена ревизия рабочих программ учебных предметов. </w:t>
      </w:r>
      <w:r w:rsidR="00AD7C74" w:rsidRPr="00163F16">
        <w:rPr>
          <w:rFonts w:hAnsi="Times New Roman" w:cs="Times New Roman"/>
          <w:color w:val="7030A0"/>
          <w:sz w:val="24"/>
          <w:szCs w:val="24"/>
          <w:lang w:val="ru-RU"/>
        </w:rPr>
        <w:t>По итогам которой</w:t>
      </w:r>
      <w:r w:rsidRPr="00163F16">
        <w:rPr>
          <w:rFonts w:hAnsi="Times New Roman" w:cs="Times New Roman"/>
          <w:color w:val="7030A0"/>
          <w:sz w:val="24"/>
          <w:szCs w:val="24"/>
          <w:lang w:val="ru-RU"/>
        </w:rPr>
        <w:t xml:space="preserve"> скорректирова</w:t>
      </w:r>
      <w:r w:rsidR="00AD7C74" w:rsidRPr="00163F16">
        <w:rPr>
          <w:rFonts w:hAnsi="Times New Roman" w:cs="Times New Roman"/>
          <w:color w:val="7030A0"/>
          <w:sz w:val="24"/>
          <w:szCs w:val="24"/>
          <w:lang w:val="ru-RU"/>
        </w:rPr>
        <w:t>но</w:t>
      </w:r>
      <w:r w:rsidRPr="00163F16">
        <w:rPr>
          <w:rFonts w:hAnsi="Times New Roman" w:cs="Times New Roman"/>
          <w:color w:val="7030A0"/>
          <w:sz w:val="24"/>
          <w:szCs w:val="24"/>
          <w:lang w:val="ru-RU"/>
        </w:rPr>
        <w:t xml:space="preserve"> содержание рабочих программ, </w:t>
      </w:r>
      <w:r w:rsidR="00AD7C74" w:rsidRPr="00163F16">
        <w:rPr>
          <w:rFonts w:hAnsi="Times New Roman" w:cs="Times New Roman"/>
          <w:color w:val="7030A0"/>
          <w:sz w:val="24"/>
          <w:szCs w:val="24"/>
          <w:lang w:val="ru-RU"/>
        </w:rPr>
        <w:t>в целях</w:t>
      </w:r>
      <w:r w:rsidRPr="00163F16">
        <w:rPr>
          <w:rFonts w:hAnsi="Times New Roman" w:cs="Times New Roman"/>
          <w:color w:val="7030A0"/>
          <w:sz w:val="24"/>
          <w:szCs w:val="24"/>
          <w:lang w:val="ru-RU"/>
        </w:rPr>
        <w:t xml:space="preserve"> обуч</w:t>
      </w:r>
      <w:r w:rsidR="00AD7C74" w:rsidRPr="00163F16">
        <w:rPr>
          <w:rFonts w:hAnsi="Times New Roman" w:cs="Times New Roman"/>
          <w:color w:val="7030A0"/>
          <w:sz w:val="24"/>
          <w:szCs w:val="24"/>
          <w:lang w:val="ru-RU"/>
        </w:rPr>
        <w:t>ения</w:t>
      </w:r>
      <w:r w:rsidRPr="00163F16">
        <w:rPr>
          <w:rFonts w:hAnsi="Times New Roman" w:cs="Times New Roman"/>
          <w:color w:val="7030A0"/>
          <w:sz w:val="24"/>
          <w:szCs w:val="24"/>
          <w:lang w:val="ru-RU"/>
        </w:rPr>
        <w:t xml:space="preserve"> </w:t>
      </w:r>
      <w:r w:rsidR="00C02C75" w:rsidRPr="00163F16">
        <w:rPr>
          <w:rFonts w:hAnsi="Times New Roman" w:cs="Times New Roman"/>
          <w:color w:val="7030A0"/>
          <w:sz w:val="24"/>
          <w:szCs w:val="24"/>
          <w:lang w:val="ru-RU"/>
        </w:rPr>
        <w:t xml:space="preserve">детей </w:t>
      </w:r>
      <w:r w:rsidRPr="00163F16">
        <w:rPr>
          <w:rFonts w:hAnsi="Times New Roman" w:cs="Times New Roman"/>
          <w:color w:val="7030A0"/>
          <w:sz w:val="24"/>
          <w:szCs w:val="24"/>
          <w:lang w:val="ru-RU"/>
        </w:rPr>
        <w:t xml:space="preserve">навыкам ответственного поведения в </w:t>
      </w:r>
      <w:r w:rsidR="00AD7C74" w:rsidRPr="00163F16">
        <w:rPr>
          <w:rFonts w:hAnsi="Times New Roman" w:cs="Times New Roman"/>
          <w:color w:val="7030A0"/>
          <w:sz w:val="24"/>
          <w:szCs w:val="24"/>
          <w:lang w:val="ru-RU"/>
        </w:rPr>
        <w:t>цифровой</w:t>
      </w:r>
      <w:r w:rsidRPr="00163F16">
        <w:rPr>
          <w:rFonts w:hAnsi="Times New Roman" w:cs="Times New Roman"/>
          <w:color w:val="7030A0"/>
          <w:sz w:val="24"/>
          <w:szCs w:val="24"/>
          <w:lang w:val="ru-RU"/>
        </w:rPr>
        <w:t>̆ среде.</w:t>
      </w:r>
      <w:r w:rsidR="00AD7C74" w:rsidRPr="00163F16">
        <w:rPr>
          <w:color w:val="7030A0"/>
          <w:lang w:val="ru-RU"/>
        </w:rPr>
        <w:t xml:space="preserve"> </w:t>
      </w:r>
      <w:r w:rsidR="00AD7C74" w:rsidRPr="00163F16">
        <w:rPr>
          <w:rFonts w:hAnsi="Times New Roman" w:cs="Times New Roman"/>
          <w:color w:val="7030A0"/>
          <w:sz w:val="24"/>
          <w:szCs w:val="24"/>
          <w:lang w:val="ru-RU"/>
        </w:rPr>
        <w:t>Предусмотрены мероприятия по изучению уровня информационной безопасности в школе, изучению рисков.</w:t>
      </w:r>
    </w:p>
    <w:p w:rsidR="00AD7C74" w:rsidRPr="00163F16" w:rsidRDefault="00611F7E" w:rsidP="00B2123B">
      <w:pPr>
        <w:spacing w:before="0" w:beforeAutospacing="0" w:after="0" w:afterAutospacing="0"/>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Методическими объединениями предложены темы по информационной безопасности, которые можно включить в рабочие программы учебных предметов «Информатика», «Технология»</w:t>
      </w:r>
      <w:r w:rsidR="001306C1" w:rsidRPr="00163F16">
        <w:rPr>
          <w:rFonts w:hAnsi="Times New Roman" w:cs="Times New Roman"/>
          <w:color w:val="7030A0"/>
          <w:sz w:val="24"/>
          <w:szCs w:val="24"/>
          <w:lang w:val="ru-RU"/>
        </w:rPr>
        <w:t>, «Вероятность и статистика», «Физика», «Математика»</w:t>
      </w:r>
      <w:r w:rsidRPr="00163F16">
        <w:rPr>
          <w:rFonts w:hAnsi="Times New Roman" w:cs="Times New Roman"/>
          <w:color w:val="7030A0"/>
          <w:sz w:val="24"/>
          <w:szCs w:val="24"/>
          <w:lang w:val="ru-RU"/>
        </w:rPr>
        <w:t xml:space="preserve">. </w:t>
      </w:r>
    </w:p>
    <w:p w:rsidR="00AD7C74" w:rsidRPr="00163F16" w:rsidRDefault="00611F7E" w:rsidP="00B2123B">
      <w:pPr>
        <w:spacing w:before="0" w:beforeAutospacing="0" w:after="0" w:afterAutospacing="0"/>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Рабочие программы учебных предметов приведены в соответствие с Концепцией информационной безопасности детей</w:t>
      </w:r>
      <w:r w:rsidR="00AD7C74" w:rsidRPr="00163F16">
        <w:rPr>
          <w:rFonts w:hAnsi="Times New Roman" w:cs="Times New Roman"/>
          <w:color w:val="7030A0"/>
          <w:sz w:val="24"/>
          <w:szCs w:val="24"/>
          <w:lang w:val="ru-RU"/>
        </w:rPr>
        <w:t>: р</w:t>
      </w:r>
      <w:r w:rsidRPr="00163F16">
        <w:rPr>
          <w:rFonts w:hAnsi="Times New Roman" w:cs="Times New Roman"/>
          <w:color w:val="7030A0"/>
          <w:sz w:val="24"/>
          <w:szCs w:val="24"/>
          <w:lang w:val="ru-RU"/>
        </w:rPr>
        <w:t xml:space="preserve">азработаны и включены в тематическое </w:t>
      </w:r>
      <w:r w:rsidR="00C02C75" w:rsidRPr="00163F16">
        <w:rPr>
          <w:rFonts w:hAnsi="Times New Roman" w:cs="Times New Roman"/>
          <w:color w:val="7030A0"/>
          <w:sz w:val="24"/>
          <w:szCs w:val="24"/>
          <w:lang w:val="ru-RU"/>
        </w:rPr>
        <w:t>планирование</w:t>
      </w:r>
      <w:r w:rsidRPr="00163F16">
        <w:rPr>
          <w:rFonts w:hAnsi="Times New Roman" w:cs="Times New Roman"/>
          <w:color w:val="7030A0"/>
          <w:sz w:val="24"/>
          <w:szCs w:val="24"/>
          <w:lang w:val="ru-RU"/>
        </w:rPr>
        <w:t xml:space="preserve"> уроки информационной безопасности и цифровой грамотности. </w:t>
      </w:r>
    </w:p>
    <w:p w:rsidR="00811F00" w:rsidRPr="00163F16" w:rsidRDefault="00611F7E" w:rsidP="00B2123B">
      <w:pPr>
        <w:spacing w:before="0" w:beforeAutospacing="0" w:after="0" w:afterAutospacing="0"/>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В календарный план воспитательной работы ООО в модуле «Профилактика и безопасность» запланирован мониторинг рисков информационной безопасности, включающий психолого-педагогическое тестирование на выявление интернет-зависимости и игровой зависимости обучающихся.</w:t>
      </w:r>
      <w:r w:rsidR="00C02C75" w:rsidRPr="00163F16">
        <w:rPr>
          <w:rFonts w:hAnsi="Times New Roman" w:cs="Times New Roman"/>
          <w:color w:val="7030A0"/>
          <w:sz w:val="24"/>
          <w:szCs w:val="24"/>
          <w:lang w:val="ru-RU"/>
        </w:rPr>
        <w:t xml:space="preserve"> В школе проводятся ежемесячно онлайн уроки «Урок цифры».</w:t>
      </w:r>
    </w:p>
    <w:p w:rsidR="00792616" w:rsidRPr="00163F16" w:rsidRDefault="00792616">
      <w:pPr>
        <w:jc w:val="center"/>
        <w:rPr>
          <w:rFonts w:hAnsi="Times New Roman" w:cs="Times New Roman"/>
          <w:b/>
          <w:bCs/>
          <w:color w:val="7030A0"/>
          <w:sz w:val="24"/>
          <w:szCs w:val="24"/>
          <w:lang w:val="ru-RU"/>
        </w:rPr>
      </w:pPr>
    </w:p>
    <w:p w:rsidR="00811F00" w:rsidRPr="00163F16" w:rsidRDefault="00611F7E">
      <w:pPr>
        <w:jc w:val="center"/>
        <w:rPr>
          <w:rFonts w:hAnsi="Times New Roman" w:cs="Times New Roman"/>
          <w:color w:val="7030A0"/>
          <w:sz w:val="24"/>
          <w:szCs w:val="24"/>
          <w:lang w:val="ru-RU"/>
        </w:rPr>
      </w:pPr>
      <w:r w:rsidRPr="00163F16">
        <w:rPr>
          <w:rFonts w:hAnsi="Times New Roman" w:cs="Times New Roman"/>
          <w:b/>
          <w:bCs/>
          <w:color w:val="7030A0"/>
          <w:sz w:val="24"/>
          <w:szCs w:val="24"/>
          <w:lang w:val="ru-RU"/>
        </w:rPr>
        <w:lastRenderedPageBreak/>
        <w:t>Применение ЭОР и ЦОР</w:t>
      </w:r>
    </w:p>
    <w:p w:rsidR="00811F00" w:rsidRPr="00163F16" w:rsidRDefault="00611F7E" w:rsidP="00B2123B">
      <w:pPr>
        <w:spacing w:before="0" w:beforeAutospacing="0" w:after="0" w:afterAutospacing="0"/>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 xml:space="preserve">В 2023 году была продолжена работа по внедрению цифровой образовательной платформы ФГИС «Моя школа». </w:t>
      </w:r>
      <w:r w:rsidR="001306C1" w:rsidRPr="00163F16">
        <w:rPr>
          <w:rFonts w:hAnsi="Times New Roman" w:cs="Times New Roman"/>
          <w:color w:val="7030A0"/>
          <w:sz w:val="24"/>
          <w:szCs w:val="24"/>
          <w:lang w:val="ru-RU"/>
        </w:rPr>
        <w:t>Организован обучающий</w:t>
      </w:r>
      <w:r w:rsidRPr="00163F16">
        <w:rPr>
          <w:rFonts w:hAnsi="Times New Roman" w:cs="Times New Roman"/>
          <w:color w:val="7030A0"/>
          <w:sz w:val="24"/>
          <w:szCs w:val="24"/>
          <w:lang w:val="ru-RU"/>
        </w:rPr>
        <w:t xml:space="preserve"> </w:t>
      </w:r>
      <w:r w:rsidR="001306C1" w:rsidRPr="00163F16">
        <w:rPr>
          <w:rFonts w:hAnsi="Times New Roman" w:cs="Times New Roman"/>
          <w:color w:val="7030A0"/>
          <w:sz w:val="24"/>
          <w:szCs w:val="24"/>
          <w:lang w:val="ru-RU"/>
        </w:rPr>
        <w:t>семинар</w:t>
      </w:r>
      <w:r w:rsidRPr="00163F16">
        <w:rPr>
          <w:rFonts w:hAnsi="Times New Roman" w:cs="Times New Roman"/>
          <w:color w:val="7030A0"/>
          <w:sz w:val="24"/>
          <w:szCs w:val="24"/>
          <w:lang w:val="ru-RU"/>
        </w:rPr>
        <w:t xml:space="preserve"> для педагогов. На </w:t>
      </w:r>
      <w:r w:rsidR="001306C1" w:rsidRPr="00163F16">
        <w:rPr>
          <w:rFonts w:hAnsi="Times New Roman" w:cs="Times New Roman"/>
          <w:color w:val="7030A0"/>
          <w:sz w:val="24"/>
          <w:szCs w:val="24"/>
          <w:lang w:val="ru-RU"/>
        </w:rPr>
        <w:t>мероприятии</w:t>
      </w:r>
      <w:r w:rsidRPr="00163F16">
        <w:rPr>
          <w:rFonts w:hAnsi="Times New Roman" w:cs="Times New Roman"/>
          <w:color w:val="7030A0"/>
          <w:sz w:val="24"/>
          <w:szCs w:val="24"/>
          <w:lang w:val="ru-RU"/>
        </w:rPr>
        <w:t xml:space="preserve"> педагоги изучили функциональные возможности платформы.</w:t>
      </w:r>
    </w:p>
    <w:p w:rsidR="00811F00" w:rsidRPr="00163F16" w:rsidRDefault="00611F7E" w:rsidP="00B2123B">
      <w:pPr>
        <w:spacing w:before="0" w:beforeAutospacing="0" w:after="0" w:afterAutospacing="0"/>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 xml:space="preserve">МБОУ </w:t>
      </w:r>
      <w:r w:rsidR="001306C1" w:rsidRPr="00163F16">
        <w:rPr>
          <w:rFonts w:hAnsi="Times New Roman" w:cs="Times New Roman"/>
          <w:color w:val="7030A0"/>
          <w:sz w:val="24"/>
          <w:szCs w:val="24"/>
          <w:lang w:val="ru-RU"/>
        </w:rPr>
        <w:t>«Нижнесаянтуйская СОШ</w:t>
      </w:r>
      <w:r w:rsidRPr="00163F16">
        <w:rPr>
          <w:rFonts w:hAnsi="Times New Roman" w:cs="Times New Roman"/>
          <w:color w:val="7030A0"/>
          <w:sz w:val="24"/>
          <w:szCs w:val="24"/>
          <w:lang w:val="ru-RU"/>
        </w:rPr>
        <w:t>» осуществляет реализацию образовательных программ с применением ЭОР,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02.08.2022 № 653).</w:t>
      </w:r>
    </w:p>
    <w:p w:rsidR="00811F00" w:rsidRPr="00163F16" w:rsidRDefault="00611F7E" w:rsidP="00B2123B">
      <w:pPr>
        <w:spacing w:before="0" w:beforeAutospacing="0" w:after="0" w:afterAutospacing="0"/>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В связи с этим в 2022 году была проведена ревизия рабочих программ на предмет соответствия ЭОР, указанных в тематическом планировании, федеральному перечню (приказ Минпросвещения от 04.10.2023 № 738). В ходе посещения уроков осуществлялся контроль использования ЭОР.</w:t>
      </w:r>
    </w:p>
    <w:p w:rsidR="00811F00" w:rsidRPr="00163F16" w:rsidRDefault="00611F7E" w:rsidP="00B2123B">
      <w:pPr>
        <w:spacing w:before="0" w:beforeAutospacing="0" w:after="0" w:afterAutospacing="0"/>
        <w:jc w:val="both"/>
        <w:rPr>
          <w:rFonts w:hAnsi="Times New Roman" w:cs="Times New Roman"/>
          <w:color w:val="7030A0"/>
          <w:sz w:val="24"/>
          <w:szCs w:val="24"/>
          <w:lang w:val="ru-RU"/>
        </w:rPr>
      </w:pPr>
      <w:r w:rsidRPr="00163F16">
        <w:rPr>
          <w:rFonts w:hAnsi="Times New Roman" w:cs="Times New Roman"/>
          <w:color w:val="7030A0"/>
          <w:sz w:val="24"/>
          <w:szCs w:val="24"/>
          <w:lang w:val="ru-RU"/>
        </w:rPr>
        <w:t>По итогам контроля установлено:</w:t>
      </w:r>
    </w:p>
    <w:p w:rsidR="00811F00" w:rsidRPr="00163F16" w:rsidRDefault="00611F7E" w:rsidP="00F40BDC">
      <w:pPr>
        <w:numPr>
          <w:ilvl w:val="0"/>
          <w:numId w:val="3"/>
        </w:numPr>
        <w:spacing w:before="0" w:beforeAutospacing="0" w:after="0" w:afterAutospacing="0"/>
        <w:ind w:left="780" w:right="180"/>
        <w:contextualSpacing/>
        <w:jc w:val="both"/>
        <w:rPr>
          <w:rFonts w:hAnsi="Times New Roman" w:cs="Times New Roman"/>
          <w:color w:val="7030A0"/>
          <w:sz w:val="24"/>
          <w:szCs w:val="24"/>
          <w:lang w:val="ru-RU"/>
        </w:rPr>
      </w:pPr>
      <w:r w:rsidRPr="00163F16">
        <w:rPr>
          <w:rFonts w:hAnsi="Times New Roman" w:cs="Times New Roman"/>
          <w:color w:val="7030A0"/>
          <w:sz w:val="24"/>
          <w:szCs w:val="24"/>
          <w:lang w:val="ru-RU"/>
        </w:rPr>
        <w:t>Все рабочие программы учебных предметов содержат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04.10.2023 № 738).</w:t>
      </w:r>
    </w:p>
    <w:p w:rsidR="00811F00" w:rsidRPr="00163F16" w:rsidRDefault="00611F7E" w:rsidP="00F40BDC">
      <w:pPr>
        <w:numPr>
          <w:ilvl w:val="0"/>
          <w:numId w:val="3"/>
        </w:numPr>
        <w:spacing w:before="0" w:beforeAutospacing="0" w:after="0" w:afterAutospacing="0"/>
        <w:ind w:left="780" w:right="180"/>
        <w:contextualSpacing/>
        <w:jc w:val="both"/>
        <w:rPr>
          <w:rFonts w:hAnsi="Times New Roman" w:cs="Times New Roman"/>
          <w:color w:val="7030A0"/>
          <w:sz w:val="24"/>
          <w:szCs w:val="24"/>
          <w:lang w:val="ru-RU"/>
        </w:rPr>
      </w:pPr>
      <w:r w:rsidRPr="00163F16">
        <w:rPr>
          <w:rFonts w:hAnsi="Times New Roman" w:cs="Times New Roman"/>
          <w:color w:val="7030A0"/>
          <w:sz w:val="24"/>
          <w:szCs w:val="24"/>
          <w:lang w:val="ru-RU"/>
        </w:rPr>
        <w:t>На уроках учителя используют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04.10.2023 № 738).</w:t>
      </w:r>
    </w:p>
    <w:p w:rsidR="00811F00" w:rsidRPr="00163F16" w:rsidRDefault="007160E7" w:rsidP="00F40BDC">
      <w:pPr>
        <w:numPr>
          <w:ilvl w:val="0"/>
          <w:numId w:val="3"/>
        </w:numPr>
        <w:spacing w:before="0" w:beforeAutospacing="0" w:after="0" w:afterAutospacing="0"/>
        <w:ind w:left="780" w:right="180"/>
        <w:jc w:val="both"/>
        <w:rPr>
          <w:rFonts w:hAnsi="Times New Roman" w:cs="Times New Roman"/>
          <w:color w:val="7030A0"/>
          <w:sz w:val="24"/>
          <w:szCs w:val="24"/>
          <w:lang w:val="ru-RU"/>
        </w:rPr>
      </w:pPr>
      <w:r w:rsidRPr="00163F16">
        <w:rPr>
          <w:rFonts w:hAnsi="Times New Roman" w:cs="Times New Roman"/>
          <w:color w:val="7030A0"/>
          <w:sz w:val="24"/>
          <w:szCs w:val="24"/>
          <w:lang w:val="ru-RU"/>
        </w:rPr>
        <w:t>П</w:t>
      </w:r>
      <w:r w:rsidR="00611F7E" w:rsidRPr="00163F16">
        <w:rPr>
          <w:rFonts w:hAnsi="Times New Roman" w:cs="Times New Roman"/>
          <w:color w:val="7030A0"/>
          <w:sz w:val="24"/>
          <w:szCs w:val="24"/>
          <w:lang w:val="ru-RU"/>
        </w:rPr>
        <w:t>о состоянию на 31.12.2023</w:t>
      </w:r>
      <w:r w:rsidRPr="00163F16">
        <w:rPr>
          <w:rFonts w:hAnsi="Times New Roman" w:cs="Times New Roman"/>
          <w:color w:val="7030A0"/>
          <w:sz w:val="24"/>
          <w:szCs w:val="24"/>
          <w:lang w:val="ru-RU"/>
        </w:rPr>
        <w:t xml:space="preserve"> </w:t>
      </w:r>
      <w:r w:rsidR="00611F7E" w:rsidRPr="00163F16">
        <w:rPr>
          <w:rFonts w:hAnsi="Times New Roman" w:cs="Times New Roman"/>
          <w:color w:val="7030A0"/>
          <w:sz w:val="24"/>
          <w:szCs w:val="24"/>
          <w:lang w:val="ru-RU"/>
        </w:rPr>
        <w:t>в МБОУ «</w:t>
      </w:r>
      <w:r w:rsidRPr="00163F16">
        <w:rPr>
          <w:rFonts w:hAnsi="Times New Roman" w:cs="Times New Roman"/>
          <w:color w:val="7030A0"/>
          <w:sz w:val="24"/>
          <w:szCs w:val="24"/>
          <w:lang w:val="ru-RU"/>
        </w:rPr>
        <w:t>Нижнесаянтуйская СОШ</w:t>
      </w:r>
      <w:r w:rsidR="00611F7E" w:rsidRPr="00163F16">
        <w:rPr>
          <w:rFonts w:hAnsi="Times New Roman" w:cs="Times New Roman"/>
          <w:color w:val="7030A0"/>
          <w:sz w:val="24"/>
          <w:szCs w:val="24"/>
          <w:lang w:val="ru-RU"/>
        </w:rPr>
        <w:t>» обеспечено подключение к ФГИС «Моя школа»:</w:t>
      </w:r>
    </w:p>
    <w:p w:rsidR="00811F00" w:rsidRPr="00163F16" w:rsidRDefault="00611F7E" w:rsidP="00F40BDC">
      <w:pPr>
        <w:numPr>
          <w:ilvl w:val="0"/>
          <w:numId w:val="4"/>
        </w:numPr>
        <w:spacing w:before="0" w:beforeAutospacing="0" w:after="0" w:afterAutospacing="0"/>
        <w:ind w:left="780" w:right="180"/>
        <w:contextualSpacing/>
        <w:jc w:val="both"/>
        <w:rPr>
          <w:rFonts w:hAnsi="Times New Roman" w:cs="Times New Roman"/>
          <w:color w:val="7030A0"/>
          <w:sz w:val="24"/>
          <w:szCs w:val="24"/>
        </w:rPr>
      </w:pPr>
      <w:r w:rsidRPr="00163F16">
        <w:rPr>
          <w:rFonts w:hAnsi="Times New Roman" w:cs="Times New Roman"/>
          <w:color w:val="7030A0"/>
          <w:sz w:val="24"/>
          <w:szCs w:val="24"/>
        </w:rPr>
        <w:t>обучающихся –</w:t>
      </w:r>
      <w:r w:rsidR="009C6A9B" w:rsidRPr="00163F16">
        <w:rPr>
          <w:rFonts w:hAnsi="Times New Roman" w:cs="Times New Roman"/>
          <w:color w:val="7030A0"/>
          <w:sz w:val="24"/>
          <w:szCs w:val="24"/>
        </w:rPr>
        <w:t xml:space="preserve"> 48</w:t>
      </w:r>
      <w:r w:rsidRPr="00163F16">
        <w:rPr>
          <w:rFonts w:hAnsi="Times New Roman" w:cs="Times New Roman"/>
          <w:color w:val="7030A0"/>
          <w:sz w:val="24"/>
          <w:szCs w:val="24"/>
        </w:rPr>
        <w:t xml:space="preserve"> процентов;</w:t>
      </w:r>
    </w:p>
    <w:p w:rsidR="00811F00" w:rsidRPr="00163F16" w:rsidRDefault="00611F7E" w:rsidP="00F40BDC">
      <w:pPr>
        <w:numPr>
          <w:ilvl w:val="0"/>
          <w:numId w:val="4"/>
        </w:numPr>
        <w:spacing w:before="0" w:beforeAutospacing="0" w:after="0" w:afterAutospacing="0"/>
        <w:ind w:left="780" w:right="180"/>
        <w:contextualSpacing/>
        <w:jc w:val="both"/>
        <w:rPr>
          <w:rFonts w:hAnsi="Times New Roman" w:cs="Times New Roman"/>
          <w:color w:val="7030A0"/>
          <w:sz w:val="24"/>
          <w:szCs w:val="24"/>
        </w:rPr>
      </w:pPr>
      <w:r w:rsidRPr="00163F16">
        <w:rPr>
          <w:rFonts w:hAnsi="Times New Roman" w:cs="Times New Roman"/>
          <w:color w:val="7030A0"/>
          <w:sz w:val="24"/>
          <w:szCs w:val="24"/>
        </w:rPr>
        <w:t>родителей –</w:t>
      </w:r>
      <w:r w:rsidR="009C6A9B" w:rsidRPr="00163F16">
        <w:rPr>
          <w:rFonts w:hAnsi="Times New Roman" w:cs="Times New Roman"/>
          <w:color w:val="7030A0"/>
          <w:sz w:val="24"/>
          <w:szCs w:val="24"/>
        </w:rPr>
        <w:t xml:space="preserve"> </w:t>
      </w:r>
      <w:r w:rsidR="00C02C75" w:rsidRPr="00163F16">
        <w:rPr>
          <w:rFonts w:hAnsi="Times New Roman" w:cs="Times New Roman"/>
          <w:color w:val="7030A0"/>
          <w:sz w:val="24"/>
          <w:szCs w:val="24"/>
        </w:rPr>
        <w:t>48 процентов</w:t>
      </w:r>
      <w:r w:rsidRPr="00163F16">
        <w:rPr>
          <w:rFonts w:hAnsi="Times New Roman" w:cs="Times New Roman"/>
          <w:color w:val="7030A0"/>
          <w:sz w:val="24"/>
          <w:szCs w:val="24"/>
        </w:rPr>
        <w:t>;</w:t>
      </w:r>
    </w:p>
    <w:p w:rsidR="00811F00" w:rsidRPr="00163F16" w:rsidRDefault="00611F7E" w:rsidP="00F40BDC">
      <w:pPr>
        <w:numPr>
          <w:ilvl w:val="0"/>
          <w:numId w:val="4"/>
        </w:numPr>
        <w:spacing w:before="0" w:beforeAutospacing="0" w:after="0" w:afterAutospacing="0"/>
        <w:ind w:left="780" w:right="180"/>
        <w:jc w:val="both"/>
        <w:rPr>
          <w:rFonts w:hAnsi="Times New Roman" w:cs="Times New Roman"/>
          <w:color w:val="7030A0"/>
          <w:sz w:val="24"/>
          <w:szCs w:val="24"/>
        </w:rPr>
      </w:pPr>
      <w:r w:rsidRPr="00163F16">
        <w:rPr>
          <w:rFonts w:hAnsi="Times New Roman" w:cs="Times New Roman"/>
          <w:color w:val="7030A0"/>
          <w:sz w:val="24"/>
          <w:szCs w:val="24"/>
        </w:rPr>
        <w:t>педагогических работников – 100 процентов.</w:t>
      </w:r>
    </w:p>
    <w:p w:rsidR="007160E7" w:rsidRPr="00163F16" w:rsidRDefault="007160E7" w:rsidP="007160E7">
      <w:pPr>
        <w:spacing w:before="0" w:beforeAutospacing="0" w:after="0" w:afterAutospacing="0"/>
        <w:ind w:left="780"/>
        <w:jc w:val="both"/>
        <w:rPr>
          <w:rFonts w:hAnsi="Times New Roman" w:cs="Times New Roman"/>
          <w:b/>
          <w:bCs/>
          <w:color w:val="7030A0"/>
          <w:sz w:val="24"/>
          <w:szCs w:val="24"/>
          <w:lang w:val="ru-RU"/>
        </w:rPr>
      </w:pPr>
    </w:p>
    <w:p w:rsidR="008B5662" w:rsidRPr="00163F16" w:rsidRDefault="008B5662" w:rsidP="007160E7">
      <w:pPr>
        <w:spacing w:before="0" w:beforeAutospacing="0" w:after="0" w:afterAutospacing="0"/>
        <w:jc w:val="center"/>
        <w:rPr>
          <w:rFonts w:hAnsi="Times New Roman" w:cs="Times New Roman"/>
          <w:b/>
          <w:bCs/>
          <w:color w:val="7030A0"/>
          <w:sz w:val="24"/>
          <w:szCs w:val="24"/>
          <w:lang w:val="ru-RU"/>
        </w:rPr>
      </w:pPr>
    </w:p>
    <w:p w:rsidR="00811F00" w:rsidRPr="00163F16" w:rsidRDefault="00611F7E" w:rsidP="007160E7">
      <w:pPr>
        <w:spacing w:before="0" w:beforeAutospacing="0" w:after="0" w:afterAutospacing="0"/>
        <w:jc w:val="center"/>
        <w:rPr>
          <w:rFonts w:hAnsi="Times New Roman" w:cs="Times New Roman"/>
          <w:color w:val="7030A0"/>
          <w:sz w:val="24"/>
          <w:szCs w:val="24"/>
          <w:lang w:val="ru-RU"/>
        </w:rPr>
      </w:pPr>
      <w:r w:rsidRPr="00163F16">
        <w:rPr>
          <w:rFonts w:hAnsi="Times New Roman" w:cs="Times New Roman"/>
          <w:b/>
          <w:bCs/>
          <w:color w:val="7030A0"/>
          <w:sz w:val="24"/>
          <w:szCs w:val="24"/>
          <w:lang w:val="ru-RU"/>
        </w:rPr>
        <w:t>Профили обучения</w:t>
      </w:r>
    </w:p>
    <w:p w:rsidR="008B5662" w:rsidRPr="00163F16" w:rsidRDefault="008B5662" w:rsidP="00B2123B">
      <w:pPr>
        <w:spacing w:before="0" w:beforeAutospacing="0" w:after="0" w:afterAutospacing="0"/>
        <w:ind w:firstLine="720"/>
        <w:jc w:val="both"/>
        <w:rPr>
          <w:rFonts w:hAnsi="Times New Roman" w:cs="Times New Roman"/>
          <w:color w:val="7030A0"/>
          <w:sz w:val="24"/>
          <w:szCs w:val="24"/>
          <w:lang w:val="ru-RU"/>
        </w:rPr>
      </w:pPr>
    </w:p>
    <w:p w:rsidR="007160E7" w:rsidRPr="00163F16" w:rsidRDefault="00611F7E" w:rsidP="00B2123B">
      <w:pPr>
        <w:spacing w:before="0" w:beforeAutospacing="0" w:after="0" w:afterAutospacing="0"/>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В</w:t>
      </w:r>
      <w:r w:rsidR="009C6A9B" w:rsidRPr="00163F16">
        <w:rPr>
          <w:rFonts w:hAnsi="Times New Roman" w:cs="Times New Roman"/>
          <w:color w:val="7030A0"/>
          <w:sz w:val="24"/>
          <w:szCs w:val="24"/>
          <w:lang w:val="ru-RU"/>
        </w:rPr>
        <w:t xml:space="preserve"> 2022-20</w:t>
      </w:r>
      <w:r w:rsidRPr="00163F16">
        <w:rPr>
          <w:rFonts w:hAnsi="Times New Roman" w:cs="Times New Roman"/>
          <w:color w:val="7030A0"/>
          <w:sz w:val="24"/>
          <w:szCs w:val="24"/>
          <w:lang w:val="ru-RU"/>
        </w:rPr>
        <w:t xml:space="preserve">23 году для обучающихся 10-х классов были сформированы </w:t>
      </w:r>
      <w:r w:rsidR="009C6A9B" w:rsidRPr="00163F16">
        <w:rPr>
          <w:rFonts w:hAnsi="Times New Roman" w:cs="Times New Roman"/>
          <w:color w:val="7030A0"/>
          <w:sz w:val="24"/>
          <w:szCs w:val="24"/>
          <w:lang w:val="ru-RU"/>
        </w:rPr>
        <w:t>два</w:t>
      </w:r>
      <w:r w:rsidRPr="00163F16">
        <w:rPr>
          <w:rFonts w:hAnsi="Times New Roman" w:cs="Times New Roman"/>
          <w:color w:val="7030A0"/>
          <w:sz w:val="24"/>
          <w:szCs w:val="24"/>
          <w:lang w:val="ru-RU"/>
        </w:rPr>
        <w:t xml:space="preserve"> профиля</w:t>
      </w:r>
      <w:r w:rsidR="007160E7" w:rsidRPr="00163F16">
        <w:rPr>
          <w:rFonts w:hAnsi="Times New Roman" w:cs="Times New Roman"/>
          <w:color w:val="7030A0"/>
          <w:sz w:val="24"/>
          <w:szCs w:val="24"/>
          <w:lang w:val="ru-RU"/>
        </w:rPr>
        <w:t>:</w:t>
      </w:r>
      <w:r w:rsidRPr="00163F16">
        <w:rPr>
          <w:rFonts w:hAnsi="Times New Roman" w:cs="Times New Roman"/>
          <w:color w:val="7030A0"/>
          <w:sz w:val="24"/>
          <w:szCs w:val="24"/>
          <w:lang w:val="ru-RU"/>
        </w:rPr>
        <w:t xml:space="preserve"> </w:t>
      </w:r>
      <w:r w:rsidR="009C6A9B" w:rsidRPr="00163F16">
        <w:rPr>
          <w:rFonts w:hAnsi="Times New Roman" w:cs="Times New Roman"/>
          <w:color w:val="7030A0"/>
          <w:sz w:val="24"/>
          <w:szCs w:val="24"/>
          <w:lang w:val="ru-RU"/>
        </w:rPr>
        <w:t>естественнонаучный и</w:t>
      </w:r>
      <w:r w:rsidRPr="00163F16">
        <w:rPr>
          <w:rFonts w:hAnsi="Times New Roman" w:cs="Times New Roman"/>
          <w:color w:val="7030A0"/>
          <w:sz w:val="24"/>
          <w:szCs w:val="24"/>
          <w:lang w:val="ru-RU"/>
        </w:rPr>
        <w:t xml:space="preserve"> универсальный. </w:t>
      </w:r>
      <w:r w:rsidR="008B5662" w:rsidRPr="00163F16">
        <w:rPr>
          <w:rFonts w:hAnsi="Times New Roman" w:cs="Times New Roman"/>
          <w:color w:val="7030A0"/>
          <w:sz w:val="24"/>
          <w:szCs w:val="24"/>
          <w:lang w:val="ru-RU"/>
        </w:rPr>
        <w:t>Отдельные предметы изучались углубленно.</w:t>
      </w:r>
    </w:p>
    <w:p w:rsidR="00811F00" w:rsidRPr="00163F16" w:rsidRDefault="00611F7E" w:rsidP="00B2123B">
      <w:pPr>
        <w:spacing w:before="0" w:beforeAutospacing="0" w:after="0" w:afterAutospacing="0"/>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В 2023</w:t>
      </w:r>
      <w:r w:rsidR="007160E7" w:rsidRPr="00163F16">
        <w:rPr>
          <w:rFonts w:hAnsi="Times New Roman" w:cs="Times New Roman"/>
          <w:color w:val="7030A0"/>
          <w:sz w:val="24"/>
          <w:szCs w:val="24"/>
          <w:lang w:val="ru-RU"/>
        </w:rPr>
        <w:t>-2024 учебном</w:t>
      </w:r>
      <w:r w:rsidRPr="00163F16">
        <w:rPr>
          <w:rFonts w:hAnsi="Times New Roman" w:cs="Times New Roman"/>
          <w:color w:val="7030A0"/>
          <w:sz w:val="24"/>
          <w:szCs w:val="24"/>
          <w:lang w:val="ru-RU"/>
        </w:rPr>
        <w:t xml:space="preserve"> году</w:t>
      </w:r>
      <w:r w:rsidR="00BA252D" w:rsidRPr="00163F16">
        <w:rPr>
          <w:rFonts w:hAnsi="Times New Roman" w:cs="Times New Roman"/>
          <w:color w:val="7030A0"/>
          <w:sz w:val="24"/>
          <w:szCs w:val="24"/>
          <w:lang w:val="ru-RU"/>
        </w:rPr>
        <w:t>,</w:t>
      </w:r>
      <w:r w:rsidRPr="00163F16">
        <w:rPr>
          <w:rFonts w:hAnsi="Times New Roman" w:cs="Times New Roman"/>
          <w:color w:val="7030A0"/>
          <w:sz w:val="24"/>
          <w:szCs w:val="24"/>
          <w:lang w:val="ru-RU"/>
        </w:rPr>
        <w:t xml:space="preserve"> </w:t>
      </w:r>
      <w:r w:rsidR="00BA252D" w:rsidRPr="00163F16">
        <w:rPr>
          <w:rFonts w:hAnsi="Times New Roman" w:cs="Times New Roman"/>
          <w:color w:val="7030A0"/>
          <w:sz w:val="24"/>
          <w:szCs w:val="24"/>
          <w:lang w:val="ru-RU"/>
        </w:rPr>
        <w:t>с учетом</w:t>
      </w:r>
      <w:r w:rsidRPr="00163F16">
        <w:rPr>
          <w:rFonts w:hAnsi="Times New Roman" w:cs="Times New Roman"/>
          <w:color w:val="7030A0"/>
          <w:sz w:val="24"/>
          <w:szCs w:val="24"/>
          <w:lang w:val="ru-RU"/>
        </w:rPr>
        <w:t xml:space="preserve"> </w:t>
      </w:r>
      <w:r w:rsidR="009C6A9B" w:rsidRPr="00163F16">
        <w:rPr>
          <w:rFonts w:hAnsi="Times New Roman" w:cs="Times New Roman"/>
          <w:color w:val="7030A0"/>
          <w:sz w:val="24"/>
          <w:szCs w:val="24"/>
          <w:lang w:val="ru-RU"/>
        </w:rPr>
        <w:t>запросов</w:t>
      </w:r>
      <w:r w:rsidRPr="00163F16">
        <w:rPr>
          <w:rFonts w:hAnsi="Times New Roman" w:cs="Times New Roman"/>
          <w:color w:val="7030A0"/>
          <w:sz w:val="24"/>
          <w:szCs w:val="24"/>
          <w:lang w:val="ru-RU"/>
        </w:rPr>
        <w:t xml:space="preserve"> обучающихся на основании </w:t>
      </w:r>
      <w:r w:rsidR="009C6A9B" w:rsidRPr="00163F16">
        <w:rPr>
          <w:rFonts w:hAnsi="Times New Roman" w:cs="Times New Roman"/>
          <w:color w:val="7030A0"/>
          <w:sz w:val="24"/>
          <w:szCs w:val="24"/>
          <w:lang w:val="ru-RU"/>
        </w:rPr>
        <w:t>анкетирования,</w:t>
      </w:r>
      <w:r w:rsidRPr="00163F16">
        <w:rPr>
          <w:rFonts w:hAnsi="Times New Roman" w:cs="Times New Roman"/>
          <w:color w:val="7030A0"/>
          <w:sz w:val="24"/>
          <w:szCs w:val="24"/>
          <w:lang w:val="ru-RU"/>
        </w:rPr>
        <w:t xml:space="preserve"> сформирован</w:t>
      </w:r>
      <w:r w:rsidR="00BA252D" w:rsidRPr="00163F16">
        <w:rPr>
          <w:rFonts w:hAnsi="Times New Roman" w:cs="Times New Roman"/>
          <w:color w:val="7030A0"/>
          <w:sz w:val="24"/>
          <w:szCs w:val="24"/>
          <w:lang w:val="ru-RU"/>
        </w:rPr>
        <w:t xml:space="preserve"> универсальный</w:t>
      </w:r>
      <w:r w:rsidRPr="00163F16">
        <w:rPr>
          <w:rFonts w:hAnsi="Times New Roman" w:cs="Times New Roman"/>
          <w:color w:val="7030A0"/>
          <w:sz w:val="24"/>
          <w:szCs w:val="24"/>
          <w:lang w:val="ru-RU"/>
        </w:rPr>
        <w:t xml:space="preserve"> профил</w:t>
      </w:r>
      <w:r w:rsidR="00BA252D" w:rsidRPr="00163F16">
        <w:rPr>
          <w:rFonts w:hAnsi="Times New Roman" w:cs="Times New Roman"/>
          <w:color w:val="7030A0"/>
          <w:sz w:val="24"/>
          <w:szCs w:val="24"/>
          <w:lang w:val="ru-RU"/>
        </w:rPr>
        <w:t>ь с углубленным изучением отдельных предметов</w:t>
      </w:r>
      <w:r w:rsidRPr="00163F16">
        <w:rPr>
          <w:rFonts w:hAnsi="Times New Roman" w:cs="Times New Roman"/>
          <w:color w:val="7030A0"/>
          <w:sz w:val="24"/>
          <w:szCs w:val="24"/>
          <w:lang w:val="ru-RU"/>
        </w:rPr>
        <w:t>. Перечень профилей и предметов на углубленном уровне – в таблице.</w:t>
      </w:r>
    </w:p>
    <w:p w:rsidR="00811F00" w:rsidRPr="00163F16" w:rsidRDefault="00611F7E">
      <w:pPr>
        <w:rPr>
          <w:rFonts w:hAnsi="Times New Roman" w:cs="Times New Roman"/>
          <w:color w:val="7030A0"/>
          <w:sz w:val="24"/>
          <w:szCs w:val="24"/>
          <w:lang w:val="ru-RU"/>
        </w:rPr>
      </w:pPr>
      <w:r w:rsidRPr="00163F16">
        <w:rPr>
          <w:rFonts w:hAnsi="Times New Roman" w:cs="Times New Roman"/>
          <w:b/>
          <w:bCs/>
          <w:color w:val="7030A0"/>
          <w:sz w:val="24"/>
          <w:szCs w:val="24"/>
          <w:lang w:val="ru-RU"/>
        </w:rPr>
        <w:t>Таблица 3. Профили и предметы на углубленном уровне</w:t>
      </w:r>
    </w:p>
    <w:tbl>
      <w:tblPr>
        <w:tblW w:w="0" w:type="auto"/>
        <w:tblCellMar>
          <w:top w:w="15" w:type="dxa"/>
          <w:left w:w="15" w:type="dxa"/>
          <w:bottom w:w="15" w:type="dxa"/>
          <w:right w:w="15" w:type="dxa"/>
        </w:tblCellMar>
        <w:tblLook w:val="0600" w:firstRow="0" w:lastRow="0" w:firstColumn="0" w:lastColumn="0" w:noHBand="1" w:noVBand="1"/>
      </w:tblPr>
      <w:tblGrid>
        <w:gridCol w:w="3176"/>
        <w:gridCol w:w="2999"/>
        <w:gridCol w:w="3142"/>
      </w:tblGrid>
      <w:tr w:rsidR="00163F16" w:rsidRPr="00163F16">
        <w:tc>
          <w:tcPr>
            <w:tcW w:w="0" w:type="auto"/>
            <w:tcBorders>
              <w:top w:val="single" w:sz="6" w:space="0" w:color="000000"/>
              <w:left w:val="single" w:sz="6" w:space="0" w:color="000000"/>
              <w:bottom w:val="single" w:sz="6" w:space="0" w:color="000000"/>
              <w:right w:val="single" w:sz="6" w:space="0" w:color="000000"/>
            </w:tcBorders>
            <w:vAlign w:val="center"/>
          </w:tcPr>
          <w:p w:rsidR="008B5662" w:rsidRPr="00163F16" w:rsidRDefault="008B5662" w:rsidP="00B2123B">
            <w:pPr>
              <w:spacing w:before="0" w:beforeAutospacing="0" w:after="0" w:afterAutospacing="0"/>
              <w:jc w:val="center"/>
              <w:rPr>
                <w:rFonts w:hAnsi="Times New Roman" w:cs="Times New Roman"/>
                <w:b/>
                <w:bCs/>
                <w:color w:val="7030A0"/>
                <w:sz w:val="24"/>
                <w:szCs w:val="24"/>
                <w:lang w:val="ru-RU"/>
              </w:rPr>
            </w:pPr>
            <w:r w:rsidRPr="00163F16">
              <w:rPr>
                <w:rFonts w:hAnsi="Times New Roman" w:cs="Times New Roman"/>
                <w:b/>
                <w:bCs/>
                <w:color w:val="7030A0"/>
                <w:sz w:val="24"/>
                <w:szCs w:val="24"/>
                <w:lang w:val="ru-RU"/>
              </w:rPr>
              <w:t>П</w:t>
            </w:r>
            <w:r w:rsidRPr="00163F16">
              <w:rPr>
                <w:rFonts w:hAnsi="Times New Roman" w:cs="Times New Roman"/>
                <w:b/>
                <w:bCs/>
                <w:color w:val="7030A0"/>
                <w:sz w:val="24"/>
                <w:szCs w:val="24"/>
              </w:rPr>
              <w:t>редметы</w:t>
            </w:r>
            <w:r w:rsidRPr="00163F16">
              <w:rPr>
                <w:rFonts w:hAnsi="Times New Roman" w:cs="Times New Roman"/>
                <w:b/>
                <w:bCs/>
                <w:color w:val="7030A0"/>
                <w:sz w:val="24"/>
                <w:szCs w:val="24"/>
                <w:lang w:val="ru-RU"/>
              </w:rPr>
              <w:t xml:space="preserve"> с углубленным изучением</w:t>
            </w:r>
          </w:p>
        </w:tc>
        <w:tc>
          <w:tcPr>
            <w:tcW w:w="0" w:type="auto"/>
            <w:tcBorders>
              <w:top w:val="single" w:sz="6" w:space="0" w:color="000000"/>
              <w:left w:val="single" w:sz="6" w:space="0" w:color="000000"/>
              <w:bottom w:val="single" w:sz="6" w:space="0" w:color="000000"/>
              <w:right w:val="single" w:sz="6" w:space="0" w:color="000000"/>
            </w:tcBorders>
            <w:vAlign w:val="center"/>
          </w:tcPr>
          <w:p w:rsidR="008B5662" w:rsidRPr="00163F16" w:rsidRDefault="008B5662" w:rsidP="00B2123B">
            <w:pPr>
              <w:spacing w:before="0" w:beforeAutospacing="0" w:after="0" w:afterAutospacing="0"/>
              <w:jc w:val="center"/>
              <w:rPr>
                <w:rFonts w:hAnsi="Times New Roman" w:cs="Times New Roman"/>
                <w:b/>
                <w:bCs/>
                <w:color w:val="7030A0"/>
                <w:sz w:val="24"/>
                <w:szCs w:val="24"/>
                <w:lang w:val="ru-RU"/>
              </w:rPr>
            </w:pPr>
            <w:r w:rsidRPr="00163F16">
              <w:rPr>
                <w:rFonts w:hAnsi="Times New Roman" w:cs="Times New Roman"/>
                <w:b/>
                <w:bCs/>
                <w:color w:val="7030A0"/>
                <w:sz w:val="24"/>
                <w:szCs w:val="24"/>
                <w:lang w:val="ru-RU"/>
              </w:rPr>
              <w:t>Количество учащихся, обучающихся по профилю в 2022-2023</w:t>
            </w:r>
            <w:r w:rsidRPr="00163F16">
              <w:rPr>
                <w:rFonts w:hAnsi="Times New Roman" w:cs="Times New Roman"/>
                <w:b/>
                <w:bCs/>
                <w:color w:val="7030A0"/>
                <w:sz w:val="24"/>
                <w:szCs w:val="24"/>
              </w:rPr>
              <w:t> </w:t>
            </w:r>
            <w:r w:rsidRPr="00163F16">
              <w:rPr>
                <w:rFonts w:hAnsi="Times New Roman" w:cs="Times New Roman"/>
                <w:b/>
                <w:bCs/>
                <w:color w:val="7030A0"/>
                <w:sz w:val="24"/>
                <w:szCs w:val="24"/>
                <w:lang w:val="ru-RU"/>
              </w:rPr>
              <w:t>учебном году</w:t>
            </w:r>
          </w:p>
        </w:tc>
        <w:tc>
          <w:tcPr>
            <w:tcW w:w="0" w:type="auto"/>
            <w:tcBorders>
              <w:top w:val="single" w:sz="6" w:space="0" w:color="000000"/>
              <w:left w:val="single" w:sz="6" w:space="0" w:color="000000"/>
              <w:bottom w:val="single" w:sz="6" w:space="0" w:color="000000"/>
              <w:right w:val="single" w:sz="6" w:space="0" w:color="000000"/>
            </w:tcBorders>
            <w:vAlign w:val="center"/>
          </w:tcPr>
          <w:p w:rsidR="008B5662" w:rsidRPr="00163F16" w:rsidRDefault="008B5662" w:rsidP="00B2123B">
            <w:pPr>
              <w:spacing w:before="0" w:beforeAutospacing="0" w:after="0" w:afterAutospacing="0"/>
              <w:rPr>
                <w:rFonts w:hAnsi="Times New Roman" w:cs="Times New Roman"/>
                <w:b/>
                <w:bCs/>
                <w:color w:val="7030A0"/>
                <w:sz w:val="24"/>
                <w:szCs w:val="24"/>
                <w:lang w:val="ru-RU"/>
              </w:rPr>
            </w:pPr>
            <w:r w:rsidRPr="00163F16">
              <w:rPr>
                <w:rFonts w:hAnsi="Times New Roman" w:cs="Times New Roman"/>
                <w:b/>
                <w:bCs/>
                <w:color w:val="7030A0"/>
                <w:sz w:val="24"/>
                <w:szCs w:val="24"/>
                <w:lang w:val="ru-RU"/>
              </w:rPr>
              <w:t>Количество учащихся, обучающихся по профилю в 2023/24</w:t>
            </w:r>
            <w:r w:rsidRPr="00163F16">
              <w:rPr>
                <w:rFonts w:hAnsi="Times New Roman" w:cs="Times New Roman"/>
                <w:b/>
                <w:bCs/>
                <w:color w:val="7030A0"/>
                <w:sz w:val="24"/>
                <w:szCs w:val="24"/>
              </w:rPr>
              <w:t> </w:t>
            </w:r>
            <w:r w:rsidRPr="00163F16">
              <w:rPr>
                <w:rFonts w:hAnsi="Times New Roman" w:cs="Times New Roman"/>
                <w:b/>
                <w:bCs/>
                <w:color w:val="7030A0"/>
                <w:sz w:val="24"/>
                <w:szCs w:val="24"/>
                <w:lang w:val="ru-RU"/>
              </w:rPr>
              <w:t>учебном году</w:t>
            </w:r>
          </w:p>
        </w:tc>
      </w:tr>
      <w:tr w:rsidR="00163F16" w:rsidRPr="00163F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B5662" w:rsidRPr="00163F16" w:rsidRDefault="008B5662" w:rsidP="00B2123B">
            <w:pPr>
              <w:spacing w:before="0" w:beforeAutospacing="0" w:after="0" w:afterAutospacing="0"/>
              <w:rPr>
                <w:rFonts w:hAnsi="Times New Roman" w:cs="Times New Roman"/>
                <w:color w:val="7030A0"/>
                <w:sz w:val="24"/>
                <w:szCs w:val="24"/>
              </w:rPr>
            </w:pPr>
            <w:r w:rsidRPr="00163F16">
              <w:rPr>
                <w:rFonts w:hAnsi="Times New Roman" w:cs="Times New Roman"/>
                <w:color w:val="7030A0"/>
                <w:sz w:val="24"/>
                <w:szCs w:val="24"/>
              </w:rPr>
              <w:t>Математика. 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B5662" w:rsidRPr="00163F16" w:rsidRDefault="008B5662" w:rsidP="00B2123B">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B5662" w:rsidRPr="00163F16" w:rsidRDefault="008B5662" w:rsidP="00B2123B">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0</w:t>
            </w:r>
          </w:p>
        </w:tc>
      </w:tr>
      <w:tr w:rsidR="00163F16" w:rsidRPr="00163F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B5662" w:rsidRPr="00163F16" w:rsidRDefault="008B5662" w:rsidP="00B2123B">
            <w:pPr>
              <w:spacing w:before="0" w:beforeAutospacing="0" w:after="0" w:afterAutospacing="0"/>
              <w:rPr>
                <w:rFonts w:hAnsi="Times New Roman" w:cs="Times New Roman"/>
                <w:color w:val="7030A0"/>
                <w:sz w:val="24"/>
                <w:szCs w:val="24"/>
              </w:rPr>
            </w:pPr>
            <w:r w:rsidRPr="00163F16">
              <w:rPr>
                <w:rFonts w:hAnsi="Times New Roman" w:cs="Times New Roman"/>
                <w:color w:val="7030A0"/>
                <w:sz w:val="24"/>
                <w:szCs w:val="24"/>
              </w:rPr>
              <w:t>Биология. 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B5662" w:rsidRPr="00163F16" w:rsidRDefault="008B5662" w:rsidP="00B2123B">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B5662" w:rsidRPr="00163F16" w:rsidRDefault="008B5662" w:rsidP="00B2123B">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18</w:t>
            </w:r>
          </w:p>
        </w:tc>
      </w:tr>
      <w:tr w:rsidR="00163F16" w:rsidRPr="00163F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B5662" w:rsidRPr="00163F16" w:rsidRDefault="008B5662" w:rsidP="00B2123B">
            <w:pPr>
              <w:spacing w:before="0" w:beforeAutospacing="0" w:after="0" w:afterAutospacing="0"/>
              <w:rPr>
                <w:rFonts w:hAnsi="Times New Roman" w:cs="Times New Roman"/>
                <w:color w:val="7030A0"/>
                <w:sz w:val="24"/>
                <w:szCs w:val="24"/>
              </w:rPr>
            </w:pPr>
            <w:r w:rsidRPr="00163F16">
              <w:rPr>
                <w:rFonts w:hAnsi="Times New Roman" w:cs="Times New Roman"/>
                <w:color w:val="7030A0"/>
                <w:sz w:val="24"/>
                <w:szCs w:val="24"/>
              </w:rPr>
              <w:t>Математика. География.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B5662" w:rsidRPr="00163F16" w:rsidRDefault="008B5662" w:rsidP="00B2123B">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B5662" w:rsidRPr="00163F16" w:rsidRDefault="008B5662" w:rsidP="00B2123B">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2</w:t>
            </w:r>
          </w:p>
        </w:tc>
      </w:tr>
      <w:tr w:rsidR="00163F16" w:rsidRPr="00163F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B5662" w:rsidRPr="00163F16" w:rsidRDefault="008B5662" w:rsidP="00B2123B">
            <w:pPr>
              <w:spacing w:before="0" w:beforeAutospacing="0" w:after="0" w:afterAutospacing="0"/>
              <w:rPr>
                <w:rFonts w:hAnsi="Times New Roman" w:cs="Times New Roman"/>
                <w:color w:val="7030A0"/>
                <w:sz w:val="24"/>
                <w:szCs w:val="24"/>
              </w:rPr>
            </w:pPr>
            <w:r w:rsidRPr="00163F16">
              <w:rPr>
                <w:rFonts w:hAnsi="Times New Roman" w:cs="Times New Roman"/>
                <w:color w:val="7030A0"/>
                <w:sz w:val="24"/>
                <w:szCs w:val="24"/>
              </w:rPr>
              <w:t>Иностранный язык. История.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B5662" w:rsidRPr="00163F16" w:rsidRDefault="008B5662" w:rsidP="00B2123B">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B5662" w:rsidRPr="00163F16" w:rsidRDefault="008B5662" w:rsidP="00B2123B">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12</w:t>
            </w:r>
          </w:p>
        </w:tc>
      </w:tr>
      <w:tr w:rsidR="00163F16" w:rsidRPr="00163F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B5662" w:rsidRPr="00163F16" w:rsidRDefault="008B5662" w:rsidP="00B2123B">
            <w:pPr>
              <w:spacing w:before="0" w:beforeAutospacing="0" w:after="0" w:afterAutospacing="0"/>
              <w:rPr>
                <w:color w:val="7030A0"/>
                <w:lang w:val="ru-RU"/>
              </w:rPr>
            </w:pPr>
            <w:r w:rsidRPr="00163F16">
              <w:rPr>
                <w:rFonts w:hAnsi="Times New Roman" w:cs="Times New Roman"/>
                <w:color w:val="7030A0"/>
                <w:sz w:val="24"/>
                <w:szCs w:val="24"/>
              </w:rPr>
              <w:t> </w:t>
            </w:r>
            <w:r w:rsidRPr="00163F16">
              <w:rPr>
                <w:rFonts w:hAnsi="Times New Roman" w:cs="Times New Roman"/>
                <w:color w:val="7030A0"/>
                <w:sz w:val="24"/>
                <w:szCs w:val="24"/>
                <w:lang w:val="ru-RU"/>
              </w:rPr>
              <w:t>История. 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B5662" w:rsidRPr="00163F16" w:rsidRDefault="008B5662" w:rsidP="00B2123B">
            <w:pPr>
              <w:spacing w:before="0" w:beforeAutospacing="0" w:after="0" w:afterAutospacing="0"/>
              <w:jc w:val="center"/>
              <w:rPr>
                <w:rFonts w:hAnsi="Times New Roman" w:cs="Times New Roman"/>
                <w:color w:val="7030A0"/>
                <w:sz w:val="24"/>
                <w:szCs w:val="24"/>
                <w:lang w:val="ru-RU"/>
              </w:rPr>
            </w:pPr>
            <w:r w:rsidRPr="00163F16">
              <w:rPr>
                <w:rFonts w:hAnsi="Times New Roman" w:cs="Times New Roman"/>
                <w:color w:val="7030A0"/>
                <w:sz w:val="24"/>
                <w:szCs w:val="24"/>
                <w:lang w:val="ru-RU"/>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B5662" w:rsidRPr="00163F16" w:rsidRDefault="008B5662" w:rsidP="00B2123B">
            <w:pPr>
              <w:spacing w:before="0" w:beforeAutospacing="0" w:after="0" w:afterAutospacing="0"/>
              <w:jc w:val="center"/>
              <w:rPr>
                <w:rFonts w:hAnsi="Times New Roman" w:cs="Times New Roman"/>
                <w:color w:val="7030A0"/>
                <w:sz w:val="24"/>
                <w:szCs w:val="24"/>
                <w:lang w:val="ru-RU"/>
              </w:rPr>
            </w:pPr>
            <w:r w:rsidRPr="00163F16">
              <w:rPr>
                <w:rFonts w:hAnsi="Times New Roman" w:cs="Times New Roman"/>
                <w:color w:val="7030A0"/>
                <w:sz w:val="24"/>
                <w:szCs w:val="24"/>
                <w:lang w:val="ru-RU"/>
              </w:rPr>
              <w:t>44</w:t>
            </w:r>
          </w:p>
        </w:tc>
      </w:tr>
    </w:tbl>
    <w:p w:rsidR="00B2123B" w:rsidRPr="00163F16" w:rsidRDefault="00B2123B" w:rsidP="00B2123B">
      <w:pPr>
        <w:spacing w:before="0" w:beforeAutospacing="0"/>
        <w:jc w:val="both"/>
        <w:rPr>
          <w:rFonts w:hAnsi="Times New Roman" w:cs="Times New Roman"/>
          <w:b/>
          <w:bCs/>
          <w:color w:val="7030A0"/>
          <w:sz w:val="24"/>
          <w:szCs w:val="24"/>
          <w:lang w:val="ru-RU"/>
        </w:rPr>
      </w:pPr>
    </w:p>
    <w:p w:rsidR="00792616" w:rsidRPr="00163F16" w:rsidRDefault="00792616" w:rsidP="008B5662">
      <w:pPr>
        <w:spacing w:before="0" w:beforeAutospacing="0"/>
        <w:jc w:val="center"/>
        <w:rPr>
          <w:rFonts w:hAnsi="Times New Roman" w:cs="Times New Roman"/>
          <w:b/>
          <w:bCs/>
          <w:color w:val="7030A0"/>
          <w:sz w:val="24"/>
          <w:szCs w:val="24"/>
          <w:lang w:val="ru-RU"/>
        </w:rPr>
      </w:pPr>
    </w:p>
    <w:p w:rsidR="00811F00" w:rsidRPr="00163F16" w:rsidRDefault="00611F7E" w:rsidP="008B5662">
      <w:pPr>
        <w:spacing w:before="0" w:beforeAutospacing="0"/>
        <w:jc w:val="center"/>
        <w:rPr>
          <w:rFonts w:hAnsi="Times New Roman" w:cs="Times New Roman"/>
          <w:color w:val="7030A0"/>
          <w:sz w:val="24"/>
          <w:szCs w:val="24"/>
          <w:lang w:val="ru-RU"/>
        </w:rPr>
      </w:pPr>
      <w:r w:rsidRPr="00163F16">
        <w:rPr>
          <w:rFonts w:hAnsi="Times New Roman" w:cs="Times New Roman"/>
          <w:b/>
          <w:bCs/>
          <w:color w:val="7030A0"/>
          <w:sz w:val="24"/>
          <w:szCs w:val="24"/>
          <w:lang w:val="ru-RU"/>
        </w:rPr>
        <w:lastRenderedPageBreak/>
        <w:t>Обучающиеся с ограниченными возможностями здоровья</w:t>
      </w:r>
    </w:p>
    <w:p w:rsidR="00811F00" w:rsidRPr="00163F16" w:rsidRDefault="00611F7E" w:rsidP="008B5662">
      <w:pPr>
        <w:spacing w:before="0" w:beforeAutospacing="0" w:after="0" w:afterAutospacing="0"/>
        <w:ind w:firstLine="567"/>
        <w:jc w:val="both"/>
        <w:rPr>
          <w:rFonts w:hAnsi="Times New Roman" w:cs="Times New Roman"/>
          <w:color w:val="7030A0"/>
          <w:sz w:val="24"/>
          <w:szCs w:val="24"/>
          <w:lang w:val="ru-RU"/>
        </w:rPr>
      </w:pPr>
      <w:r w:rsidRPr="00163F16">
        <w:rPr>
          <w:rFonts w:hAnsi="Times New Roman" w:cs="Times New Roman"/>
          <w:color w:val="7030A0"/>
          <w:sz w:val="24"/>
          <w:szCs w:val="24"/>
          <w:lang w:val="ru-RU"/>
        </w:rPr>
        <w:t>Категории обучающихся с ограниченными возможностями здоровья, которые обучаются в школе:</w:t>
      </w:r>
    </w:p>
    <w:p w:rsidR="00811F00" w:rsidRPr="00163F16" w:rsidRDefault="00611F7E" w:rsidP="008B5662">
      <w:pPr>
        <w:numPr>
          <w:ilvl w:val="0"/>
          <w:numId w:val="5"/>
        </w:numPr>
        <w:spacing w:before="0" w:beforeAutospacing="0" w:after="0" w:afterAutospacing="0"/>
        <w:ind w:left="0" w:firstLine="567"/>
        <w:jc w:val="both"/>
        <w:rPr>
          <w:rFonts w:hAnsi="Times New Roman" w:cs="Times New Roman"/>
          <w:color w:val="7030A0"/>
          <w:sz w:val="24"/>
          <w:szCs w:val="24"/>
        </w:rPr>
      </w:pPr>
      <w:r w:rsidRPr="00163F16">
        <w:rPr>
          <w:rFonts w:hAnsi="Times New Roman" w:cs="Times New Roman"/>
          <w:color w:val="7030A0"/>
          <w:sz w:val="24"/>
          <w:szCs w:val="24"/>
        </w:rPr>
        <w:t>с тяжелыми нарушениями речи – 1 (0,</w:t>
      </w:r>
      <w:r w:rsidR="00C02C75" w:rsidRPr="00163F16">
        <w:rPr>
          <w:rFonts w:hAnsi="Times New Roman" w:cs="Times New Roman"/>
          <w:color w:val="7030A0"/>
          <w:sz w:val="24"/>
          <w:szCs w:val="24"/>
          <w:lang w:val="ru-RU"/>
        </w:rPr>
        <w:t>0</w:t>
      </w:r>
      <w:r w:rsidR="00C02C75" w:rsidRPr="00163F16">
        <w:rPr>
          <w:rFonts w:hAnsi="Times New Roman" w:cs="Times New Roman"/>
          <w:color w:val="7030A0"/>
          <w:sz w:val="24"/>
          <w:szCs w:val="24"/>
        </w:rPr>
        <w:t>7</w:t>
      </w:r>
      <w:r w:rsidRPr="00163F16">
        <w:rPr>
          <w:rFonts w:hAnsi="Times New Roman" w:cs="Times New Roman"/>
          <w:color w:val="7030A0"/>
          <w:sz w:val="24"/>
          <w:szCs w:val="24"/>
        </w:rPr>
        <w:t>%).</w:t>
      </w:r>
    </w:p>
    <w:p w:rsidR="00811F00" w:rsidRPr="00163F16" w:rsidRDefault="00611F7E" w:rsidP="008B5662">
      <w:pPr>
        <w:spacing w:before="0" w:beforeAutospacing="0" w:after="0" w:afterAutospacing="0"/>
        <w:ind w:firstLine="567"/>
        <w:jc w:val="both"/>
        <w:rPr>
          <w:rFonts w:hAnsi="Times New Roman" w:cs="Times New Roman"/>
          <w:color w:val="7030A0"/>
          <w:sz w:val="24"/>
          <w:szCs w:val="24"/>
        </w:rPr>
      </w:pPr>
      <w:r w:rsidRPr="00163F16">
        <w:rPr>
          <w:rFonts w:hAnsi="Times New Roman" w:cs="Times New Roman"/>
          <w:color w:val="7030A0"/>
          <w:sz w:val="24"/>
          <w:szCs w:val="24"/>
        </w:rPr>
        <w:t>Школа реализует следующие АООП:</w:t>
      </w:r>
    </w:p>
    <w:p w:rsidR="00811F00" w:rsidRPr="00163F16" w:rsidRDefault="00611F7E" w:rsidP="008B5662">
      <w:pPr>
        <w:numPr>
          <w:ilvl w:val="0"/>
          <w:numId w:val="6"/>
        </w:numPr>
        <w:spacing w:before="0" w:beforeAutospacing="0" w:after="0" w:afterAutospacing="0"/>
        <w:ind w:left="0" w:firstLine="567"/>
        <w:jc w:val="both"/>
        <w:rPr>
          <w:rFonts w:hAnsi="Times New Roman" w:cs="Times New Roman"/>
          <w:color w:val="7030A0"/>
          <w:sz w:val="24"/>
          <w:szCs w:val="24"/>
          <w:lang w:val="ru-RU"/>
        </w:rPr>
      </w:pPr>
      <w:r w:rsidRPr="00163F16">
        <w:rPr>
          <w:rFonts w:hAnsi="Times New Roman" w:cs="Times New Roman"/>
          <w:color w:val="7030A0"/>
          <w:sz w:val="24"/>
          <w:szCs w:val="24"/>
          <w:lang w:val="ru-RU"/>
        </w:rPr>
        <w:t>адаптированная основная общеобразовательная программа начального общего образования обучающихся с тяжелыми нарушениями речи (вариант</w:t>
      </w:r>
      <w:r w:rsidR="009C6A9B" w:rsidRPr="00163F16">
        <w:rPr>
          <w:rFonts w:hAnsi="Times New Roman" w:cs="Times New Roman"/>
          <w:color w:val="7030A0"/>
          <w:sz w:val="24"/>
          <w:szCs w:val="24"/>
          <w:lang w:val="ru-RU"/>
        </w:rPr>
        <w:t xml:space="preserve"> 7.2</w:t>
      </w:r>
      <w:r w:rsidRPr="00163F16">
        <w:rPr>
          <w:rFonts w:hAnsi="Times New Roman" w:cs="Times New Roman"/>
          <w:color w:val="7030A0"/>
          <w:sz w:val="24"/>
          <w:szCs w:val="24"/>
          <w:lang w:val="ru-RU"/>
        </w:rPr>
        <w:t>).</w:t>
      </w:r>
    </w:p>
    <w:p w:rsidR="00811F00" w:rsidRPr="00163F16" w:rsidRDefault="00611F7E" w:rsidP="008B5662">
      <w:pPr>
        <w:spacing w:before="0" w:beforeAutospacing="0" w:after="0" w:afterAutospacing="0"/>
        <w:ind w:firstLine="567"/>
        <w:jc w:val="both"/>
        <w:rPr>
          <w:rFonts w:hAnsi="Times New Roman" w:cs="Times New Roman"/>
          <w:color w:val="7030A0"/>
          <w:sz w:val="24"/>
          <w:szCs w:val="24"/>
          <w:lang w:val="ru-RU"/>
        </w:rPr>
      </w:pPr>
      <w:r w:rsidRPr="00163F16">
        <w:rPr>
          <w:rFonts w:hAnsi="Times New Roman" w:cs="Times New Roman"/>
          <w:color w:val="7030A0"/>
          <w:sz w:val="24"/>
          <w:szCs w:val="24"/>
          <w:lang w:val="ru-RU"/>
        </w:rPr>
        <w:t>АООП разработана в соответствии с ФГОС НОО ОВЗ и ФАОП НОО.</w:t>
      </w:r>
    </w:p>
    <w:p w:rsidR="00811F00" w:rsidRPr="00163F16" w:rsidRDefault="00611F7E" w:rsidP="008B5662">
      <w:pPr>
        <w:spacing w:before="0" w:beforeAutospacing="0" w:after="0" w:afterAutospacing="0"/>
        <w:ind w:firstLine="567"/>
        <w:jc w:val="both"/>
        <w:rPr>
          <w:rFonts w:hAnsi="Times New Roman" w:cs="Times New Roman"/>
          <w:color w:val="7030A0"/>
          <w:sz w:val="24"/>
          <w:szCs w:val="24"/>
          <w:lang w:val="ru-RU"/>
        </w:rPr>
      </w:pPr>
      <w:r w:rsidRPr="00163F16">
        <w:rPr>
          <w:rFonts w:hAnsi="Times New Roman" w:cs="Times New Roman"/>
          <w:color w:val="7030A0"/>
          <w:sz w:val="24"/>
          <w:szCs w:val="24"/>
          <w:lang w:val="ru-RU"/>
        </w:rPr>
        <w:t xml:space="preserve">В школе созданы специальные условия для получения образования обучающимися с ОВЗ. </w:t>
      </w:r>
    </w:p>
    <w:p w:rsidR="00811F00" w:rsidRPr="00163F16" w:rsidRDefault="00611F7E" w:rsidP="008B5662">
      <w:pPr>
        <w:spacing w:before="0" w:beforeAutospacing="0" w:after="0" w:afterAutospacing="0"/>
        <w:ind w:firstLine="567"/>
        <w:jc w:val="both"/>
        <w:rPr>
          <w:rFonts w:hAnsi="Times New Roman" w:cs="Times New Roman"/>
          <w:color w:val="7030A0"/>
          <w:sz w:val="24"/>
          <w:szCs w:val="24"/>
          <w:lang w:val="ru-RU"/>
        </w:rPr>
      </w:pPr>
      <w:r w:rsidRPr="00163F16">
        <w:rPr>
          <w:rFonts w:hAnsi="Times New Roman" w:cs="Times New Roman"/>
          <w:color w:val="7030A0"/>
          <w:sz w:val="24"/>
          <w:szCs w:val="24"/>
          <w:lang w:val="ru-RU"/>
        </w:rPr>
        <w:t>Разработана программа коррекционной работы</w:t>
      </w:r>
      <w:r w:rsidR="00C02C75" w:rsidRPr="00163F16">
        <w:rPr>
          <w:rFonts w:hAnsi="Times New Roman" w:cs="Times New Roman"/>
          <w:color w:val="7030A0"/>
          <w:sz w:val="24"/>
          <w:szCs w:val="24"/>
          <w:lang w:val="ru-RU"/>
        </w:rPr>
        <w:t xml:space="preserve"> на ступени НОО</w:t>
      </w:r>
      <w:r w:rsidRPr="00163F16">
        <w:rPr>
          <w:rFonts w:hAnsi="Times New Roman" w:cs="Times New Roman"/>
          <w:color w:val="7030A0"/>
          <w:sz w:val="24"/>
          <w:szCs w:val="24"/>
          <w:lang w:val="ru-RU"/>
        </w:rPr>
        <w:t>, включающая коррекционно-развивающие курсы, которые проводят учитель-логопед и педагог-психолог. Применяются специальные методы, приемы и средства обучения и коррекционно-логопедической работы, в том числе специализированные компьютерные технологии, дидактические пособия, визуальные средства, обеспечивающие реализацию «обходных путей» коррекционного воздействия на речевые процессы, повышающие контроль за устной и письменной речью. В образовательном процессе ведется тщательный отбор и комбинирование методов и приемов обучения с целью смены видов деятельности обучающихся, изменения доминантного анализатора, включения в работу большинства сохранных анализаторов; использование ориентировочной основы действий (опорных сигналов, алгоритмов, образцов выполнения задания).</w:t>
      </w:r>
    </w:p>
    <w:p w:rsidR="00811F00" w:rsidRPr="00163F16" w:rsidRDefault="00611F7E">
      <w:pPr>
        <w:jc w:val="center"/>
        <w:rPr>
          <w:rFonts w:hAnsi="Times New Roman" w:cs="Times New Roman"/>
          <w:color w:val="7030A0"/>
          <w:sz w:val="24"/>
          <w:szCs w:val="24"/>
          <w:lang w:val="ru-RU"/>
        </w:rPr>
      </w:pPr>
      <w:r w:rsidRPr="00163F16">
        <w:rPr>
          <w:rFonts w:hAnsi="Times New Roman" w:cs="Times New Roman"/>
          <w:b/>
          <w:bCs/>
          <w:color w:val="7030A0"/>
          <w:sz w:val="24"/>
          <w:szCs w:val="24"/>
          <w:lang w:val="ru-RU"/>
        </w:rPr>
        <w:t>Внеурочная деятельность</w:t>
      </w:r>
    </w:p>
    <w:p w:rsidR="00811F00" w:rsidRPr="00163F16" w:rsidRDefault="00611F7E" w:rsidP="00B2123B">
      <w:pPr>
        <w:spacing w:before="0" w:beforeAutospacing="0" w:after="0" w:afterAutospacing="0"/>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rsidR="00811F00" w:rsidRPr="00163F16" w:rsidRDefault="00611F7E" w:rsidP="00B2123B">
      <w:pPr>
        <w:spacing w:before="0" w:beforeAutospacing="0" w:after="0" w:afterAutospacing="0"/>
        <w:jc w:val="both"/>
        <w:rPr>
          <w:rFonts w:hAnsi="Times New Roman" w:cs="Times New Roman"/>
          <w:color w:val="7030A0"/>
          <w:sz w:val="24"/>
          <w:szCs w:val="24"/>
          <w:lang w:val="ru-RU"/>
        </w:rPr>
      </w:pPr>
      <w:r w:rsidRPr="00163F16">
        <w:rPr>
          <w:rFonts w:hAnsi="Times New Roman" w:cs="Times New Roman"/>
          <w:color w:val="7030A0"/>
          <w:sz w:val="24"/>
          <w:szCs w:val="24"/>
          <w:lang w:val="ru-RU"/>
        </w:rPr>
        <w:t>Все рабочие программы имеют аннотации и размещены на официальном сайте Школы.</w:t>
      </w:r>
    </w:p>
    <w:p w:rsidR="00811F00" w:rsidRPr="00163F16" w:rsidRDefault="00611F7E" w:rsidP="00B2123B">
      <w:pPr>
        <w:spacing w:before="0" w:beforeAutospacing="0" w:after="0" w:afterAutospacing="0"/>
        <w:jc w:val="both"/>
        <w:rPr>
          <w:rFonts w:hAnsi="Times New Roman" w:cs="Times New Roman"/>
          <w:color w:val="7030A0"/>
          <w:sz w:val="24"/>
          <w:szCs w:val="24"/>
          <w:lang w:val="ru-RU"/>
        </w:rPr>
      </w:pPr>
      <w:r w:rsidRPr="00163F16">
        <w:rPr>
          <w:rFonts w:hAnsi="Times New Roman" w:cs="Times New Roman"/>
          <w:color w:val="7030A0"/>
          <w:sz w:val="24"/>
          <w:szCs w:val="24"/>
          <w:lang w:val="ru-RU"/>
        </w:rPr>
        <w:t>Формы организации внеурочной деятельности включают: кружки, секции, клуб по интересам, летний лагерь.</w:t>
      </w:r>
    </w:p>
    <w:p w:rsidR="00811F00" w:rsidRPr="00163F16" w:rsidRDefault="00611F7E" w:rsidP="00B2123B">
      <w:pPr>
        <w:spacing w:before="0" w:beforeAutospacing="0" w:after="0" w:afterAutospacing="0"/>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С 1 сентября 2023</w:t>
      </w:r>
      <w:r w:rsidRPr="00163F16">
        <w:rPr>
          <w:rFonts w:hAnsi="Times New Roman" w:cs="Times New Roman"/>
          <w:color w:val="7030A0"/>
          <w:sz w:val="24"/>
          <w:szCs w:val="24"/>
        </w:rPr>
        <w:t> </w:t>
      </w:r>
      <w:r w:rsidRPr="00163F16">
        <w:rPr>
          <w:rFonts w:hAnsi="Times New Roman" w:cs="Times New Roman"/>
          <w:color w:val="7030A0"/>
          <w:sz w:val="24"/>
          <w:szCs w:val="24"/>
          <w:lang w:val="ru-RU"/>
        </w:rPr>
        <w:t xml:space="preserve">года в планах внеурочной деятельности </w:t>
      </w:r>
      <w:r w:rsidR="00DE3920" w:rsidRPr="00163F16">
        <w:rPr>
          <w:rFonts w:hAnsi="Times New Roman" w:cs="Times New Roman"/>
          <w:color w:val="7030A0"/>
          <w:sz w:val="24"/>
          <w:szCs w:val="24"/>
          <w:lang w:val="ru-RU"/>
        </w:rPr>
        <w:t xml:space="preserve">всех </w:t>
      </w:r>
      <w:r w:rsidRPr="00163F16">
        <w:rPr>
          <w:rFonts w:hAnsi="Times New Roman" w:cs="Times New Roman"/>
          <w:color w:val="7030A0"/>
          <w:sz w:val="24"/>
          <w:szCs w:val="24"/>
          <w:lang w:val="ru-RU"/>
        </w:rPr>
        <w:t>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важном». Внеурочные занятия «Разговоры о важном» были включены в планы внеурочной деятельности всех уровней образования в объеме 34 часов.</w:t>
      </w:r>
    </w:p>
    <w:p w:rsidR="00811F00" w:rsidRPr="00163F16" w:rsidRDefault="00611F7E" w:rsidP="00B2123B">
      <w:pPr>
        <w:spacing w:before="0" w:beforeAutospacing="0" w:after="0" w:afterAutospacing="0"/>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Внеурочные занятия «Разговоры о важном» внесены в расписание и проводятся по понедельникам первым уроком еженедельно. Ответственными за организацию и проведение внеурочных занятий «Разговоры о важном» являются классные руководители</w:t>
      </w:r>
      <w:r w:rsidR="00DE3920" w:rsidRPr="00163F16">
        <w:rPr>
          <w:rFonts w:hAnsi="Times New Roman" w:cs="Times New Roman"/>
          <w:color w:val="7030A0"/>
          <w:sz w:val="24"/>
          <w:szCs w:val="24"/>
          <w:lang w:val="ru-RU"/>
        </w:rPr>
        <w:t xml:space="preserve"> и лица их заменяющие</w:t>
      </w:r>
      <w:r w:rsidRPr="00163F16">
        <w:rPr>
          <w:rFonts w:hAnsi="Times New Roman" w:cs="Times New Roman"/>
          <w:color w:val="7030A0"/>
          <w:sz w:val="24"/>
          <w:szCs w:val="24"/>
          <w:lang w:val="ru-RU"/>
        </w:rPr>
        <w:t>.</w:t>
      </w:r>
    </w:p>
    <w:p w:rsidR="00811F00" w:rsidRPr="00163F16" w:rsidRDefault="00611F7E" w:rsidP="00B2123B">
      <w:pPr>
        <w:spacing w:before="0" w:beforeAutospacing="0" w:after="0" w:afterAutospacing="0"/>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С 1 сентября 2023 года в планы внеурочной деятельности ООП ООО и СОО включено профориентационное внеурочное занятие «Россия – мои горизонты». Занятия проводятся в 6–11-х классах по 1 часу в неделю.</w:t>
      </w:r>
    </w:p>
    <w:p w:rsidR="00811F00" w:rsidRPr="00163F16" w:rsidRDefault="00611F7E" w:rsidP="00B2123B">
      <w:pPr>
        <w:spacing w:before="0" w:beforeAutospacing="0" w:after="0" w:afterAutospacing="0"/>
        <w:jc w:val="both"/>
        <w:rPr>
          <w:rFonts w:hAnsi="Times New Roman" w:cs="Times New Roman"/>
          <w:color w:val="7030A0"/>
          <w:sz w:val="24"/>
          <w:szCs w:val="24"/>
          <w:lang w:val="ru-RU"/>
        </w:rPr>
      </w:pPr>
      <w:r w:rsidRPr="00163F16">
        <w:rPr>
          <w:rFonts w:hAnsi="Times New Roman" w:cs="Times New Roman"/>
          <w:color w:val="7030A0"/>
          <w:sz w:val="24"/>
          <w:szCs w:val="24"/>
          <w:lang w:val="ru-RU"/>
        </w:rPr>
        <w:t>Планы внеурочной деятельности НОО, ООО и СОО выполнены в полном объеме.</w:t>
      </w:r>
    </w:p>
    <w:p w:rsidR="00E949AC" w:rsidRPr="00163F16" w:rsidRDefault="00E949AC" w:rsidP="008B5662">
      <w:pPr>
        <w:jc w:val="center"/>
        <w:rPr>
          <w:rFonts w:eastAsia="Times New Roman" w:cstheme="minorHAnsi"/>
          <w:b/>
          <w:bCs/>
          <w:color w:val="7030A0"/>
          <w:sz w:val="24"/>
          <w:szCs w:val="24"/>
          <w:lang w:val="ru-RU" w:eastAsia="ru-RU"/>
        </w:rPr>
      </w:pPr>
      <w:r w:rsidRPr="00163F16">
        <w:rPr>
          <w:rFonts w:eastAsia="Times New Roman" w:cstheme="minorHAnsi"/>
          <w:b/>
          <w:bCs/>
          <w:color w:val="7030A0"/>
          <w:sz w:val="24"/>
          <w:szCs w:val="24"/>
          <w:lang w:val="ru-RU" w:eastAsia="ru-RU"/>
        </w:rPr>
        <w:t>Воспитательная работа</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Воспитательная работ</w:t>
      </w:r>
      <w:r w:rsidR="00720126" w:rsidRPr="00163F16">
        <w:rPr>
          <w:rFonts w:asciiTheme="minorHAnsi" w:hAnsiTheme="minorHAnsi" w:cstheme="minorHAnsi"/>
          <w:color w:val="7030A0"/>
          <w:sz w:val="24"/>
          <w:szCs w:val="24"/>
        </w:rPr>
        <w:t xml:space="preserve">а в </w:t>
      </w:r>
      <w:r w:rsidRPr="00163F16">
        <w:rPr>
          <w:rFonts w:asciiTheme="minorHAnsi" w:hAnsiTheme="minorHAnsi" w:cstheme="minorHAnsi"/>
          <w:color w:val="7030A0"/>
          <w:sz w:val="24"/>
          <w:szCs w:val="24"/>
        </w:rPr>
        <w:t>2023 учебном году осуществлялась в соответствии с программой духовно-нравственного развития ООП НОО и программами воспитания и социализации ООП ООО и СОО по следующим направлениям:</w:t>
      </w:r>
    </w:p>
    <w:p w:rsidR="00E949AC" w:rsidRPr="00163F16" w:rsidRDefault="00E949AC" w:rsidP="00F40BDC">
      <w:pPr>
        <w:pStyle w:val="a4"/>
        <w:numPr>
          <w:ilvl w:val="0"/>
          <w:numId w:val="28"/>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гражданское воспитание;</w:t>
      </w:r>
    </w:p>
    <w:p w:rsidR="00E949AC" w:rsidRPr="00163F16" w:rsidRDefault="00E949AC" w:rsidP="00F40BDC">
      <w:pPr>
        <w:pStyle w:val="a4"/>
        <w:numPr>
          <w:ilvl w:val="0"/>
          <w:numId w:val="28"/>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патриотическое воспитание;</w:t>
      </w:r>
    </w:p>
    <w:p w:rsidR="00E949AC" w:rsidRPr="00163F16" w:rsidRDefault="00E949AC" w:rsidP="00F40BDC">
      <w:pPr>
        <w:pStyle w:val="a4"/>
        <w:numPr>
          <w:ilvl w:val="0"/>
          <w:numId w:val="28"/>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духовно-нравственное воспитание;</w:t>
      </w:r>
    </w:p>
    <w:p w:rsidR="00E949AC" w:rsidRPr="00163F16" w:rsidRDefault="00E949AC" w:rsidP="00F40BDC">
      <w:pPr>
        <w:pStyle w:val="a4"/>
        <w:numPr>
          <w:ilvl w:val="0"/>
          <w:numId w:val="28"/>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эстетическое воспитание;</w:t>
      </w:r>
    </w:p>
    <w:p w:rsidR="00E949AC" w:rsidRPr="00163F16" w:rsidRDefault="00E949AC" w:rsidP="00F40BDC">
      <w:pPr>
        <w:pStyle w:val="a4"/>
        <w:numPr>
          <w:ilvl w:val="0"/>
          <w:numId w:val="28"/>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физическое воспитание, формирование культуры здоровья и эмоционального благополучия;</w:t>
      </w:r>
    </w:p>
    <w:p w:rsidR="00E949AC" w:rsidRPr="00163F16" w:rsidRDefault="00E949AC" w:rsidP="00F40BDC">
      <w:pPr>
        <w:pStyle w:val="a4"/>
        <w:numPr>
          <w:ilvl w:val="0"/>
          <w:numId w:val="28"/>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lastRenderedPageBreak/>
        <w:t>трудовое воспитание;</w:t>
      </w:r>
    </w:p>
    <w:p w:rsidR="00E949AC" w:rsidRPr="00163F16" w:rsidRDefault="00E949AC" w:rsidP="00F40BDC">
      <w:pPr>
        <w:pStyle w:val="a4"/>
        <w:numPr>
          <w:ilvl w:val="0"/>
          <w:numId w:val="28"/>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экологическое воспитание;</w:t>
      </w:r>
    </w:p>
    <w:p w:rsidR="00E949AC" w:rsidRPr="00163F16" w:rsidRDefault="00E949AC" w:rsidP="00F40BDC">
      <w:pPr>
        <w:pStyle w:val="a4"/>
        <w:numPr>
          <w:ilvl w:val="0"/>
          <w:numId w:val="28"/>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формирование ценности научного познания.</w:t>
      </w:r>
    </w:p>
    <w:p w:rsidR="00E949AC" w:rsidRPr="00163F16" w:rsidRDefault="00E949AC" w:rsidP="00B2123B">
      <w:pPr>
        <w:pStyle w:val="a4"/>
        <w:ind w:firstLine="720"/>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На 2022-2023 учебный год школа разработала рабочую программу воспитания. Воспитательная работа по ней осуществляется по следующим модулям:</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инвариантные – «Классное руководство», «Школьный урок», «Курсы внеурочной деятельности», «Работа с родителями», «Самоуправление», «Профориентация»;</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вариативные – «Ключевые общешкольные дела», «Детские общественные объединения»</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Воспитательные события в Школе проводятся в соответствии с календарными планами воспитательной работы НОО, ООО и СОО. Они 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w:t>
      </w:r>
    </w:p>
    <w:p w:rsidR="00E949AC" w:rsidRPr="00163F16" w:rsidRDefault="00E949AC" w:rsidP="00F40BDC">
      <w:pPr>
        <w:pStyle w:val="a4"/>
        <w:numPr>
          <w:ilvl w:val="0"/>
          <w:numId w:val="14"/>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коллективные школьные дела;</w:t>
      </w:r>
    </w:p>
    <w:p w:rsidR="00E949AC" w:rsidRPr="00163F16" w:rsidRDefault="00E949AC" w:rsidP="00F40BDC">
      <w:pPr>
        <w:pStyle w:val="a4"/>
        <w:numPr>
          <w:ilvl w:val="0"/>
          <w:numId w:val="14"/>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акции;</w:t>
      </w:r>
    </w:p>
    <w:p w:rsidR="00E949AC" w:rsidRPr="00163F16" w:rsidRDefault="00E949AC" w:rsidP="00F40BDC">
      <w:pPr>
        <w:pStyle w:val="a4"/>
        <w:numPr>
          <w:ilvl w:val="0"/>
          <w:numId w:val="14"/>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праздники</w:t>
      </w:r>
    </w:p>
    <w:p w:rsidR="00E949AC" w:rsidRPr="00163F16" w:rsidRDefault="00E949AC" w:rsidP="00B2123B">
      <w:pPr>
        <w:pStyle w:val="a4"/>
        <w:ind w:firstLine="708"/>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Учащиеся МБОУ «Нижнесаянтуйская СОШ» являются активными участниками всех районных, республиканских конкурсов и мероприятий, олимпиад, спортивных соревнований. В 2023году призеры и победители – 6 учащихся; в 2022-2023 учебном году </w:t>
      </w:r>
      <w:r w:rsidR="00720126" w:rsidRPr="00163F16">
        <w:rPr>
          <w:rFonts w:asciiTheme="minorHAnsi" w:hAnsiTheme="minorHAnsi" w:cstheme="minorHAnsi"/>
          <w:color w:val="7030A0"/>
          <w:sz w:val="24"/>
          <w:szCs w:val="24"/>
        </w:rPr>
        <w:t>призеры и</w:t>
      </w:r>
      <w:r w:rsidRPr="00163F16">
        <w:rPr>
          <w:rFonts w:asciiTheme="minorHAnsi" w:hAnsiTheme="minorHAnsi" w:cstheme="minorHAnsi"/>
          <w:color w:val="7030A0"/>
          <w:sz w:val="24"/>
          <w:szCs w:val="24"/>
        </w:rPr>
        <w:t xml:space="preserve"> победители ВОШ – 4 учащихся; в конференции «Шаг в будущее» - победители – 6 учащихся. </w:t>
      </w:r>
    </w:p>
    <w:p w:rsidR="00E949AC" w:rsidRPr="00163F16" w:rsidRDefault="00E949AC" w:rsidP="00B2123B">
      <w:pPr>
        <w:pStyle w:val="a4"/>
        <w:ind w:firstLine="708"/>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Образовательное учреждение обеспечивает открытость и доступность информации о школе, информирование общественности, </w:t>
      </w:r>
      <w:r w:rsidR="00720126" w:rsidRPr="00163F16">
        <w:rPr>
          <w:rFonts w:asciiTheme="minorHAnsi" w:hAnsiTheme="minorHAnsi" w:cstheme="minorHAnsi"/>
          <w:color w:val="7030A0"/>
          <w:sz w:val="24"/>
          <w:szCs w:val="24"/>
        </w:rPr>
        <w:t>родителей не</w:t>
      </w:r>
      <w:r w:rsidRPr="00163F16">
        <w:rPr>
          <w:rFonts w:asciiTheme="minorHAnsi" w:hAnsiTheme="minorHAnsi" w:cstheme="minorHAnsi"/>
          <w:color w:val="7030A0"/>
          <w:sz w:val="24"/>
          <w:szCs w:val="24"/>
        </w:rPr>
        <w:t xml:space="preserve"> только через информационные стенды, но и через сайт школы: https://ns-tarb03.gosuslugi.ru/?ysclid=lv35p0kcgu199633896.</w:t>
      </w:r>
    </w:p>
    <w:p w:rsidR="00E949AC" w:rsidRPr="00163F16" w:rsidRDefault="00E949AC" w:rsidP="00190AED">
      <w:pPr>
        <w:pStyle w:val="a4"/>
        <w:ind w:firstLine="708"/>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С целью профилактики правонарушений учащихся  в МБОУ «Нижнесаянтуйская СОШ» разработаны  и утверждены следующие документы: «План мероприятий по обучению учащихся правилам дорожной безопасности, по предупреждению дорожно-транспортного травматизма учащихся на 2022-2023 уч.год», «План профилактических мероприятий по предупреждению, профилактике буллинга, жестокого обращения с учащимися на 2022-2023 уч. год», «План мероприятий по профилактике суицида 2022-2023уч.год», «План совместной  работы ОМВД  России по Тарбагатайскому и МБОУ «Нижнесаянтуйская  СОШ» на 2022-2023 уч. год»,  «План профилактических мероприятий в рамках Декады борьбы со СПИДом, наркоманией, табакокурением  23.11-04.12.2023 г.», «План работы по профилактике негативных зависимостей на 2022-2023 уч.год», «План работы по профилактике безнадзорности и правонарушений среди несове</w:t>
      </w:r>
      <w:r w:rsidR="00190AED" w:rsidRPr="00163F16">
        <w:rPr>
          <w:rFonts w:asciiTheme="minorHAnsi" w:hAnsiTheme="minorHAnsi" w:cstheme="minorHAnsi"/>
          <w:color w:val="7030A0"/>
          <w:sz w:val="24"/>
          <w:szCs w:val="24"/>
        </w:rPr>
        <w:t>ршеннолетних 2022-2023 уч.год».</w:t>
      </w:r>
    </w:p>
    <w:p w:rsidR="00E949AC" w:rsidRPr="00163F16" w:rsidRDefault="00E949AC" w:rsidP="00B2123B">
      <w:pPr>
        <w:pStyle w:val="a4"/>
        <w:ind w:firstLine="708"/>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На профилактическом учете РКДН и ЗП состоят 2 учащихся, на внутришкольном контроле – 6 учащихся.  На всех обучающихся заведены наблюдательные дела согласно п. 75.7 «Порядка постановки и снятии с внутришкольного учета несовершеннолетних в РБ», составлен план работы педагога – психолога и социального педагога с данной категорией. Утвержден список учащихся «группы риска»,  социальным педагогом составлен план работы с учащимися данной категории, ведется журнал профилактической работы.  </w:t>
      </w:r>
    </w:p>
    <w:p w:rsidR="00E949AC" w:rsidRPr="00163F16" w:rsidRDefault="00E949AC" w:rsidP="00B2123B">
      <w:pPr>
        <w:pStyle w:val="a4"/>
        <w:ind w:firstLine="708"/>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В МБОУ «Нижнесаянтуйская СОШ» создан Совет профилактики правонарушений </w:t>
      </w:r>
    </w:p>
    <w:p w:rsidR="00E949AC" w:rsidRPr="00163F16" w:rsidRDefault="00E949AC" w:rsidP="00B2123B">
      <w:pPr>
        <w:pStyle w:val="a4"/>
        <w:ind w:firstLine="708"/>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С целью снижения числа правонарушений и конфликтных ситуаций среди несовершеннолетних, профилактике правонарушений и социальной реабилитации в МБОУ «Нижнесаянтуйская СОШ» создана школьная служба медиации (Приказ № 420 от 01.09.2023 г. «О создании школьной службы медиации», Положение о школьной службе медиации протокол № 3 от 30.12.2020, План работы школьной службы медиации).</w:t>
      </w:r>
    </w:p>
    <w:p w:rsidR="00C30081" w:rsidRPr="00163F16" w:rsidRDefault="00E949AC" w:rsidP="00C30081">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Внеурочная занятость учащихся МБОУ «Нижнесаянтуйская СОШ» представлена </w:t>
      </w:r>
      <w:r w:rsidR="008B5662" w:rsidRPr="00163F16">
        <w:rPr>
          <w:rFonts w:asciiTheme="minorHAnsi" w:hAnsiTheme="minorHAnsi" w:cstheme="minorHAnsi"/>
          <w:color w:val="7030A0"/>
          <w:sz w:val="24"/>
          <w:szCs w:val="24"/>
        </w:rPr>
        <w:t xml:space="preserve">19 </w:t>
      </w:r>
      <w:r w:rsidRPr="00163F16">
        <w:rPr>
          <w:rFonts w:asciiTheme="minorHAnsi" w:hAnsiTheme="minorHAnsi" w:cstheme="minorHAnsi"/>
          <w:color w:val="7030A0"/>
          <w:sz w:val="24"/>
          <w:szCs w:val="24"/>
        </w:rPr>
        <w:t>кружками и секциями на школьном уровне,</w:t>
      </w:r>
      <w:r w:rsidR="008B5662" w:rsidRPr="00163F16">
        <w:rPr>
          <w:rFonts w:asciiTheme="minorHAnsi" w:hAnsiTheme="minorHAnsi" w:cstheme="minorHAnsi"/>
          <w:color w:val="7030A0"/>
          <w:sz w:val="24"/>
          <w:szCs w:val="24"/>
        </w:rPr>
        <w:t xml:space="preserve"> с</w:t>
      </w:r>
      <w:r w:rsidRPr="00163F16">
        <w:rPr>
          <w:rFonts w:asciiTheme="minorHAnsi" w:hAnsiTheme="minorHAnsi" w:cstheme="minorHAnsi"/>
          <w:color w:val="7030A0"/>
          <w:sz w:val="24"/>
          <w:szCs w:val="24"/>
        </w:rPr>
        <w:t xml:space="preserve"> охват</w:t>
      </w:r>
      <w:r w:rsidR="008B5662" w:rsidRPr="00163F16">
        <w:rPr>
          <w:rFonts w:asciiTheme="minorHAnsi" w:hAnsiTheme="minorHAnsi" w:cstheme="minorHAnsi"/>
          <w:color w:val="7030A0"/>
          <w:sz w:val="24"/>
          <w:szCs w:val="24"/>
        </w:rPr>
        <w:t>ом</w:t>
      </w:r>
      <w:r w:rsidRPr="00163F16">
        <w:rPr>
          <w:rFonts w:asciiTheme="minorHAnsi" w:hAnsiTheme="minorHAnsi" w:cstheme="minorHAnsi"/>
          <w:color w:val="7030A0"/>
          <w:sz w:val="24"/>
          <w:szCs w:val="24"/>
        </w:rPr>
        <w:t xml:space="preserve"> 496 учащихся</w:t>
      </w:r>
      <w:r w:rsidR="00C30081" w:rsidRPr="00163F16">
        <w:rPr>
          <w:rFonts w:asciiTheme="minorHAnsi" w:hAnsiTheme="minorHAnsi" w:cstheme="minorHAnsi"/>
          <w:color w:val="7030A0"/>
          <w:sz w:val="24"/>
          <w:szCs w:val="24"/>
        </w:rPr>
        <w:t>,</w:t>
      </w:r>
      <w:r w:rsidRPr="00163F16">
        <w:rPr>
          <w:rFonts w:asciiTheme="minorHAnsi" w:hAnsiTheme="minorHAnsi" w:cstheme="minorHAnsi"/>
          <w:color w:val="7030A0"/>
          <w:sz w:val="24"/>
          <w:szCs w:val="24"/>
        </w:rPr>
        <w:t xml:space="preserve"> и кружками   и секциями по линии  ОДО в количестве 14, </w:t>
      </w:r>
      <w:r w:rsidR="00C30081" w:rsidRPr="00163F16">
        <w:rPr>
          <w:rFonts w:asciiTheme="minorHAnsi" w:hAnsiTheme="minorHAnsi" w:cstheme="minorHAnsi"/>
          <w:color w:val="7030A0"/>
          <w:sz w:val="24"/>
          <w:szCs w:val="24"/>
        </w:rPr>
        <w:t xml:space="preserve">с </w:t>
      </w:r>
      <w:r w:rsidRPr="00163F16">
        <w:rPr>
          <w:rFonts w:asciiTheme="minorHAnsi" w:hAnsiTheme="minorHAnsi" w:cstheme="minorHAnsi"/>
          <w:color w:val="7030A0"/>
          <w:sz w:val="24"/>
          <w:szCs w:val="24"/>
        </w:rPr>
        <w:t>охват</w:t>
      </w:r>
      <w:r w:rsidR="00C30081" w:rsidRPr="00163F16">
        <w:rPr>
          <w:rFonts w:asciiTheme="minorHAnsi" w:hAnsiTheme="minorHAnsi" w:cstheme="minorHAnsi"/>
          <w:color w:val="7030A0"/>
          <w:sz w:val="24"/>
          <w:szCs w:val="24"/>
        </w:rPr>
        <w:t>ом</w:t>
      </w:r>
      <w:r w:rsidRPr="00163F16">
        <w:rPr>
          <w:rFonts w:asciiTheme="minorHAnsi" w:hAnsiTheme="minorHAnsi" w:cstheme="minorHAnsi"/>
          <w:color w:val="7030A0"/>
          <w:sz w:val="24"/>
          <w:szCs w:val="24"/>
        </w:rPr>
        <w:t xml:space="preserve"> 452 учащихся (всего – 33 объединени</w:t>
      </w:r>
      <w:r w:rsidR="00C30081" w:rsidRPr="00163F16">
        <w:rPr>
          <w:rFonts w:asciiTheme="minorHAnsi" w:hAnsiTheme="minorHAnsi" w:cstheme="minorHAnsi"/>
          <w:color w:val="7030A0"/>
          <w:sz w:val="24"/>
          <w:szCs w:val="24"/>
        </w:rPr>
        <w:t>я</w:t>
      </w:r>
      <w:r w:rsidRPr="00163F16">
        <w:rPr>
          <w:rFonts w:asciiTheme="minorHAnsi" w:hAnsiTheme="minorHAnsi" w:cstheme="minorHAnsi"/>
          <w:color w:val="7030A0"/>
          <w:sz w:val="24"/>
          <w:szCs w:val="24"/>
        </w:rPr>
        <w:t xml:space="preserve">, охват - 9948 учащихся, 66 %  от общего числа обучающихся школы). </w:t>
      </w:r>
    </w:p>
    <w:p w:rsidR="00E949AC" w:rsidRPr="00163F16" w:rsidRDefault="00E949AC" w:rsidP="00C30081">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На базе школы работает 14 педагогов ДО; организовано Первичное отделение Детского общероссийского движения «Движение первых» -190 учащихся, юнармейский отряд - 40 учащихся, Детское движение «Орлята России»-649 учащихся. Создан школьный театр «Унесенные сказками»</w:t>
      </w:r>
      <w:r w:rsidR="00EE19C1" w:rsidRPr="00163F16">
        <w:rPr>
          <w:rFonts w:asciiTheme="minorHAnsi" w:hAnsiTheme="minorHAnsi" w:cstheme="minorHAnsi"/>
          <w:color w:val="7030A0"/>
          <w:sz w:val="24"/>
          <w:szCs w:val="24"/>
        </w:rPr>
        <w:t>, школьный спортивный клуб «Чемпион»</w:t>
      </w:r>
      <w:r w:rsidR="00C30081" w:rsidRPr="00163F16">
        <w:rPr>
          <w:rFonts w:asciiTheme="minorHAnsi" w:hAnsiTheme="minorHAnsi" w:cstheme="minorHAnsi"/>
          <w:color w:val="7030A0"/>
          <w:sz w:val="24"/>
          <w:szCs w:val="24"/>
        </w:rPr>
        <w:t>.</w:t>
      </w:r>
    </w:p>
    <w:p w:rsidR="00E949AC" w:rsidRPr="00163F16" w:rsidRDefault="00E949AC" w:rsidP="00B2123B">
      <w:pPr>
        <w:pStyle w:val="a4"/>
        <w:ind w:firstLine="708"/>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lastRenderedPageBreak/>
        <w:t>С целью создания благоприятного социально-психологического климата организована работа педагога – психолога и социального педагога через: «Горячую линию» школьного психолога, функционирования клуба «Познай себя», организацию психологического сопровождения учащихся, анкетирования учащихся, профилактические беседы, рейды в семьи, совместная работа с инспектором ПДН, РКДН и ЗП.</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В основном регламентированы все стороны воспитательного процесса: имеются необходимые локальные акты, обеспечивающие воспитательную деятельность и деятельность школьного самоуправления. Вся воспитательная </w:t>
      </w:r>
      <w:r w:rsidR="00DE3920" w:rsidRPr="00163F16">
        <w:rPr>
          <w:rFonts w:asciiTheme="minorHAnsi" w:hAnsiTheme="minorHAnsi" w:cstheme="minorHAnsi"/>
          <w:color w:val="7030A0"/>
          <w:sz w:val="24"/>
          <w:szCs w:val="24"/>
        </w:rPr>
        <w:t>деятельность основана</w:t>
      </w:r>
      <w:r w:rsidRPr="00163F16">
        <w:rPr>
          <w:rFonts w:asciiTheme="minorHAnsi" w:hAnsiTheme="minorHAnsi" w:cstheme="minorHAnsi"/>
          <w:color w:val="7030A0"/>
          <w:sz w:val="24"/>
          <w:szCs w:val="24"/>
        </w:rPr>
        <w:t xml:space="preserve"> на потребностях и традициях школы, культурном наследии, необходимых для личного развития. Идеями всей воспитательной работы являются заботы о воспитании нравственно здоровой, культурной, свободной, ответственной личности, гражданина, патриота.</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Воспитательная работа в </w:t>
      </w:r>
      <w:r w:rsidR="00DE3920" w:rsidRPr="00163F16">
        <w:rPr>
          <w:rFonts w:asciiTheme="minorHAnsi" w:hAnsiTheme="minorHAnsi" w:cstheme="minorHAnsi"/>
          <w:color w:val="7030A0"/>
          <w:sz w:val="24"/>
          <w:szCs w:val="24"/>
        </w:rPr>
        <w:t>школе осуществляется</w:t>
      </w:r>
      <w:r w:rsidRPr="00163F16">
        <w:rPr>
          <w:rFonts w:asciiTheme="minorHAnsi" w:hAnsiTheme="minorHAnsi" w:cstheme="minorHAnsi"/>
          <w:color w:val="7030A0"/>
          <w:sz w:val="24"/>
          <w:szCs w:val="24"/>
        </w:rPr>
        <w:t xml:space="preserve"> через содержание образования, внеклассную и внешкольную педагогическую работу.</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В связи с этим, в школе уже не первый год существует воспитательная система, которая предполагает правильно и </w:t>
      </w:r>
      <w:r w:rsidR="00DE3920" w:rsidRPr="00163F16">
        <w:rPr>
          <w:rFonts w:asciiTheme="minorHAnsi" w:hAnsiTheme="minorHAnsi" w:cstheme="minorHAnsi"/>
          <w:color w:val="7030A0"/>
          <w:sz w:val="24"/>
          <w:szCs w:val="24"/>
        </w:rPr>
        <w:t>грамотно спланировать</w:t>
      </w:r>
      <w:r w:rsidRPr="00163F16">
        <w:rPr>
          <w:rFonts w:asciiTheme="minorHAnsi" w:hAnsiTheme="minorHAnsi" w:cstheme="minorHAnsi"/>
          <w:color w:val="7030A0"/>
          <w:sz w:val="24"/>
          <w:szCs w:val="24"/>
        </w:rPr>
        <w:t xml:space="preserve"> и организовать воспитательную деятельность.</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Воспитание проходит:</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Через уроки общеобразовательного цикла;</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Через внеклассную деятельность;</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Через внешкольную деятельность.</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Цель воспитания в нашей школе: </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«Способствовать воспитанию гражданских, патриотических, нравственных и эстетических качеств личности через пропаганду и утверждение здорового образа жизни, со сформированной экологической культурой и обогащенными научными знаниями».</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Для реализации цели были сформулированы следующие задачи воспитательной деятельности:</w:t>
      </w:r>
    </w:p>
    <w:p w:rsidR="00E949AC" w:rsidRPr="00163F16" w:rsidRDefault="00E949AC" w:rsidP="00F40BDC">
      <w:pPr>
        <w:pStyle w:val="a4"/>
        <w:numPr>
          <w:ilvl w:val="0"/>
          <w:numId w:val="15"/>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Формировать гражданско–патриотическое сознание обучающихся;</w:t>
      </w:r>
    </w:p>
    <w:p w:rsidR="00E949AC" w:rsidRPr="00163F16" w:rsidRDefault="00E949AC" w:rsidP="00F40BDC">
      <w:pPr>
        <w:pStyle w:val="a4"/>
        <w:numPr>
          <w:ilvl w:val="0"/>
          <w:numId w:val="15"/>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Совершенствовать систему взаимодействия с семьей, повышать ответственность родителей за воспитание и обучение детей;</w:t>
      </w:r>
    </w:p>
    <w:p w:rsidR="00E949AC" w:rsidRPr="00163F16" w:rsidRDefault="00E949AC" w:rsidP="00F40BDC">
      <w:pPr>
        <w:pStyle w:val="a4"/>
        <w:numPr>
          <w:ilvl w:val="0"/>
          <w:numId w:val="15"/>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Вовлекать родителей в учебно-воспитательный процесс и процесс самоуправления школой;</w:t>
      </w:r>
    </w:p>
    <w:p w:rsidR="00E949AC" w:rsidRPr="00163F16" w:rsidRDefault="00E949AC" w:rsidP="00F40BDC">
      <w:pPr>
        <w:pStyle w:val="a4"/>
        <w:numPr>
          <w:ilvl w:val="0"/>
          <w:numId w:val="15"/>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Совершенствовать оздоровительную работу с обучающимися и прививать навыки здорового образа жизни;</w:t>
      </w:r>
    </w:p>
    <w:p w:rsidR="00E949AC" w:rsidRPr="00163F16" w:rsidRDefault="00E949AC" w:rsidP="00F40BDC">
      <w:pPr>
        <w:pStyle w:val="a4"/>
        <w:numPr>
          <w:ilvl w:val="0"/>
          <w:numId w:val="15"/>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Развивать коммуникативные навыки и формировать методы бесконфликтного общения</w:t>
      </w:r>
    </w:p>
    <w:p w:rsidR="00E949AC" w:rsidRPr="00163F16" w:rsidRDefault="00E949AC" w:rsidP="00F40BDC">
      <w:pPr>
        <w:pStyle w:val="a4"/>
        <w:numPr>
          <w:ilvl w:val="0"/>
          <w:numId w:val="15"/>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Развивать   ученическое   </w:t>
      </w:r>
      <w:r w:rsidR="00720126" w:rsidRPr="00163F16">
        <w:rPr>
          <w:rFonts w:asciiTheme="minorHAnsi" w:hAnsiTheme="minorHAnsi" w:cstheme="minorHAnsi"/>
          <w:color w:val="7030A0"/>
          <w:sz w:val="24"/>
          <w:szCs w:val="24"/>
        </w:rPr>
        <w:t>самоуправление, способствовать</w:t>
      </w:r>
      <w:r w:rsidRPr="00163F16">
        <w:rPr>
          <w:rFonts w:asciiTheme="minorHAnsi" w:hAnsiTheme="minorHAnsi" w:cstheme="minorHAnsi"/>
          <w:color w:val="7030A0"/>
          <w:sz w:val="24"/>
          <w:szCs w:val="24"/>
        </w:rPr>
        <w:t xml:space="preserve">   социализации   обучающихся; </w:t>
      </w:r>
    </w:p>
    <w:p w:rsidR="00E949AC" w:rsidRPr="00163F16" w:rsidRDefault="00E949AC" w:rsidP="00F40BDC">
      <w:pPr>
        <w:pStyle w:val="a4"/>
        <w:numPr>
          <w:ilvl w:val="0"/>
          <w:numId w:val="15"/>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Использовать   </w:t>
      </w:r>
      <w:r w:rsidR="00720126" w:rsidRPr="00163F16">
        <w:rPr>
          <w:rFonts w:asciiTheme="minorHAnsi" w:hAnsiTheme="minorHAnsi" w:cstheme="minorHAnsi"/>
          <w:color w:val="7030A0"/>
          <w:sz w:val="24"/>
          <w:szCs w:val="24"/>
        </w:rPr>
        <w:t>инновационные подходы</w:t>
      </w:r>
      <w:r w:rsidRPr="00163F16">
        <w:rPr>
          <w:rFonts w:asciiTheme="minorHAnsi" w:hAnsiTheme="minorHAnsi" w:cstheme="minorHAnsi"/>
          <w:color w:val="7030A0"/>
          <w:sz w:val="24"/>
          <w:szCs w:val="24"/>
        </w:rPr>
        <w:t xml:space="preserve">   к   </w:t>
      </w:r>
      <w:r w:rsidR="00720126" w:rsidRPr="00163F16">
        <w:rPr>
          <w:rFonts w:asciiTheme="minorHAnsi" w:hAnsiTheme="minorHAnsi" w:cstheme="minorHAnsi"/>
          <w:color w:val="7030A0"/>
          <w:sz w:val="24"/>
          <w:szCs w:val="24"/>
        </w:rPr>
        <w:t>организации воспитательного процесса</w:t>
      </w:r>
      <w:r w:rsidRPr="00163F16">
        <w:rPr>
          <w:rFonts w:asciiTheme="minorHAnsi" w:hAnsiTheme="minorHAnsi" w:cstheme="minorHAnsi"/>
          <w:color w:val="7030A0"/>
          <w:sz w:val="24"/>
          <w:szCs w:val="24"/>
        </w:rPr>
        <w:t xml:space="preserve">   и внедрять современных технологий воспитательной работы; </w:t>
      </w:r>
    </w:p>
    <w:p w:rsidR="00E949AC" w:rsidRPr="00163F16" w:rsidRDefault="00E949AC" w:rsidP="00F40BDC">
      <w:pPr>
        <w:pStyle w:val="a4"/>
        <w:numPr>
          <w:ilvl w:val="0"/>
          <w:numId w:val="15"/>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Вовлекать обучающихся в активную жизнь в социуме и общественных организациях.</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Для реализации поставленных задач были определены приоритетные направления, через которые и осуществлялась воспитательная работа.</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1.</w:t>
      </w:r>
      <w:r w:rsidRPr="00163F16">
        <w:rPr>
          <w:rFonts w:asciiTheme="minorHAnsi" w:hAnsiTheme="minorHAnsi" w:cstheme="minorHAnsi"/>
          <w:color w:val="7030A0"/>
          <w:sz w:val="24"/>
          <w:szCs w:val="24"/>
        </w:rPr>
        <w:tab/>
        <w:t>Гражданско-патриотическое;</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2.</w:t>
      </w:r>
      <w:r w:rsidRPr="00163F16">
        <w:rPr>
          <w:rFonts w:asciiTheme="minorHAnsi" w:hAnsiTheme="minorHAnsi" w:cstheme="minorHAnsi"/>
          <w:color w:val="7030A0"/>
          <w:sz w:val="24"/>
          <w:szCs w:val="24"/>
        </w:rPr>
        <w:tab/>
        <w:t>Пропаганда здорового образа жизни;</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3.</w:t>
      </w:r>
      <w:r w:rsidRPr="00163F16">
        <w:rPr>
          <w:rFonts w:asciiTheme="minorHAnsi" w:hAnsiTheme="minorHAnsi" w:cstheme="minorHAnsi"/>
          <w:color w:val="7030A0"/>
          <w:sz w:val="24"/>
          <w:szCs w:val="24"/>
        </w:rPr>
        <w:tab/>
        <w:t>духовно-нравственное;</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4.</w:t>
      </w:r>
      <w:r w:rsidRPr="00163F16">
        <w:rPr>
          <w:rFonts w:asciiTheme="minorHAnsi" w:hAnsiTheme="minorHAnsi" w:cstheme="minorHAnsi"/>
          <w:color w:val="7030A0"/>
          <w:sz w:val="24"/>
          <w:szCs w:val="24"/>
        </w:rPr>
        <w:tab/>
        <w:t>Профилактика правонарушений;</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5.         Социокультурное направление;</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6.</w:t>
      </w:r>
      <w:r w:rsidRPr="00163F16">
        <w:rPr>
          <w:rFonts w:asciiTheme="minorHAnsi" w:hAnsiTheme="minorHAnsi" w:cstheme="minorHAnsi"/>
          <w:color w:val="7030A0"/>
          <w:sz w:val="24"/>
          <w:szCs w:val="24"/>
        </w:rPr>
        <w:tab/>
        <w:t>Трудовое воспитание;</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7.          Работа с родителями.</w:t>
      </w:r>
    </w:p>
    <w:p w:rsidR="00E949AC" w:rsidRPr="00163F16" w:rsidRDefault="00E949AC" w:rsidP="00B2123B">
      <w:pPr>
        <w:pStyle w:val="a4"/>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color w:val="7030A0"/>
          <w:sz w:val="24"/>
          <w:szCs w:val="24"/>
          <w:lang w:eastAsia="ru-RU"/>
        </w:rPr>
        <w:t>        С учетом общешкольного плана работы были составлены планы воспитательной работы в классах, применялись разнообразные формы, методы и технологии работы с классным коллективом. Целенаправленно велась работа по воспитанию патриотизма и любви к Родине. Классные руководители работали над формированием здорового образа жизни и сознательной дисциплины.</w:t>
      </w:r>
    </w:p>
    <w:p w:rsidR="00101F08" w:rsidRPr="00163F16" w:rsidRDefault="00101F08" w:rsidP="00B2123B">
      <w:pPr>
        <w:pStyle w:val="a4"/>
        <w:jc w:val="both"/>
        <w:rPr>
          <w:rFonts w:asciiTheme="minorHAnsi" w:hAnsiTheme="minorHAnsi" w:cstheme="minorHAnsi"/>
          <w:color w:val="7030A0"/>
          <w:sz w:val="24"/>
          <w:szCs w:val="24"/>
        </w:rPr>
      </w:pP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lastRenderedPageBreak/>
        <w:t>Организация воспитательной деятельности в школе проходила через:</w:t>
      </w:r>
    </w:p>
    <w:p w:rsidR="00E949AC" w:rsidRPr="00163F16" w:rsidRDefault="00101F08" w:rsidP="00101F08">
      <w:pPr>
        <w:pStyle w:val="a4"/>
        <w:numPr>
          <w:ilvl w:val="2"/>
          <w:numId w:val="5"/>
        </w:numPr>
        <w:ind w:left="0" w:firstLine="0"/>
        <w:jc w:val="both"/>
        <w:rPr>
          <w:rFonts w:asciiTheme="minorHAnsi" w:hAnsiTheme="minorHAnsi" w:cstheme="minorHAnsi"/>
          <w:b/>
          <w:color w:val="7030A0"/>
          <w:sz w:val="24"/>
          <w:szCs w:val="24"/>
        </w:rPr>
      </w:pPr>
      <w:r w:rsidRPr="00163F16">
        <w:rPr>
          <w:rFonts w:asciiTheme="minorHAnsi" w:hAnsiTheme="minorHAnsi" w:cstheme="minorHAnsi"/>
          <w:b/>
          <w:color w:val="7030A0"/>
          <w:sz w:val="24"/>
          <w:szCs w:val="24"/>
        </w:rPr>
        <w:t>Систему общешкольных традиционных</w:t>
      </w:r>
      <w:r w:rsidR="00E949AC" w:rsidRPr="00163F16">
        <w:rPr>
          <w:rFonts w:asciiTheme="minorHAnsi" w:hAnsiTheme="minorHAnsi" w:cstheme="minorHAnsi"/>
          <w:b/>
          <w:color w:val="7030A0"/>
          <w:sz w:val="24"/>
          <w:szCs w:val="24"/>
        </w:rPr>
        <w:t xml:space="preserve"> праздник</w:t>
      </w:r>
      <w:r w:rsidRPr="00163F16">
        <w:rPr>
          <w:rFonts w:asciiTheme="minorHAnsi" w:hAnsiTheme="minorHAnsi" w:cstheme="minorHAnsi"/>
          <w:b/>
          <w:color w:val="7030A0"/>
          <w:sz w:val="24"/>
          <w:szCs w:val="24"/>
        </w:rPr>
        <w:t>ов</w:t>
      </w:r>
    </w:p>
    <w:p w:rsidR="00E949AC" w:rsidRPr="00163F16" w:rsidRDefault="00E949AC" w:rsidP="00101F08">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«День знаний», «Посвящение в первоклассники», «День здоровья», «День учителя», «Золотая осень», «День матери», Новогодние праздники, мероприятия, направленные на формирование российской гражданской идентичности обучающихся.</w:t>
      </w:r>
    </w:p>
    <w:p w:rsidR="00E949AC" w:rsidRPr="00163F16" w:rsidRDefault="00E949AC" w:rsidP="00B2123B">
      <w:pPr>
        <w:pStyle w:val="a4"/>
        <w:jc w:val="both"/>
        <w:rPr>
          <w:rFonts w:asciiTheme="minorHAnsi" w:eastAsia="Times New Roman" w:hAnsiTheme="minorHAnsi" w:cstheme="minorHAnsi"/>
          <w:color w:val="7030A0"/>
          <w:sz w:val="24"/>
          <w:szCs w:val="24"/>
          <w:lang w:eastAsia="ru-RU"/>
        </w:rPr>
      </w:pPr>
      <w:r w:rsidRPr="00163F16">
        <w:rPr>
          <w:rFonts w:asciiTheme="minorHAnsi" w:hAnsiTheme="minorHAnsi" w:cstheme="minorHAnsi"/>
          <w:color w:val="7030A0"/>
          <w:sz w:val="24"/>
          <w:szCs w:val="24"/>
        </w:rPr>
        <w:t xml:space="preserve">     </w:t>
      </w:r>
      <w:r w:rsidRPr="00163F16">
        <w:rPr>
          <w:rFonts w:asciiTheme="minorHAnsi" w:eastAsia="Times New Roman" w:hAnsiTheme="minorHAnsi" w:cstheme="minorHAnsi"/>
          <w:color w:val="7030A0"/>
          <w:sz w:val="24"/>
          <w:szCs w:val="24"/>
          <w:lang w:eastAsia="ru-RU"/>
        </w:rPr>
        <w:t xml:space="preserve">     Среди воспитательных задач, которые школа ежегодно ставит перед собой, задача по воспитанию гражданственности и приобщению к духовным ценностям своего </w:t>
      </w:r>
      <w:r w:rsidR="00720126" w:rsidRPr="00163F16">
        <w:rPr>
          <w:rFonts w:asciiTheme="minorHAnsi" w:eastAsia="Times New Roman" w:hAnsiTheme="minorHAnsi" w:cstheme="minorHAnsi"/>
          <w:color w:val="7030A0"/>
          <w:sz w:val="24"/>
          <w:szCs w:val="24"/>
          <w:lang w:eastAsia="ru-RU"/>
        </w:rPr>
        <w:t>Отечества является</w:t>
      </w:r>
      <w:r w:rsidRPr="00163F16">
        <w:rPr>
          <w:rFonts w:asciiTheme="minorHAnsi" w:eastAsia="Times New Roman" w:hAnsiTheme="minorHAnsi" w:cstheme="minorHAnsi"/>
          <w:color w:val="7030A0"/>
          <w:sz w:val="24"/>
          <w:szCs w:val="24"/>
          <w:lang w:eastAsia="ru-RU"/>
        </w:rPr>
        <w:t xml:space="preserve"> приоритетной. Общечеловеческой ценностью данного направления мы считаем Отечество, формируя к нему у обучающихся отношение как к единственной, уникальной для каждого человека Родине, данной ему судьбой, доставшейся от предков. Главной целью при реализации направления является создание условий для развития высокой социальной активности, гражданской ответственности, духовности, становления настоящих граждан России, обладающих позитивными ценностями и качествами, способных проявить их в созидательном процессе в интересах Отечества, обеспечения его жизненно важных интересов и устойчивого развития.</w:t>
      </w:r>
    </w:p>
    <w:p w:rsidR="00E949AC" w:rsidRPr="00163F16" w:rsidRDefault="00E949AC" w:rsidP="00B2123B">
      <w:pPr>
        <w:pStyle w:val="a4"/>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color w:val="7030A0"/>
          <w:sz w:val="24"/>
          <w:szCs w:val="24"/>
          <w:lang w:eastAsia="ru-RU"/>
        </w:rPr>
        <w:t xml:space="preserve">       В ходе работы педагогами школы использовались современные педагогические технологии проектно-исследовательской деятельности, коллективно-творческих дел и др. Был реализован широкий спектр мероприятий. </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w:t>
      </w:r>
      <w:r w:rsidR="00720126" w:rsidRPr="00163F16">
        <w:rPr>
          <w:rFonts w:asciiTheme="minorHAnsi" w:hAnsiTheme="minorHAnsi" w:cstheme="minorHAnsi"/>
          <w:color w:val="7030A0"/>
          <w:sz w:val="24"/>
          <w:szCs w:val="24"/>
        </w:rPr>
        <w:t>Учащиеся школы</w:t>
      </w:r>
      <w:r w:rsidRPr="00163F16">
        <w:rPr>
          <w:rFonts w:asciiTheme="minorHAnsi" w:hAnsiTheme="minorHAnsi" w:cstheme="minorHAnsi"/>
          <w:color w:val="7030A0"/>
          <w:sz w:val="24"/>
          <w:szCs w:val="24"/>
        </w:rPr>
        <w:t xml:space="preserve"> активно принимают участие в муниципальных, региональных и всероссийских соревнованиях и конкурсах. </w:t>
      </w:r>
    </w:p>
    <w:p w:rsidR="00E949AC" w:rsidRPr="00163F16" w:rsidRDefault="00101F08" w:rsidP="00101F08">
      <w:pPr>
        <w:pStyle w:val="a4"/>
        <w:numPr>
          <w:ilvl w:val="2"/>
          <w:numId w:val="5"/>
        </w:numPr>
        <w:ind w:left="284" w:hanging="284"/>
        <w:jc w:val="both"/>
        <w:rPr>
          <w:rFonts w:asciiTheme="minorHAnsi" w:hAnsiTheme="minorHAnsi" w:cstheme="minorHAnsi"/>
          <w:b/>
          <w:color w:val="7030A0"/>
          <w:sz w:val="24"/>
          <w:szCs w:val="24"/>
        </w:rPr>
      </w:pPr>
      <w:r w:rsidRPr="00163F16">
        <w:rPr>
          <w:rFonts w:asciiTheme="minorHAnsi" w:hAnsiTheme="minorHAnsi" w:cstheme="minorHAnsi"/>
          <w:b/>
          <w:color w:val="7030A0"/>
          <w:sz w:val="24"/>
          <w:szCs w:val="24"/>
        </w:rPr>
        <w:t xml:space="preserve">Реализацию </w:t>
      </w:r>
      <w:r w:rsidR="00E949AC" w:rsidRPr="00163F16">
        <w:rPr>
          <w:rFonts w:asciiTheme="minorHAnsi" w:hAnsiTheme="minorHAnsi" w:cstheme="minorHAnsi"/>
          <w:b/>
          <w:color w:val="7030A0"/>
          <w:sz w:val="24"/>
          <w:szCs w:val="24"/>
        </w:rPr>
        <w:t>Гражданско-патриотическо</w:t>
      </w:r>
      <w:r w:rsidRPr="00163F16">
        <w:rPr>
          <w:rFonts w:asciiTheme="minorHAnsi" w:hAnsiTheme="minorHAnsi" w:cstheme="minorHAnsi"/>
          <w:b/>
          <w:color w:val="7030A0"/>
          <w:sz w:val="24"/>
          <w:szCs w:val="24"/>
        </w:rPr>
        <w:t>го направления</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Целью гражданско-патриотического образования в МБОУ «Нижнесаянтуйская СОШ» является способность формирования у обучающихся базовой политической культуры, становлению общественно-активной, социальной ориентации личности, обладающей чувством собственного достоинства, знающей и уважающей права и свободы человека, готовой и умеющей отстаивать и защищать их, наделённой гражданским самосознанием.  </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Педагоги успешно решают вопросы обучения и воспитания школьников, как граждан, патриотов своей Родины через уроки, внеклассные мероприятия, спортивные соревнования. Созданы в школе и соответствующие условия для формирования чувств любви к своей Родине, республике, району, школе, своей семье, для развития интереса к спорту, военной профессии. </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Работа по гражданско-патриотическому воспитанию учащихся велась по нескольким направлениям деятельности:</w:t>
      </w:r>
    </w:p>
    <w:p w:rsidR="00E949AC" w:rsidRPr="00163F16" w:rsidRDefault="00E949AC" w:rsidP="00B2123B">
      <w:pPr>
        <w:pStyle w:val="a4"/>
        <w:jc w:val="both"/>
        <w:rPr>
          <w:rFonts w:asciiTheme="minorHAnsi" w:hAnsiTheme="minorHAnsi" w:cstheme="minorHAnsi"/>
          <w:b/>
          <w:color w:val="7030A0"/>
          <w:sz w:val="24"/>
          <w:szCs w:val="24"/>
        </w:rPr>
      </w:pPr>
      <w:r w:rsidRPr="00163F16">
        <w:rPr>
          <w:rFonts w:asciiTheme="minorHAnsi" w:hAnsiTheme="minorHAnsi" w:cstheme="minorHAnsi"/>
          <w:b/>
          <w:color w:val="7030A0"/>
          <w:sz w:val="24"/>
          <w:szCs w:val="24"/>
        </w:rPr>
        <w:t>Воспитание на боевых традициях народа и Вооруженных Сил</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Данное направление включает в себя следующие мероприятия:</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Мероприятия по увековечиванию памяти павших в борьбе за независимость нашей Родины:</w:t>
      </w:r>
    </w:p>
    <w:p w:rsidR="00E949AC" w:rsidRPr="00163F16" w:rsidRDefault="00E949AC" w:rsidP="00F40BDC">
      <w:pPr>
        <w:pStyle w:val="a4"/>
        <w:numPr>
          <w:ilvl w:val="0"/>
          <w:numId w:val="16"/>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Проведение классных часов, военно-спортивных соревнований, посвящённых Дню Защитника Отечества.</w:t>
      </w:r>
    </w:p>
    <w:p w:rsidR="00E949AC" w:rsidRPr="00163F16" w:rsidRDefault="00E949AC" w:rsidP="00F40BDC">
      <w:pPr>
        <w:pStyle w:val="a4"/>
        <w:numPr>
          <w:ilvl w:val="0"/>
          <w:numId w:val="16"/>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Традиционные мероприятия в рамках Вахты памяти, посвященной Дню Победы 9 мая: велопробег учащихся, родителей, членов педагогического коллектива, торжественный концерт, классные часы, смотр строя и песни, конкурс стенгазет «Рода войск-победителей», устный журнал «Бурятия в годы Великой Отечественной войны».</w:t>
      </w:r>
    </w:p>
    <w:p w:rsidR="00E949AC" w:rsidRPr="00163F16" w:rsidRDefault="00E949AC" w:rsidP="00F40BDC">
      <w:pPr>
        <w:pStyle w:val="a4"/>
        <w:numPr>
          <w:ilvl w:val="0"/>
          <w:numId w:val="16"/>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Проведение уроков Мужества, классных часов к Дням Воинской славы.</w:t>
      </w:r>
    </w:p>
    <w:p w:rsidR="00E949AC" w:rsidRPr="00163F16" w:rsidRDefault="00E949AC" w:rsidP="00F40BDC">
      <w:pPr>
        <w:pStyle w:val="a4"/>
        <w:numPr>
          <w:ilvl w:val="0"/>
          <w:numId w:val="16"/>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Поздравление и выступление с концертами перед ветеранами труда. Оказание шефской помощи.</w:t>
      </w:r>
    </w:p>
    <w:p w:rsidR="00E949AC" w:rsidRPr="00163F16" w:rsidRDefault="00E949AC" w:rsidP="00F40BDC">
      <w:pPr>
        <w:pStyle w:val="a4"/>
        <w:numPr>
          <w:ilvl w:val="0"/>
          <w:numId w:val="16"/>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Сбор материала о судьбе своих предков, родственников – участников ВОВ, локальных войн. Знакомство с семейными реликвиями, хранящими память о ВОВ.</w:t>
      </w:r>
    </w:p>
    <w:p w:rsidR="00E949AC" w:rsidRPr="00163F16" w:rsidRDefault="00E949AC" w:rsidP="00F40BDC">
      <w:pPr>
        <w:pStyle w:val="a4"/>
        <w:numPr>
          <w:ilvl w:val="0"/>
          <w:numId w:val="16"/>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Празднование памятных дат, проведение выставок, викторин, конкурсов, просмотров видеофильмов.</w:t>
      </w:r>
    </w:p>
    <w:p w:rsidR="00E949AC" w:rsidRPr="00163F16" w:rsidRDefault="00E949AC" w:rsidP="00F40BDC">
      <w:pPr>
        <w:pStyle w:val="a4"/>
        <w:numPr>
          <w:ilvl w:val="0"/>
          <w:numId w:val="16"/>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Проведение конкурсов военно-патриотической песни, смотров строя и песни, а также других праздничных мероприятий (концертов), посвященных великим праздникам.</w:t>
      </w:r>
    </w:p>
    <w:p w:rsidR="00E949AC" w:rsidRPr="00163F16" w:rsidRDefault="00E949AC" w:rsidP="00F40BDC">
      <w:pPr>
        <w:pStyle w:val="a4"/>
        <w:numPr>
          <w:ilvl w:val="0"/>
          <w:numId w:val="16"/>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Проведение благотворительной ярмарки «Урожай-2023» </w:t>
      </w:r>
      <w:r w:rsidR="00720126" w:rsidRPr="00163F16">
        <w:rPr>
          <w:rFonts w:asciiTheme="minorHAnsi" w:hAnsiTheme="minorHAnsi" w:cstheme="minorHAnsi"/>
          <w:color w:val="7030A0"/>
          <w:sz w:val="24"/>
          <w:szCs w:val="24"/>
        </w:rPr>
        <w:t>для оказания</w:t>
      </w:r>
      <w:r w:rsidRPr="00163F16">
        <w:rPr>
          <w:rFonts w:asciiTheme="minorHAnsi" w:hAnsiTheme="minorHAnsi" w:cstheme="minorHAnsi"/>
          <w:color w:val="7030A0"/>
          <w:sz w:val="24"/>
          <w:szCs w:val="24"/>
        </w:rPr>
        <w:t xml:space="preserve"> помощи бойцам СВО;</w:t>
      </w:r>
    </w:p>
    <w:p w:rsidR="00E949AC" w:rsidRPr="00163F16" w:rsidRDefault="00E949AC" w:rsidP="00F40BDC">
      <w:pPr>
        <w:pStyle w:val="a4"/>
        <w:numPr>
          <w:ilvl w:val="0"/>
          <w:numId w:val="16"/>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lastRenderedPageBreak/>
        <w:t>Торжественное мероприятие, посвященное Дню защитников Отечества с приглашением бойцов СВО и представителей Бурятского боевого братства;</w:t>
      </w:r>
    </w:p>
    <w:p w:rsidR="00E949AC" w:rsidRPr="00163F16" w:rsidRDefault="00E949AC" w:rsidP="00F40BDC">
      <w:pPr>
        <w:pStyle w:val="a4"/>
        <w:numPr>
          <w:ilvl w:val="0"/>
          <w:numId w:val="16"/>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Классные часы «День народного единства-государственный праздник»; </w:t>
      </w:r>
    </w:p>
    <w:p w:rsidR="00E949AC" w:rsidRPr="00163F16" w:rsidRDefault="00E949AC" w:rsidP="00F40BDC">
      <w:pPr>
        <w:pStyle w:val="a4"/>
        <w:numPr>
          <w:ilvl w:val="0"/>
          <w:numId w:val="16"/>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4 </w:t>
      </w:r>
      <w:r w:rsidR="00720126" w:rsidRPr="00163F16">
        <w:rPr>
          <w:rFonts w:asciiTheme="minorHAnsi" w:hAnsiTheme="minorHAnsi" w:cstheme="minorHAnsi"/>
          <w:color w:val="7030A0"/>
          <w:sz w:val="24"/>
          <w:szCs w:val="24"/>
        </w:rPr>
        <w:t>ноября просмотр</w:t>
      </w:r>
      <w:r w:rsidRPr="00163F16">
        <w:rPr>
          <w:rFonts w:asciiTheme="minorHAnsi" w:hAnsiTheme="minorHAnsi" w:cstheme="minorHAnsi"/>
          <w:color w:val="7030A0"/>
          <w:sz w:val="24"/>
          <w:szCs w:val="24"/>
        </w:rPr>
        <w:t xml:space="preserve"> учащимися презентации «</w:t>
      </w:r>
      <w:r w:rsidR="00720126" w:rsidRPr="00163F16">
        <w:rPr>
          <w:rFonts w:asciiTheme="minorHAnsi" w:hAnsiTheme="minorHAnsi" w:cstheme="minorHAnsi"/>
          <w:color w:val="7030A0"/>
          <w:sz w:val="24"/>
          <w:szCs w:val="24"/>
        </w:rPr>
        <w:t>Об истории</w:t>
      </w:r>
      <w:r w:rsidRPr="00163F16">
        <w:rPr>
          <w:rFonts w:asciiTheme="minorHAnsi" w:hAnsiTheme="minorHAnsi" w:cstheme="minorHAnsi"/>
          <w:color w:val="7030A0"/>
          <w:sz w:val="24"/>
          <w:szCs w:val="24"/>
        </w:rPr>
        <w:t xml:space="preserve"> возникновения праздника»</w:t>
      </w:r>
    </w:p>
    <w:p w:rsidR="00E949AC" w:rsidRPr="00163F16" w:rsidRDefault="00E949AC" w:rsidP="00F40BDC">
      <w:pPr>
        <w:pStyle w:val="a4"/>
        <w:numPr>
          <w:ilvl w:val="0"/>
          <w:numId w:val="16"/>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Устный журнал «О героях былых времен…», </w:t>
      </w:r>
      <w:r w:rsidR="00720126" w:rsidRPr="00163F16">
        <w:rPr>
          <w:rFonts w:asciiTheme="minorHAnsi" w:hAnsiTheme="minorHAnsi" w:cstheme="minorHAnsi"/>
          <w:color w:val="7030A0"/>
          <w:sz w:val="24"/>
          <w:szCs w:val="24"/>
        </w:rPr>
        <w:t>классный час</w:t>
      </w:r>
      <w:r w:rsidRPr="00163F16">
        <w:rPr>
          <w:rFonts w:asciiTheme="minorHAnsi" w:hAnsiTheme="minorHAnsi" w:cstheme="minorHAnsi"/>
          <w:color w:val="7030A0"/>
          <w:sz w:val="24"/>
          <w:szCs w:val="24"/>
        </w:rPr>
        <w:t xml:space="preserve"> «День Героев Отечества» посвященные Дню героя России;</w:t>
      </w:r>
    </w:p>
    <w:p w:rsidR="00E949AC" w:rsidRPr="00163F16" w:rsidRDefault="00720126" w:rsidP="00F40BDC">
      <w:pPr>
        <w:pStyle w:val="a4"/>
        <w:numPr>
          <w:ilvl w:val="0"/>
          <w:numId w:val="16"/>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Акция «</w:t>
      </w:r>
      <w:r w:rsidR="00E949AC" w:rsidRPr="00163F16">
        <w:rPr>
          <w:rFonts w:asciiTheme="minorHAnsi" w:hAnsiTheme="minorHAnsi" w:cstheme="minorHAnsi"/>
          <w:color w:val="7030A0"/>
          <w:sz w:val="24"/>
          <w:szCs w:val="24"/>
        </w:rPr>
        <w:t>День Неизвестного Солдата»;</w:t>
      </w:r>
    </w:p>
    <w:p w:rsidR="00101F08" w:rsidRPr="00163F16" w:rsidRDefault="00E949AC" w:rsidP="00B2123B">
      <w:pPr>
        <w:pStyle w:val="a4"/>
        <w:jc w:val="both"/>
        <w:rPr>
          <w:rFonts w:asciiTheme="minorHAnsi" w:hAnsiTheme="minorHAnsi" w:cstheme="minorHAnsi"/>
          <w:b/>
          <w:color w:val="7030A0"/>
          <w:sz w:val="24"/>
          <w:szCs w:val="24"/>
        </w:rPr>
      </w:pPr>
      <w:r w:rsidRPr="00163F16">
        <w:rPr>
          <w:rFonts w:asciiTheme="minorHAnsi" w:hAnsiTheme="minorHAnsi" w:cstheme="minorHAnsi"/>
          <w:b/>
          <w:color w:val="7030A0"/>
          <w:sz w:val="24"/>
          <w:szCs w:val="24"/>
        </w:rPr>
        <w:t>Историко-краеведческ</w:t>
      </w:r>
      <w:r w:rsidR="00101F08" w:rsidRPr="00163F16">
        <w:rPr>
          <w:rFonts w:asciiTheme="minorHAnsi" w:hAnsiTheme="minorHAnsi" w:cstheme="minorHAnsi"/>
          <w:b/>
          <w:color w:val="7030A0"/>
          <w:sz w:val="24"/>
          <w:szCs w:val="24"/>
        </w:rPr>
        <w:t xml:space="preserve">ая </w:t>
      </w:r>
      <w:r w:rsidRPr="00163F16">
        <w:rPr>
          <w:rFonts w:asciiTheme="minorHAnsi" w:hAnsiTheme="minorHAnsi" w:cstheme="minorHAnsi"/>
          <w:b/>
          <w:color w:val="7030A0"/>
          <w:sz w:val="24"/>
          <w:szCs w:val="24"/>
        </w:rPr>
        <w:t>работ</w:t>
      </w:r>
      <w:r w:rsidR="00101F08" w:rsidRPr="00163F16">
        <w:rPr>
          <w:rFonts w:asciiTheme="minorHAnsi" w:hAnsiTheme="minorHAnsi" w:cstheme="minorHAnsi"/>
          <w:b/>
          <w:color w:val="7030A0"/>
          <w:sz w:val="24"/>
          <w:szCs w:val="24"/>
        </w:rPr>
        <w:t>а</w:t>
      </w:r>
      <w:r w:rsidRPr="00163F16">
        <w:rPr>
          <w:rFonts w:asciiTheme="minorHAnsi" w:hAnsiTheme="minorHAnsi" w:cstheme="minorHAnsi"/>
          <w:b/>
          <w:color w:val="7030A0"/>
          <w:sz w:val="24"/>
          <w:szCs w:val="24"/>
        </w:rPr>
        <w:t xml:space="preserve"> </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Знание истории своего края обогащает духовно, развивает чувство патриотизма, гордости за свой народ. В этом направлении проводятся разнообразные мероприятия:</w:t>
      </w:r>
    </w:p>
    <w:p w:rsidR="00E949AC" w:rsidRPr="00163F16" w:rsidRDefault="00E949AC" w:rsidP="00F40BDC">
      <w:pPr>
        <w:pStyle w:val="a4"/>
        <w:numPr>
          <w:ilvl w:val="0"/>
          <w:numId w:val="17"/>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экскурсии в Этнографический музей, Музей истории Бурятии; Музей воинов-афганцев.</w:t>
      </w:r>
    </w:p>
    <w:p w:rsidR="00E949AC" w:rsidRPr="00163F16" w:rsidRDefault="00E949AC" w:rsidP="00F40BDC">
      <w:pPr>
        <w:pStyle w:val="a4"/>
        <w:numPr>
          <w:ilvl w:val="0"/>
          <w:numId w:val="17"/>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виртуальные экскурсии по музеям и памятным местам России и Бурятии; </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изучение декоративно-прикладного искусства: народного костюма, обычаев и праздников семейских, а также народного костюма, обычаев и праздников   бурятского народа;</w:t>
      </w:r>
    </w:p>
    <w:p w:rsidR="00E949AC" w:rsidRPr="00163F16" w:rsidRDefault="00E949AC" w:rsidP="00F40BDC">
      <w:pPr>
        <w:pStyle w:val="a4"/>
        <w:numPr>
          <w:ilvl w:val="0"/>
          <w:numId w:val="18"/>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-участие в школьных, районных конкурсах, посвящённых культуре и искусству родного края;</w:t>
      </w:r>
    </w:p>
    <w:p w:rsidR="00E949AC" w:rsidRPr="00163F16" w:rsidRDefault="00E949AC" w:rsidP="00F40BDC">
      <w:pPr>
        <w:pStyle w:val="a4"/>
        <w:numPr>
          <w:ilvl w:val="0"/>
          <w:numId w:val="18"/>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проведение бесед, классных часов по межнациональным отношениям.</w:t>
      </w:r>
    </w:p>
    <w:p w:rsidR="00E949AC" w:rsidRPr="00163F16" w:rsidRDefault="00101F08" w:rsidP="00B2123B">
      <w:pPr>
        <w:pStyle w:val="a4"/>
        <w:jc w:val="both"/>
        <w:rPr>
          <w:rFonts w:asciiTheme="minorHAnsi" w:hAnsiTheme="minorHAnsi" w:cstheme="minorHAnsi"/>
          <w:b/>
          <w:color w:val="7030A0"/>
          <w:sz w:val="24"/>
          <w:szCs w:val="24"/>
        </w:rPr>
      </w:pPr>
      <w:r w:rsidRPr="00163F16">
        <w:rPr>
          <w:rFonts w:asciiTheme="minorHAnsi" w:hAnsiTheme="minorHAnsi" w:cstheme="minorHAnsi"/>
          <w:b/>
          <w:color w:val="7030A0"/>
          <w:sz w:val="24"/>
          <w:szCs w:val="24"/>
        </w:rPr>
        <w:t>Формирование правовых знаний</w:t>
      </w:r>
      <w:r w:rsidR="00E949AC" w:rsidRPr="00163F16">
        <w:rPr>
          <w:rFonts w:asciiTheme="minorHAnsi" w:hAnsiTheme="minorHAnsi" w:cstheme="minorHAnsi"/>
          <w:b/>
          <w:color w:val="7030A0"/>
          <w:sz w:val="24"/>
          <w:szCs w:val="24"/>
        </w:rPr>
        <w:t xml:space="preserve"> </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Гражданин должен не только любить свою родину, но и знать и уметь защищать свои права. В рамках формирования данного направления проведены следующие мероприятия:</w:t>
      </w:r>
    </w:p>
    <w:p w:rsidR="00E949AC" w:rsidRPr="00163F16" w:rsidRDefault="00E949AC" w:rsidP="00F40BDC">
      <w:pPr>
        <w:pStyle w:val="a4"/>
        <w:numPr>
          <w:ilvl w:val="0"/>
          <w:numId w:val="19"/>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уроки обществознания (с 6 класса) и финансовой грамотности;</w:t>
      </w:r>
    </w:p>
    <w:p w:rsidR="00E949AC" w:rsidRPr="00163F16" w:rsidRDefault="00E949AC" w:rsidP="00F40BDC">
      <w:pPr>
        <w:pStyle w:val="a4"/>
        <w:numPr>
          <w:ilvl w:val="0"/>
          <w:numId w:val="19"/>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изучение правил поведения в школе и общественных местах;</w:t>
      </w:r>
    </w:p>
    <w:p w:rsidR="00E949AC" w:rsidRPr="00163F16" w:rsidRDefault="00E949AC" w:rsidP="00F40BDC">
      <w:pPr>
        <w:pStyle w:val="a4"/>
        <w:numPr>
          <w:ilvl w:val="0"/>
          <w:numId w:val="19"/>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работа школьного Совета по профилактике правонарушений среди несовершеннолетних;</w:t>
      </w:r>
    </w:p>
    <w:p w:rsidR="00E949AC" w:rsidRPr="00163F16" w:rsidRDefault="00E949AC" w:rsidP="00F40BDC">
      <w:pPr>
        <w:pStyle w:val="a4"/>
        <w:numPr>
          <w:ilvl w:val="0"/>
          <w:numId w:val="19"/>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профилактические беседы с детьми группы риска и состоящими на всех видах учета по предупреждению правонарушений «Закон и подросток», «Уголовная и административная ответственность несовершеннолетних»;</w:t>
      </w:r>
    </w:p>
    <w:p w:rsidR="00E949AC" w:rsidRPr="00163F16" w:rsidRDefault="00E949AC" w:rsidP="00F40BDC">
      <w:pPr>
        <w:pStyle w:val="a4"/>
        <w:numPr>
          <w:ilvl w:val="0"/>
          <w:numId w:val="19"/>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День правовых знаний (с приглашением </w:t>
      </w:r>
      <w:r w:rsidR="00720126" w:rsidRPr="00163F16">
        <w:rPr>
          <w:rFonts w:asciiTheme="minorHAnsi" w:hAnsiTheme="minorHAnsi" w:cstheme="minorHAnsi"/>
          <w:color w:val="7030A0"/>
          <w:sz w:val="24"/>
          <w:szCs w:val="24"/>
        </w:rPr>
        <w:t>представителей</w:t>
      </w:r>
      <w:r w:rsidRPr="00163F16">
        <w:rPr>
          <w:rFonts w:asciiTheme="minorHAnsi" w:hAnsiTheme="minorHAnsi" w:cstheme="minorHAnsi"/>
          <w:color w:val="7030A0"/>
          <w:sz w:val="24"/>
          <w:szCs w:val="24"/>
        </w:rPr>
        <w:t xml:space="preserve"> всех субъектов профилактики Тарабагатайского района);</w:t>
      </w:r>
    </w:p>
    <w:p w:rsidR="00E949AC" w:rsidRPr="00163F16" w:rsidRDefault="00E949AC" w:rsidP="00F40BDC">
      <w:pPr>
        <w:pStyle w:val="a4"/>
        <w:numPr>
          <w:ilvl w:val="0"/>
          <w:numId w:val="19"/>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уроки права «Конституция РФ о межэтнических отношениях».</w:t>
      </w:r>
    </w:p>
    <w:p w:rsidR="00E949AC" w:rsidRPr="00163F16" w:rsidRDefault="00E949AC" w:rsidP="00B2123B">
      <w:pPr>
        <w:pStyle w:val="a4"/>
        <w:jc w:val="both"/>
        <w:rPr>
          <w:rFonts w:asciiTheme="minorHAnsi" w:hAnsiTheme="minorHAnsi" w:cstheme="minorHAnsi"/>
          <w:b/>
          <w:color w:val="7030A0"/>
          <w:sz w:val="24"/>
          <w:szCs w:val="24"/>
        </w:rPr>
      </w:pPr>
      <w:r w:rsidRPr="00163F16">
        <w:rPr>
          <w:rFonts w:asciiTheme="minorHAnsi" w:hAnsiTheme="minorHAnsi" w:cstheme="minorHAnsi"/>
          <w:b/>
          <w:color w:val="7030A0"/>
          <w:sz w:val="24"/>
          <w:szCs w:val="24"/>
        </w:rPr>
        <w:t>Воспитание на культурных традициях</w:t>
      </w:r>
      <w:r w:rsidR="00101F08" w:rsidRPr="00163F16">
        <w:rPr>
          <w:rFonts w:asciiTheme="minorHAnsi" w:hAnsiTheme="minorHAnsi" w:cstheme="minorHAnsi"/>
          <w:b/>
          <w:color w:val="7030A0"/>
          <w:sz w:val="24"/>
          <w:szCs w:val="24"/>
        </w:rPr>
        <w:t xml:space="preserve"> Российской Федерации </w:t>
      </w:r>
    </w:p>
    <w:p w:rsidR="00E949AC" w:rsidRPr="00163F16" w:rsidRDefault="00E949AC" w:rsidP="00F40BDC">
      <w:pPr>
        <w:pStyle w:val="a4"/>
        <w:numPr>
          <w:ilvl w:val="0"/>
          <w:numId w:val="20"/>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уроки гуманитарного цикла;</w:t>
      </w:r>
    </w:p>
    <w:p w:rsidR="00E949AC" w:rsidRPr="00163F16" w:rsidRDefault="00E949AC" w:rsidP="00F40BDC">
      <w:pPr>
        <w:pStyle w:val="a4"/>
        <w:numPr>
          <w:ilvl w:val="0"/>
          <w:numId w:val="20"/>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организация и проведение тематических вечеров, бесед;</w:t>
      </w:r>
    </w:p>
    <w:p w:rsidR="00E949AC" w:rsidRPr="00163F16" w:rsidRDefault="00E949AC" w:rsidP="00F40BDC">
      <w:pPr>
        <w:pStyle w:val="a4"/>
        <w:numPr>
          <w:ilvl w:val="0"/>
          <w:numId w:val="20"/>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изучение обычаев, традиций, праздников своего народа (школьные мероприятия «Масленица», Праздник Белого месяца);</w:t>
      </w:r>
    </w:p>
    <w:p w:rsidR="00E949AC" w:rsidRPr="00163F16" w:rsidRDefault="00E949AC" w:rsidP="00F40BDC">
      <w:pPr>
        <w:pStyle w:val="a4"/>
        <w:numPr>
          <w:ilvl w:val="0"/>
          <w:numId w:val="20"/>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изучение своей семьи, составление генеалогического дерева семьи (классные часы, беседы);</w:t>
      </w:r>
    </w:p>
    <w:p w:rsidR="00E949AC" w:rsidRPr="00163F16" w:rsidRDefault="00E949AC" w:rsidP="00F40BDC">
      <w:pPr>
        <w:pStyle w:val="a4"/>
        <w:numPr>
          <w:ilvl w:val="0"/>
          <w:numId w:val="20"/>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организация и проведение диспутов, дискуссий на нравственные и этические темы;</w:t>
      </w:r>
    </w:p>
    <w:p w:rsidR="00E949AC" w:rsidRPr="00163F16" w:rsidRDefault="00E949AC" w:rsidP="00F40BDC">
      <w:pPr>
        <w:pStyle w:val="a4"/>
        <w:numPr>
          <w:ilvl w:val="0"/>
          <w:numId w:val="20"/>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Проведение Акции «Согреем ладони, разгладим морщинки», посвящённой Международному дню пожилых людей;</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Тематика </w:t>
      </w:r>
      <w:r w:rsidR="00720126" w:rsidRPr="00163F16">
        <w:rPr>
          <w:rFonts w:asciiTheme="minorHAnsi" w:hAnsiTheme="minorHAnsi" w:cstheme="minorHAnsi"/>
          <w:color w:val="7030A0"/>
          <w:sz w:val="24"/>
          <w:szCs w:val="24"/>
        </w:rPr>
        <w:t>всех классных</w:t>
      </w:r>
      <w:r w:rsidRPr="00163F16">
        <w:rPr>
          <w:rFonts w:asciiTheme="minorHAnsi" w:hAnsiTheme="minorHAnsi" w:cstheme="minorHAnsi"/>
          <w:color w:val="7030A0"/>
          <w:sz w:val="24"/>
          <w:szCs w:val="24"/>
        </w:rPr>
        <w:t xml:space="preserve"> часов, проводимых по данному </w:t>
      </w:r>
      <w:r w:rsidR="00720126" w:rsidRPr="00163F16">
        <w:rPr>
          <w:rFonts w:asciiTheme="minorHAnsi" w:hAnsiTheme="minorHAnsi" w:cstheme="minorHAnsi"/>
          <w:color w:val="7030A0"/>
          <w:sz w:val="24"/>
          <w:szCs w:val="24"/>
        </w:rPr>
        <w:t>направлению, соответствовала</w:t>
      </w:r>
      <w:r w:rsidRPr="00163F16">
        <w:rPr>
          <w:rFonts w:asciiTheme="minorHAnsi" w:hAnsiTheme="minorHAnsi" w:cstheme="minorHAnsi"/>
          <w:color w:val="7030A0"/>
          <w:sz w:val="24"/>
          <w:szCs w:val="24"/>
        </w:rPr>
        <w:t xml:space="preserve"> возрастным особенностям школьников.</w:t>
      </w:r>
    </w:p>
    <w:p w:rsidR="00E949AC" w:rsidRPr="00163F16" w:rsidRDefault="00101F08" w:rsidP="00B2123B">
      <w:pPr>
        <w:pStyle w:val="a4"/>
        <w:jc w:val="both"/>
        <w:rPr>
          <w:rFonts w:asciiTheme="minorHAnsi" w:hAnsiTheme="minorHAnsi" w:cstheme="minorHAnsi"/>
          <w:b/>
          <w:color w:val="7030A0"/>
          <w:sz w:val="24"/>
          <w:szCs w:val="24"/>
        </w:rPr>
      </w:pPr>
      <w:r w:rsidRPr="00163F16">
        <w:rPr>
          <w:rFonts w:asciiTheme="minorHAnsi" w:hAnsiTheme="minorHAnsi" w:cstheme="minorHAnsi"/>
          <w:b/>
          <w:color w:val="7030A0"/>
          <w:sz w:val="24"/>
          <w:szCs w:val="24"/>
        </w:rPr>
        <w:t>3</w:t>
      </w:r>
      <w:r w:rsidR="00E949AC" w:rsidRPr="00163F16">
        <w:rPr>
          <w:rFonts w:asciiTheme="minorHAnsi" w:hAnsiTheme="minorHAnsi" w:cstheme="minorHAnsi"/>
          <w:b/>
          <w:color w:val="7030A0"/>
          <w:sz w:val="24"/>
          <w:szCs w:val="24"/>
        </w:rPr>
        <w:t xml:space="preserve">. </w:t>
      </w:r>
      <w:r w:rsidRPr="00163F16">
        <w:rPr>
          <w:rFonts w:asciiTheme="minorHAnsi" w:hAnsiTheme="minorHAnsi" w:cstheme="minorHAnsi"/>
          <w:b/>
          <w:color w:val="7030A0"/>
          <w:sz w:val="24"/>
          <w:szCs w:val="24"/>
        </w:rPr>
        <w:t xml:space="preserve">Реализацию </w:t>
      </w:r>
      <w:r w:rsidR="00E949AC" w:rsidRPr="00163F16">
        <w:rPr>
          <w:rFonts w:asciiTheme="minorHAnsi" w:hAnsiTheme="minorHAnsi" w:cstheme="minorHAnsi"/>
          <w:b/>
          <w:color w:val="7030A0"/>
          <w:sz w:val="24"/>
          <w:szCs w:val="24"/>
        </w:rPr>
        <w:t>Духовно-нравственно</w:t>
      </w:r>
      <w:r w:rsidRPr="00163F16">
        <w:rPr>
          <w:rFonts w:asciiTheme="minorHAnsi" w:hAnsiTheme="minorHAnsi" w:cstheme="minorHAnsi"/>
          <w:b/>
          <w:color w:val="7030A0"/>
          <w:sz w:val="24"/>
          <w:szCs w:val="24"/>
        </w:rPr>
        <w:t>го</w:t>
      </w:r>
      <w:r w:rsidR="00E949AC" w:rsidRPr="00163F16">
        <w:rPr>
          <w:rFonts w:asciiTheme="minorHAnsi" w:hAnsiTheme="minorHAnsi" w:cstheme="minorHAnsi"/>
          <w:b/>
          <w:color w:val="7030A0"/>
          <w:sz w:val="24"/>
          <w:szCs w:val="24"/>
        </w:rPr>
        <w:t xml:space="preserve"> направлени</w:t>
      </w:r>
      <w:r w:rsidRPr="00163F16">
        <w:rPr>
          <w:rFonts w:asciiTheme="minorHAnsi" w:hAnsiTheme="minorHAnsi" w:cstheme="minorHAnsi"/>
          <w:b/>
          <w:color w:val="7030A0"/>
          <w:sz w:val="24"/>
          <w:szCs w:val="24"/>
        </w:rPr>
        <w:t>я</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В 1–11 -х классах школы данное направление было реализовано следующими формами:  1 сентября  - торжественная линейка «День знаний»; День самоуправления»; День учителя; акция «Согреем ладони, разгладим морщинки»; праздник «Золотая осень»; выставка рисунков «Осенний вернисаж»; День матери»; Новогодние праздники, конкурс «Новогоднее украшение рекреаций», мастер-класс по вырезанию снежинок, выставка плакатов «С Новым годом!», оформление праздничного стенда «Новый год шагает по планете!»; мероприятия, посвященные Международному женскому дню 8 марта: Веселые старты для девочек; беседа  «Кто мой друг».  Тематика </w:t>
      </w:r>
      <w:r w:rsidR="00DE3920" w:rsidRPr="00163F16">
        <w:rPr>
          <w:rFonts w:asciiTheme="minorHAnsi" w:hAnsiTheme="minorHAnsi" w:cstheme="minorHAnsi"/>
          <w:color w:val="7030A0"/>
          <w:sz w:val="24"/>
          <w:szCs w:val="24"/>
        </w:rPr>
        <w:t>всех классных</w:t>
      </w:r>
      <w:r w:rsidRPr="00163F16">
        <w:rPr>
          <w:rFonts w:asciiTheme="minorHAnsi" w:hAnsiTheme="minorHAnsi" w:cstheme="minorHAnsi"/>
          <w:color w:val="7030A0"/>
          <w:sz w:val="24"/>
          <w:szCs w:val="24"/>
        </w:rPr>
        <w:t xml:space="preserve"> часов, проводимых по данному </w:t>
      </w:r>
      <w:r w:rsidR="00DE3920" w:rsidRPr="00163F16">
        <w:rPr>
          <w:rFonts w:asciiTheme="minorHAnsi" w:hAnsiTheme="minorHAnsi" w:cstheme="minorHAnsi"/>
          <w:color w:val="7030A0"/>
          <w:sz w:val="24"/>
          <w:szCs w:val="24"/>
        </w:rPr>
        <w:t>направлению, соответствовала</w:t>
      </w:r>
      <w:r w:rsidRPr="00163F16">
        <w:rPr>
          <w:rFonts w:asciiTheme="minorHAnsi" w:hAnsiTheme="minorHAnsi" w:cstheme="minorHAnsi"/>
          <w:color w:val="7030A0"/>
          <w:sz w:val="24"/>
          <w:szCs w:val="24"/>
        </w:rPr>
        <w:t xml:space="preserve"> возрастным особенностям школьников. </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Тематика </w:t>
      </w:r>
      <w:r w:rsidR="00720126" w:rsidRPr="00163F16">
        <w:rPr>
          <w:rFonts w:asciiTheme="minorHAnsi" w:hAnsiTheme="minorHAnsi" w:cstheme="minorHAnsi"/>
          <w:color w:val="7030A0"/>
          <w:sz w:val="24"/>
          <w:szCs w:val="24"/>
        </w:rPr>
        <w:t>всех классных</w:t>
      </w:r>
      <w:r w:rsidRPr="00163F16">
        <w:rPr>
          <w:rFonts w:asciiTheme="minorHAnsi" w:hAnsiTheme="minorHAnsi" w:cstheme="minorHAnsi"/>
          <w:color w:val="7030A0"/>
          <w:sz w:val="24"/>
          <w:szCs w:val="24"/>
        </w:rPr>
        <w:t xml:space="preserve"> часов, проводимых по данному </w:t>
      </w:r>
      <w:r w:rsidR="00720126" w:rsidRPr="00163F16">
        <w:rPr>
          <w:rFonts w:asciiTheme="minorHAnsi" w:hAnsiTheme="minorHAnsi" w:cstheme="minorHAnsi"/>
          <w:color w:val="7030A0"/>
          <w:sz w:val="24"/>
          <w:szCs w:val="24"/>
        </w:rPr>
        <w:t>направлению, соответствовала</w:t>
      </w:r>
      <w:r w:rsidRPr="00163F16">
        <w:rPr>
          <w:rFonts w:asciiTheme="minorHAnsi" w:hAnsiTheme="minorHAnsi" w:cstheme="minorHAnsi"/>
          <w:color w:val="7030A0"/>
          <w:sz w:val="24"/>
          <w:szCs w:val="24"/>
        </w:rPr>
        <w:t xml:space="preserve"> возрастным особенностям школьников.</w:t>
      </w:r>
    </w:p>
    <w:p w:rsidR="00E949AC" w:rsidRPr="00163F16" w:rsidRDefault="00101F08" w:rsidP="00B2123B">
      <w:pPr>
        <w:pStyle w:val="a4"/>
        <w:jc w:val="both"/>
        <w:rPr>
          <w:rFonts w:asciiTheme="minorHAnsi" w:hAnsiTheme="minorHAnsi" w:cstheme="minorHAnsi"/>
          <w:b/>
          <w:color w:val="7030A0"/>
          <w:sz w:val="24"/>
          <w:szCs w:val="24"/>
        </w:rPr>
      </w:pPr>
      <w:r w:rsidRPr="00163F16">
        <w:rPr>
          <w:rFonts w:asciiTheme="minorHAnsi" w:hAnsiTheme="minorHAnsi" w:cstheme="minorHAnsi"/>
          <w:b/>
          <w:color w:val="7030A0"/>
          <w:sz w:val="24"/>
          <w:szCs w:val="24"/>
        </w:rPr>
        <w:lastRenderedPageBreak/>
        <w:t>4</w:t>
      </w:r>
      <w:r w:rsidR="00E949AC" w:rsidRPr="00163F16">
        <w:rPr>
          <w:rFonts w:asciiTheme="minorHAnsi" w:hAnsiTheme="minorHAnsi" w:cstheme="minorHAnsi"/>
          <w:b/>
          <w:color w:val="7030A0"/>
          <w:sz w:val="24"/>
          <w:szCs w:val="24"/>
        </w:rPr>
        <w:t xml:space="preserve">. </w:t>
      </w:r>
      <w:r w:rsidRPr="00163F16">
        <w:rPr>
          <w:rFonts w:asciiTheme="minorHAnsi" w:hAnsiTheme="minorHAnsi" w:cstheme="minorHAnsi"/>
          <w:b/>
          <w:color w:val="7030A0"/>
          <w:sz w:val="24"/>
          <w:szCs w:val="24"/>
        </w:rPr>
        <w:t xml:space="preserve">Реализацию </w:t>
      </w:r>
      <w:r w:rsidR="00E949AC" w:rsidRPr="00163F16">
        <w:rPr>
          <w:rFonts w:asciiTheme="minorHAnsi" w:hAnsiTheme="minorHAnsi" w:cstheme="minorHAnsi"/>
          <w:b/>
          <w:color w:val="7030A0"/>
          <w:sz w:val="24"/>
          <w:szCs w:val="24"/>
        </w:rPr>
        <w:t>Здоровьесберегающе</w:t>
      </w:r>
      <w:r w:rsidRPr="00163F16">
        <w:rPr>
          <w:rFonts w:asciiTheme="minorHAnsi" w:hAnsiTheme="minorHAnsi" w:cstheme="minorHAnsi"/>
          <w:b/>
          <w:color w:val="7030A0"/>
          <w:sz w:val="24"/>
          <w:szCs w:val="24"/>
        </w:rPr>
        <w:t>го</w:t>
      </w:r>
      <w:r w:rsidR="00E949AC" w:rsidRPr="00163F16">
        <w:rPr>
          <w:rFonts w:asciiTheme="minorHAnsi" w:hAnsiTheme="minorHAnsi" w:cstheme="minorHAnsi"/>
          <w:b/>
          <w:color w:val="7030A0"/>
          <w:sz w:val="24"/>
          <w:szCs w:val="24"/>
        </w:rPr>
        <w:t xml:space="preserve"> направлени</w:t>
      </w:r>
      <w:r w:rsidRPr="00163F16">
        <w:rPr>
          <w:rFonts w:asciiTheme="minorHAnsi" w:hAnsiTheme="minorHAnsi" w:cstheme="minorHAnsi"/>
          <w:b/>
          <w:color w:val="7030A0"/>
          <w:sz w:val="24"/>
          <w:szCs w:val="24"/>
        </w:rPr>
        <w:t>я</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В 1–11 -х классах школы данное направление было реализовано следующими формами: 15-16 сентября традиционный День </w:t>
      </w:r>
      <w:r w:rsidR="00720126" w:rsidRPr="00163F16">
        <w:rPr>
          <w:rFonts w:asciiTheme="minorHAnsi" w:hAnsiTheme="minorHAnsi" w:cstheme="minorHAnsi"/>
          <w:color w:val="7030A0"/>
          <w:sz w:val="24"/>
          <w:szCs w:val="24"/>
        </w:rPr>
        <w:t xml:space="preserve">здоровья; </w:t>
      </w:r>
      <w:r w:rsidR="00DE3920" w:rsidRPr="00163F16">
        <w:rPr>
          <w:rFonts w:asciiTheme="minorHAnsi" w:hAnsiTheme="minorHAnsi" w:cstheme="minorHAnsi"/>
          <w:color w:val="7030A0"/>
          <w:sz w:val="24"/>
          <w:szCs w:val="24"/>
        </w:rPr>
        <w:t>беседа «</w:t>
      </w:r>
      <w:r w:rsidRPr="00163F16">
        <w:rPr>
          <w:rFonts w:asciiTheme="minorHAnsi" w:hAnsiTheme="minorHAnsi" w:cstheme="minorHAnsi"/>
          <w:color w:val="7030A0"/>
          <w:sz w:val="24"/>
          <w:szCs w:val="24"/>
        </w:rPr>
        <w:t>Профилактика гриппа и ОРВИ</w:t>
      </w:r>
      <w:r w:rsidR="00DE3920" w:rsidRPr="00163F16">
        <w:rPr>
          <w:rFonts w:asciiTheme="minorHAnsi" w:hAnsiTheme="minorHAnsi" w:cstheme="minorHAnsi"/>
          <w:color w:val="7030A0"/>
          <w:sz w:val="24"/>
          <w:szCs w:val="24"/>
        </w:rPr>
        <w:t>»; просмотр</w:t>
      </w:r>
      <w:r w:rsidRPr="00163F16">
        <w:rPr>
          <w:rFonts w:asciiTheme="minorHAnsi" w:hAnsiTheme="minorHAnsi" w:cstheme="minorHAnsi"/>
          <w:color w:val="7030A0"/>
          <w:sz w:val="24"/>
          <w:szCs w:val="24"/>
        </w:rPr>
        <w:t xml:space="preserve"> презентаций по профилактике наркомании, табакокурения, алкоголизма, употребления вейпов и безалкогольных </w:t>
      </w:r>
      <w:r w:rsidR="00DE3920" w:rsidRPr="00163F16">
        <w:rPr>
          <w:rFonts w:asciiTheme="minorHAnsi" w:hAnsiTheme="minorHAnsi" w:cstheme="minorHAnsi"/>
          <w:color w:val="7030A0"/>
          <w:sz w:val="24"/>
          <w:szCs w:val="24"/>
        </w:rPr>
        <w:t>энергетиков (</w:t>
      </w:r>
      <w:r w:rsidRPr="00163F16">
        <w:rPr>
          <w:rFonts w:asciiTheme="minorHAnsi" w:hAnsiTheme="minorHAnsi" w:cstheme="minorHAnsi"/>
          <w:color w:val="7030A0"/>
          <w:sz w:val="24"/>
          <w:szCs w:val="24"/>
        </w:rPr>
        <w:t xml:space="preserve">в рамках межведомственной антинаркотической акции); Тематика </w:t>
      </w:r>
      <w:r w:rsidR="00DE3920" w:rsidRPr="00163F16">
        <w:rPr>
          <w:rFonts w:asciiTheme="minorHAnsi" w:hAnsiTheme="minorHAnsi" w:cstheme="minorHAnsi"/>
          <w:color w:val="7030A0"/>
          <w:sz w:val="24"/>
          <w:szCs w:val="24"/>
        </w:rPr>
        <w:t>всех классных</w:t>
      </w:r>
      <w:r w:rsidRPr="00163F16">
        <w:rPr>
          <w:rFonts w:asciiTheme="minorHAnsi" w:hAnsiTheme="minorHAnsi" w:cstheme="minorHAnsi"/>
          <w:color w:val="7030A0"/>
          <w:sz w:val="24"/>
          <w:szCs w:val="24"/>
        </w:rPr>
        <w:t xml:space="preserve"> часов, проводимых по данному </w:t>
      </w:r>
      <w:r w:rsidR="00DE3920" w:rsidRPr="00163F16">
        <w:rPr>
          <w:rFonts w:asciiTheme="minorHAnsi" w:hAnsiTheme="minorHAnsi" w:cstheme="minorHAnsi"/>
          <w:color w:val="7030A0"/>
          <w:sz w:val="24"/>
          <w:szCs w:val="24"/>
        </w:rPr>
        <w:t>направлению, соответствовала</w:t>
      </w:r>
      <w:r w:rsidRPr="00163F16">
        <w:rPr>
          <w:rFonts w:asciiTheme="minorHAnsi" w:hAnsiTheme="minorHAnsi" w:cstheme="minorHAnsi"/>
          <w:color w:val="7030A0"/>
          <w:sz w:val="24"/>
          <w:szCs w:val="24"/>
        </w:rPr>
        <w:t xml:space="preserve"> возрастным особенностям школьников.   Разработаны памятки «Профилактика  COVID -19»,  ежедневно выполнение ОРУ, физкультурные  минутки, уроки здоровья: «Мой выбор -спорт» по противодействию незаконному обороту наркотических средств, психотропных веществ и их прекурсоров (в рамках межведомственной комплексной оперативно-профилактической операции </w:t>
      </w:r>
      <w:r w:rsidR="00101F08" w:rsidRPr="00163F16">
        <w:rPr>
          <w:rFonts w:asciiTheme="minorHAnsi" w:hAnsiTheme="minorHAnsi" w:cstheme="minorHAnsi"/>
          <w:color w:val="7030A0"/>
          <w:sz w:val="24"/>
          <w:szCs w:val="24"/>
        </w:rPr>
        <w:t>«</w:t>
      </w:r>
      <w:r w:rsidRPr="00163F16">
        <w:rPr>
          <w:rFonts w:asciiTheme="minorHAnsi" w:hAnsiTheme="minorHAnsi" w:cstheme="minorHAnsi"/>
          <w:color w:val="7030A0"/>
          <w:sz w:val="24"/>
          <w:szCs w:val="24"/>
        </w:rPr>
        <w:t>Дети России</w:t>
      </w:r>
      <w:r w:rsidR="00101F08" w:rsidRPr="00163F16">
        <w:rPr>
          <w:rFonts w:asciiTheme="minorHAnsi" w:hAnsiTheme="minorHAnsi" w:cstheme="minorHAnsi"/>
          <w:color w:val="7030A0"/>
          <w:sz w:val="24"/>
          <w:szCs w:val="24"/>
        </w:rPr>
        <w:t>»</w:t>
      </w:r>
      <w:r w:rsidRPr="00163F16">
        <w:rPr>
          <w:rFonts w:asciiTheme="minorHAnsi" w:hAnsiTheme="minorHAnsi" w:cstheme="minorHAnsi"/>
          <w:color w:val="7030A0"/>
          <w:sz w:val="24"/>
          <w:szCs w:val="24"/>
        </w:rPr>
        <w:t>), спортивные мероприятия, веселые старты, участие в районных спортивных соревнованиях, презентация «СПИД  -  чума XXI века» и встреча сос специалистом Республиканского СПИД-центра (в рамках Декады борьбы со СПИДом, наркоманией, табакокурением, 8-11 класс), уроки здоровья: «Последствия употребления наркотических средств и психотропных  веществ» (буклеты:  «Осторожно, СНЮС», «Осторожно, СПАЙС», «Осторожно, НАСВАЙ», «Осторожно, ВЕЙП», «Осторожно, СНИФФИНГ», беседы с приглашением медицинского работника: «Твое здоровье и ВИЧ/СПИД - инфекции" (в рамках Декады борьбы со СПИДом, наркоманией, табакокурением,  9-11 класс), беседа с врачом-фтизиатром Поликлиники №2; уроки здоровья: Всемирный день борьбы со СПИДом (1 декабря, классные часы в 8-11 классах, ответственные – классные руководители), классные часы 1-7 классах в рамках декады борьбы со СПИДом, наркоманией, алкоголизмом, табакокурением  (материал подобран в соответствии с возрастом), акция «Молодежь выбирает здоровье», спортивные соревнования на уроках физической культуры в каждом классе, уроки здоровья: «Скажи: НЕТ табакокурению и алкоголю» (ответственные – классные руководители) – просмотр презентации, уроки здоровья: «Действие ПАВ на организм человека», профилактическое мероприятие «Легкая жизнь-тяжелые последствия», уроки здоровья: «Профилактика ОРВИ,   Covid-19»</w:t>
      </w:r>
      <w:r w:rsidR="00DE3920" w:rsidRPr="00163F16">
        <w:rPr>
          <w:rFonts w:asciiTheme="minorHAnsi" w:hAnsiTheme="minorHAnsi" w:cstheme="minorHAnsi"/>
          <w:color w:val="7030A0"/>
          <w:sz w:val="24"/>
          <w:szCs w:val="24"/>
        </w:rPr>
        <w:t>, «Туберкулез», «Энцефалитный клещ»</w:t>
      </w:r>
      <w:r w:rsidRPr="00163F16">
        <w:rPr>
          <w:rFonts w:asciiTheme="minorHAnsi" w:hAnsiTheme="minorHAnsi" w:cstheme="minorHAnsi"/>
          <w:color w:val="7030A0"/>
          <w:sz w:val="24"/>
          <w:szCs w:val="24"/>
        </w:rPr>
        <w:t xml:space="preserve">. Тематика </w:t>
      </w:r>
      <w:r w:rsidR="00720126" w:rsidRPr="00163F16">
        <w:rPr>
          <w:rFonts w:asciiTheme="minorHAnsi" w:hAnsiTheme="minorHAnsi" w:cstheme="minorHAnsi"/>
          <w:color w:val="7030A0"/>
          <w:sz w:val="24"/>
          <w:szCs w:val="24"/>
        </w:rPr>
        <w:t>всех классных</w:t>
      </w:r>
      <w:r w:rsidRPr="00163F16">
        <w:rPr>
          <w:rFonts w:asciiTheme="minorHAnsi" w:hAnsiTheme="minorHAnsi" w:cstheme="minorHAnsi"/>
          <w:color w:val="7030A0"/>
          <w:sz w:val="24"/>
          <w:szCs w:val="24"/>
        </w:rPr>
        <w:t xml:space="preserve"> часов, проводимых по данному </w:t>
      </w:r>
      <w:r w:rsidR="00720126" w:rsidRPr="00163F16">
        <w:rPr>
          <w:rFonts w:asciiTheme="minorHAnsi" w:hAnsiTheme="minorHAnsi" w:cstheme="minorHAnsi"/>
          <w:color w:val="7030A0"/>
          <w:sz w:val="24"/>
          <w:szCs w:val="24"/>
        </w:rPr>
        <w:t>направлению, соответствовала</w:t>
      </w:r>
      <w:r w:rsidRPr="00163F16">
        <w:rPr>
          <w:rFonts w:asciiTheme="minorHAnsi" w:hAnsiTheme="minorHAnsi" w:cstheme="minorHAnsi"/>
          <w:color w:val="7030A0"/>
          <w:sz w:val="24"/>
          <w:szCs w:val="24"/>
        </w:rPr>
        <w:t xml:space="preserve"> возрастным особенностям школьников.</w:t>
      </w:r>
    </w:p>
    <w:p w:rsidR="00E949AC" w:rsidRPr="00163F16" w:rsidRDefault="00E949AC" w:rsidP="00B2123B">
      <w:pPr>
        <w:pStyle w:val="a4"/>
        <w:jc w:val="both"/>
        <w:rPr>
          <w:rFonts w:asciiTheme="minorHAnsi" w:hAnsiTheme="minorHAnsi" w:cstheme="minorHAnsi"/>
          <w:b/>
          <w:color w:val="7030A0"/>
          <w:sz w:val="24"/>
          <w:szCs w:val="24"/>
        </w:rPr>
      </w:pPr>
      <w:r w:rsidRPr="00163F16">
        <w:rPr>
          <w:rFonts w:asciiTheme="minorHAnsi" w:hAnsiTheme="minorHAnsi" w:cstheme="minorHAnsi"/>
          <w:b/>
          <w:color w:val="7030A0"/>
          <w:sz w:val="24"/>
          <w:szCs w:val="24"/>
        </w:rPr>
        <w:t xml:space="preserve"> 5. </w:t>
      </w:r>
      <w:r w:rsidR="00101F08" w:rsidRPr="00163F16">
        <w:rPr>
          <w:rFonts w:asciiTheme="minorHAnsi" w:hAnsiTheme="minorHAnsi" w:cstheme="minorHAnsi"/>
          <w:b/>
          <w:color w:val="7030A0"/>
          <w:sz w:val="24"/>
          <w:szCs w:val="24"/>
        </w:rPr>
        <w:t xml:space="preserve">Реализацию </w:t>
      </w:r>
      <w:r w:rsidRPr="00163F16">
        <w:rPr>
          <w:rFonts w:asciiTheme="minorHAnsi" w:hAnsiTheme="minorHAnsi" w:cstheme="minorHAnsi"/>
          <w:b/>
          <w:color w:val="7030A0"/>
          <w:sz w:val="24"/>
          <w:szCs w:val="24"/>
        </w:rPr>
        <w:t>Социокультурно</w:t>
      </w:r>
      <w:r w:rsidR="00101F08" w:rsidRPr="00163F16">
        <w:rPr>
          <w:rFonts w:asciiTheme="minorHAnsi" w:hAnsiTheme="minorHAnsi" w:cstheme="minorHAnsi"/>
          <w:b/>
          <w:color w:val="7030A0"/>
          <w:sz w:val="24"/>
          <w:szCs w:val="24"/>
        </w:rPr>
        <w:t>го</w:t>
      </w:r>
      <w:r w:rsidRPr="00163F16">
        <w:rPr>
          <w:rFonts w:asciiTheme="minorHAnsi" w:hAnsiTheme="minorHAnsi" w:cstheme="minorHAnsi"/>
          <w:b/>
          <w:color w:val="7030A0"/>
          <w:sz w:val="24"/>
          <w:szCs w:val="24"/>
        </w:rPr>
        <w:t xml:space="preserve"> направлени</w:t>
      </w:r>
      <w:r w:rsidR="00101F08" w:rsidRPr="00163F16">
        <w:rPr>
          <w:rFonts w:asciiTheme="minorHAnsi" w:hAnsiTheme="minorHAnsi" w:cstheme="minorHAnsi"/>
          <w:b/>
          <w:color w:val="7030A0"/>
          <w:sz w:val="24"/>
          <w:szCs w:val="24"/>
        </w:rPr>
        <w:t>я</w:t>
      </w:r>
    </w:p>
    <w:p w:rsidR="00DE3920"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Социокультурное направление было реализовано в форме классных часов, направленных на сплочение классного коллектива в виде мероприятий: беседы «Я в коллективе», «»Кто мой друг»;  беседы  «Правила поведения в школе», «Гигиена учащегося», «Внешний вид учащегося», «Правила пользование спортивными площадками школы», «Правила пользования спортивным оборудованием»; «»Правила пользования телефоном»; беседа  «Что с памятью народа»; 4 ноября  День народного единства (участие в онлайн – праздновании): Всероссийский  урок «Мы вместе»;  активности  «Единство - это»,   инстаграм – ролик День народного единства;  13 ноября просмотр  презентация  «Россия – многонациональная страна»   (в рамках акции  Международного дня толерантности); организация виртуальных экскурсий по музеям, Золотому кольцу России, значимым местам России и Бурятии. Тематика </w:t>
      </w:r>
      <w:r w:rsidR="00720126" w:rsidRPr="00163F16">
        <w:rPr>
          <w:rFonts w:asciiTheme="minorHAnsi" w:hAnsiTheme="minorHAnsi" w:cstheme="minorHAnsi"/>
          <w:color w:val="7030A0"/>
          <w:sz w:val="24"/>
          <w:szCs w:val="24"/>
        </w:rPr>
        <w:t>всех классных</w:t>
      </w:r>
      <w:r w:rsidRPr="00163F16">
        <w:rPr>
          <w:rFonts w:asciiTheme="minorHAnsi" w:hAnsiTheme="minorHAnsi" w:cstheme="minorHAnsi"/>
          <w:color w:val="7030A0"/>
          <w:sz w:val="24"/>
          <w:szCs w:val="24"/>
        </w:rPr>
        <w:t xml:space="preserve"> часов, проводимых по данному </w:t>
      </w:r>
      <w:r w:rsidR="00720126" w:rsidRPr="00163F16">
        <w:rPr>
          <w:rFonts w:asciiTheme="minorHAnsi" w:hAnsiTheme="minorHAnsi" w:cstheme="minorHAnsi"/>
          <w:color w:val="7030A0"/>
          <w:sz w:val="24"/>
          <w:szCs w:val="24"/>
        </w:rPr>
        <w:t>направлению, соответствовала</w:t>
      </w:r>
      <w:r w:rsidRPr="00163F16">
        <w:rPr>
          <w:rFonts w:asciiTheme="minorHAnsi" w:hAnsiTheme="minorHAnsi" w:cstheme="minorHAnsi"/>
          <w:color w:val="7030A0"/>
          <w:sz w:val="24"/>
          <w:szCs w:val="24"/>
        </w:rPr>
        <w:t xml:space="preserve"> возрастным особенностям школьников.            </w:t>
      </w:r>
      <w:r w:rsidR="00720126" w:rsidRPr="00163F16">
        <w:rPr>
          <w:rFonts w:asciiTheme="minorHAnsi" w:hAnsiTheme="minorHAnsi" w:cstheme="minorHAnsi"/>
          <w:color w:val="7030A0"/>
          <w:sz w:val="24"/>
          <w:szCs w:val="24"/>
        </w:rPr>
        <w:t>Презентация «</w:t>
      </w:r>
      <w:r w:rsidRPr="00163F16">
        <w:rPr>
          <w:rFonts w:asciiTheme="minorHAnsi" w:hAnsiTheme="minorHAnsi" w:cstheme="minorHAnsi"/>
          <w:color w:val="7030A0"/>
          <w:sz w:val="24"/>
          <w:szCs w:val="24"/>
        </w:rPr>
        <w:t xml:space="preserve">Россия – многонациональная </w:t>
      </w:r>
      <w:r w:rsidR="00720126" w:rsidRPr="00163F16">
        <w:rPr>
          <w:rFonts w:asciiTheme="minorHAnsi" w:hAnsiTheme="minorHAnsi" w:cstheme="minorHAnsi"/>
          <w:color w:val="7030A0"/>
          <w:sz w:val="24"/>
          <w:szCs w:val="24"/>
        </w:rPr>
        <w:t>страна» в</w:t>
      </w:r>
      <w:r w:rsidRPr="00163F16">
        <w:rPr>
          <w:rFonts w:asciiTheme="minorHAnsi" w:hAnsiTheme="minorHAnsi" w:cstheme="minorHAnsi"/>
          <w:color w:val="7030A0"/>
          <w:sz w:val="24"/>
          <w:szCs w:val="24"/>
        </w:rPr>
        <w:t xml:space="preserve"> рамках </w:t>
      </w:r>
      <w:r w:rsidR="00720126" w:rsidRPr="00163F16">
        <w:rPr>
          <w:rFonts w:asciiTheme="minorHAnsi" w:hAnsiTheme="minorHAnsi" w:cstheme="minorHAnsi"/>
          <w:color w:val="7030A0"/>
          <w:sz w:val="24"/>
          <w:szCs w:val="24"/>
        </w:rPr>
        <w:t>акции Международного</w:t>
      </w:r>
      <w:r w:rsidRPr="00163F16">
        <w:rPr>
          <w:rFonts w:asciiTheme="minorHAnsi" w:hAnsiTheme="minorHAnsi" w:cstheme="minorHAnsi"/>
          <w:color w:val="7030A0"/>
          <w:sz w:val="24"/>
          <w:szCs w:val="24"/>
        </w:rPr>
        <w:t xml:space="preserve"> дня толерантности, </w:t>
      </w:r>
      <w:r w:rsidR="00720126" w:rsidRPr="00163F16">
        <w:rPr>
          <w:rFonts w:asciiTheme="minorHAnsi" w:hAnsiTheme="minorHAnsi" w:cstheme="minorHAnsi"/>
          <w:color w:val="7030A0"/>
          <w:sz w:val="24"/>
          <w:szCs w:val="24"/>
        </w:rPr>
        <w:t>Беседа «Международный день толерантности</w:t>
      </w:r>
      <w:r w:rsidRPr="00163F16">
        <w:rPr>
          <w:rFonts w:asciiTheme="minorHAnsi" w:hAnsiTheme="minorHAnsi" w:cstheme="minorHAnsi"/>
          <w:color w:val="7030A0"/>
          <w:sz w:val="24"/>
          <w:szCs w:val="24"/>
        </w:rPr>
        <w:t>»; беседы «Всемирный день памяти жертв дорожных аварий. День памяти жертв ДТП»; демонстрация короткометражных санитарно- просветительных фильмов: «СПИД – трагедия века</w:t>
      </w:r>
      <w:r w:rsidR="00720126" w:rsidRPr="00163F16">
        <w:rPr>
          <w:rFonts w:asciiTheme="minorHAnsi" w:hAnsiTheme="minorHAnsi" w:cstheme="minorHAnsi"/>
          <w:color w:val="7030A0"/>
          <w:sz w:val="24"/>
          <w:szCs w:val="24"/>
        </w:rPr>
        <w:t>», «</w:t>
      </w:r>
      <w:r w:rsidRPr="00163F16">
        <w:rPr>
          <w:rFonts w:asciiTheme="minorHAnsi" w:hAnsiTheme="minorHAnsi" w:cstheme="minorHAnsi"/>
          <w:color w:val="7030A0"/>
          <w:sz w:val="24"/>
          <w:szCs w:val="24"/>
        </w:rPr>
        <w:t xml:space="preserve">О СПИДе» (в рамках Декады борьбы со СПИДом, наркоманией, табакокурением, 9-11 класс), </w:t>
      </w:r>
      <w:r w:rsidR="00DE3920" w:rsidRPr="00163F16">
        <w:rPr>
          <w:rFonts w:asciiTheme="minorHAnsi" w:hAnsiTheme="minorHAnsi" w:cstheme="minorHAnsi"/>
          <w:color w:val="7030A0"/>
          <w:sz w:val="24"/>
          <w:szCs w:val="24"/>
        </w:rPr>
        <w:t xml:space="preserve">В рамках предметной недели биологии, химии, географии в школе впервые прошел Фестиваль народов Бурятии» в котором приняли участие 8-11 классов. Мероприятие прошло на высоком уровне, получило положительный отзыв со стороны родительской общественности. Принято решение проводить данный Фестиваль в 5-11 классах ежегодно, с интерактивными презентациями материала. </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Международный </w:t>
      </w:r>
      <w:r w:rsidR="00720126" w:rsidRPr="00163F16">
        <w:rPr>
          <w:rFonts w:asciiTheme="minorHAnsi" w:hAnsiTheme="minorHAnsi" w:cstheme="minorHAnsi"/>
          <w:color w:val="7030A0"/>
          <w:sz w:val="24"/>
          <w:szCs w:val="24"/>
        </w:rPr>
        <w:t>день добровольца</w:t>
      </w:r>
      <w:r w:rsidRPr="00163F16">
        <w:rPr>
          <w:rFonts w:asciiTheme="minorHAnsi" w:hAnsiTheme="minorHAnsi" w:cstheme="minorHAnsi"/>
          <w:color w:val="7030A0"/>
          <w:sz w:val="24"/>
          <w:szCs w:val="24"/>
        </w:rPr>
        <w:t xml:space="preserve"> (волонтера). Изучение на уроках обществознания нормативных документов по противодействию терроризму, </w:t>
      </w:r>
      <w:r w:rsidR="00DE3920" w:rsidRPr="00163F16">
        <w:rPr>
          <w:rFonts w:asciiTheme="minorHAnsi" w:hAnsiTheme="minorHAnsi" w:cstheme="minorHAnsi"/>
          <w:color w:val="7030A0"/>
          <w:sz w:val="24"/>
          <w:szCs w:val="24"/>
        </w:rPr>
        <w:t>экстремизму, т</w:t>
      </w:r>
      <w:r w:rsidR="00720126" w:rsidRPr="00163F16">
        <w:rPr>
          <w:rFonts w:asciiTheme="minorHAnsi" w:hAnsiTheme="minorHAnsi" w:cstheme="minorHAnsi"/>
          <w:color w:val="7030A0"/>
          <w:sz w:val="24"/>
          <w:szCs w:val="24"/>
        </w:rPr>
        <w:t>ематика</w:t>
      </w:r>
      <w:r w:rsidRPr="00163F16">
        <w:rPr>
          <w:rFonts w:asciiTheme="minorHAnsi" w:hAnsiTheme="minorHAnsi" w:cstheme="minorHAnsi"/>
          <w:color w:val="7030A0"/>
          <w:sz w:val="24"/>
          <w:szCs w:val="24"/>
        </w:rPr>
        <w:t xml:space="preserve"> </w:t>
      </w:r>
      <w:r w:rsidR="00720126" w:rsidRPr="00163F16">
        <w:rPr>
          <w:rFonts w:asciiTheme="minorHAnsi" w:hAnsiTheme="minorHAnsi" w:cstheme="minorHAnsi"/>
          <w:color w:val="7030A0"/>
          <w:sz w:val="24"/>
          <w:szCs w:val="24"/>
        </w:rPr>
        <w:t>всех классных</w:t>
      </w:r>
      <w:r w:rsidRPr="00163F16">
        <w:rPr>
          <w:rFonts w:asciiTheme="minorHAnsi" w:hAnsiTheme="minorHAnsi" w:cstheme="minorHAnsi"/>
          <w:color w:val="7030A0"/>
          <w:sz w:val="24"/>
          <w:szCs w:val="24"/>
        </w:rPr>
        <w:t xml:space="preserve"> часов, проводимых по данному </w:t>
      </w:r>
      <w:r w:rsidR="00720126" w:rsidRPr="00163F16">
        <w:rPr>
          <w:rFonts w:asciiTheme="minorHAnsi" w:hAnsiTheme="minorHAnsi" w:cstheme="minorHAnsi"/>
          <w:color w:val="7030A0"/>
          <w:sz w:val="24"/>
          <w:szCs w:val="24"/>
        </w:rPr>
        <w:t>направлению, соответствовала</w:t>
      </w:r>
      <w:r w:rsidRPr="00163F16">
        <w:rPr>
          <w:rFonts w:asciiTheme="minorHAnsi" w:hAnsiTheme="minorHAnsi" w:cstheme="minorHAnsi"/>
          <w:color w:val="7030A0"/>
          <w:sz w:val="24"/>
          <w:szCs w:val="24"/>
        </w:rPr>
        <w:t xml:space="preserve"> возрастным особенностям школьников.                                               </w:t>
      </w:r>
      <w:r w:rsidR="00190AED" w:rsidRPr="00163F16">
        <w:rPr>
          <w:rFonts w:asciiTheme="minorHAnsi" w:hAnsiTheme="minorHAnsi" w:cstheme="minorHAnsi"/>
          <w:color w:val="7030A0"/>
          <w:sz w:val="24"/>
          <w:szCs w:val="24"/>
        </w:rPr>
        <w:t xml:space="preserve">                               </w:t>
      </w:r>
    </w:p>
    <w:p w:rsidR="00E949AC" w:rsidRPr="00163F16" w:rsidRDefault="00101F08" w:rsidP="00B2123B">
      <w:pPr>
        <w:pStyle w:val="a4"/>
        <w:jc w:val="both"/>
        <w:rPr>
          <w:rFonts w:asciiTheme="minorHAnsi" w:hAnsiTheme="minorHAnsi" w:cstheme="minorHAnsi"/>
          <w:b/>
          <w:color w:val="7030A0"/>
          <w:sz w:val="24"/>
          <w:szCs w:val="24"/>
        </w:rPr>
      </w:pPr>
      <w:r w:rsidRPr="00163F16">
        <w:rPr>
          <w:rFonts w:asciiTheme="minorHAnsi" w:hAnsiTheme="minorHAnsi" w:cstheme="minorHAnsi"/>
          <w:b/>
          <w:color w:val="7030A0"/>
          <w:sz w:val="24"/>
          <w:szCs w:val="24"/>
        </w:rPr>
        <w:lastRenderedPageBreak/>
        <w:t>6</w:t>
      </w:r>
      <w:r w:rsidR="00E949AC" w:rsidRPr="00163F16">
        <w:rPr>
          <w:rFonts w:asciiTheme="minorHAnsi" w:hAnsiTheme="minorHAnsi" w:cstheme="minorHAnsi"/>
          <w:b/>
          <w:color w:val="7030A0"/>
          <w:sz w:val="24"/>
          <w:szCs w:val="24"/>
        </w:rPr>
        <w:t xml:space="preserve">. </w:t>
      </w:r>
      <w:r w:rsidRPr="00163F16">
        <w:rPr>
          <w:rFonts w:asciiTheme="minorHAnsi" w:hAnsiTheme="minorHAnsi" w:cstheme="minorHAnsi"/>
          <w:b/>
          <w:color w:val="7030A0"/>
          <w:sz w:val="24"/>
          <w:szCs w:val="24"/>
        </w:rPr>
        <w:t xml:space="preserve">Реализацию </w:t>
      </w:r>
      <w:r w:rsidR="00E949AC" w:rsidRPr="00163F16">
        <w:rPr>
          <w:rFonts w:asciiTheme="minorHAnsi" w:hAnsiTheme="minorHAnsi" w:cstheme="minorHAnsi"/>
          <w:b/>
          <w:color w:val="7030A0"/>
          <w:sz w:val="24"/>
          <w:szCs w:val="24"/>
        </w:rPr>
        <w:t>Трудово</w:t>
      </w:r>
      <w:r w:rsidRPr="00163F16">
        <w:rPr>
          <w:rFonts w:asciiTheme="minorHAnsi" w:hAnsiTheme="minorHAnsi" w:cstheme="minorHAnsi"/>
          <w:b/>
          <w:color w:val="7030A0"/>
          <w:sz w:val="24"/>
          <w:szCs w:val="24"/>
        </w:rPr>
        <w:t>го направления</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Распределение дежурных по закрепленным кабинетам, с объяснением прав и обязанностей и соблюдением всех мер </w:t>
      </w:r>
      <w:r w:rsidR="00720126" w:rsidRPr="00163F16">
        <w:rPr>
          <w:rFonts w:asciiTheme="minorHAnsi" w:hAnsiTheme="minorHAnsi" w:cstheme="minorHAnsi"/>
          <w:color w:val="7030A0"/>
          <w:sz w:val="24"/>
          <w:szCs w:val="24"/>
        </w:rPr>
        <w:t>по недопущению</w:t>
      </w:r>
      <w:r w:rsidRPr="00163F16">
        <w:rPr>
          <w:rFonts w:asciiTheme="minorHAnsi" w:hAnsiTheme="minorHAnsi" w:cstheme="minorHAnsi"/>
          <w:color w:val="7030A0"/>
          <w:sz w:val="24"/>
          <w:szCs w:val="24"/>
        </w:rPr>
        <w:t xml:space="preserve"> распространения коронавирусной инфекции.  Акция «Трудовой десант» (работа на территории школы согласно закрепленной территории). Работа учащихся </w:t>
      </w:r>
      <w:r w:rsidR="00720126" w:rsidRPr="00163F16">
        <w:rPr>
          <w:rFonts w:asciiTheme="minorHAnsi" w:hAnsiTheme="minorHAnsi" w:cstheme="minorHAnsi"/>
          <w:color w:val="7030A0"/>
          <w:sz w:val="24"/>
          <w:szCs w:val="24"/>
        </w:rPr>
        <w:t>в мастерского Деда</w:t>
      </w:r>
      <w:r w:rsidRPr="00163F16">
        <w:rPr>
          <w:rFonts w:asciiTheme="minorHAnsi" w:hAnsiTheme="minorHAnsi" w:cstheme="minorHAnsi"/>
          <w:color w:val="7030A0"/>
          <w:sz w:val="24"/>
          <w:szCs w:val="24"/>
        </w:rPr>
        <w:t xml:space="preserve"> Мороза, генеральные уборки по кабинетам.</w:t>
      </w:r>
      <w:r w:rsidR="00DE3920" w:rsidRPr="00163F16">
        <w:rPr>
          <w:rFonts w:asciiTheme="minorHAnsi" w:hAnsiTheme="minorHAnsi" w:cstheme="minorHAnsi"/>
          <w:color w:val="7030A0"/>
          <w:sz w:val="24"/>
          <w:szCs w:val="24"/>
        </w:rPr>
        <w:t xml:space="preserve"> </w:t>
      </w:r>
    </w:p>
    <w:p w:rsidR="00E949AC" w:rsidRPr="00163F16" w:rsidRDefault="00101F08" w:rsidP="00B2123B">
      <w:pPr>
        <w:pStyle w:val="a4"/>
        <w:jc w:val="both"/>
        <w:rPr>
          <w:rFonts w:asciiTheme="minorHAnsi" w:hAnsiTheme="minorHAnsi" w:cstheme="minorHAnsi"/>
          <w:b/>
          <w:color w:val="7030A0"/>
          <w:sz w:val="24"/>
          <w:szCs w:val="24"/>
        </w:rPr>
      </w:pPr>
      <w:r w:rsidRPr="00163F16">
        <w:rPr>
          <w:rFonts w:asciiTheme="minorHAnsi" w:hAnsiTheme="minorHAnsi" w:cstheme="minorHAnsi"/>
          <w:b/>
          <w:color w:val="7030A0"/>
          <w:sz w:val="24"/>
          <w:szCs w:val="24"/>
        </w:rPr>
        <w:t>7</w:t>
      </w:r>
      <w:r w:rsidR="00E949AC" w:rsidRPr="00163F16">
        <w:rPr>
          <w:rFonts w:asciiTheme="minorHAnsi" w:hAnsiTheme="minorHAnsi" w:cstheme="minorHAnsi"/>
          <w:b/>
          <w:color w:val="7030A0"/>
          <w:sz w:val="24"/>
          <w:szCs w:val="24"/>
        </w:rPr>
        <w:t>. Работ</w:t>
      </w:r>
      <w:r w:rsidRPr="00163F16">
        <w:rPr>
          <w:rFonts w:asciiTheme="minorHAnsi" w:hAnsiTheme="minorHAnsi" w:cstheme="minorHAnsi"/>
          <w:b/>
          <w:color w:val="7030A0"/>
          <w:sz w:val="24"/>
          <w:szCs w:val="24"/>
        </w:rPr>
        <w:t>у</w:t>
      </w:r>
      <w:r w:rsidR="00E949AC" w:rsidRPr="00163F16">
        <w:rPr>
          <w:rFonts w:asciiTheme="minorHAnsi" w:hAnsiTheme="minorHAnsi" w:cstheme="minorHAnsi"/>
          <w:b/>
          <w:color w:val="7030A0"/>
          <w:sz w:val="24"/>
          <w:szCs w:val="24"/>
        </w:rPr>
        <w:t xml:space="preserve"> с родител</w:t>
      </w:r>
      <w:r w:rsidRPr="00163F16">
        <w:rPr>
          <w:rFonts w:asciiTheme="minorHAnsi" w:hAnsiTheme="minorHAnsi" w:cstheme="minorHAnsi"/>
          <w:b/>
          <w:color w:val="7030A0"/>
          <w:sz w:val="24"/>
          <w:szCs w:val="24"/>
        </w:rPr>
        <w:t>ьским сообществом</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В рамках реализации данного направления проведены следующие мероприятия: составление социального паспорта класса; ознакомление с безопасным маршрутом учащегося  «Школа - Дом» (подпись в дневнике); разработка памятки для родителей «Учите детей правилам дорожного движения»;   индивидуальные консультации с родителями детей, состоящих на учете РКДН и ЗП; размещение  информации  в родительских группах «Телефон доверия для детей, подростков и их родителей 8-800-2000-122» профессиональная  психологическая помощь; проведение классных  родительских  собраний (в онлайн - режиме). На родительских собраниях рассмотрены вопросы:; Профилактика ПДД-инспектором по пропаганде ПДД МВД РБ, правила пожарной безопасности учащегося, контроль со стороны родителей над своевременным выполнением домашнего задания  в полном объеме, с прикреплением в СГО; безопасность  в сети Интернет, антитеррор, профилактика суицидов и наркомании среди несовершеннолетних; ознакомление родителей с правилами поведения учащихся в школе, на спортивных площадках, в школьном автобусе, санитарных комнатах, столовой; усиление контроля над детьми во внеурочное время;  терроризм и безопасность человека в современном мире); </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размещение информации  в родительских группах по теме «Алгоритм действия для родителей обучающихся по раннему выявлению и реагированию на деструктивное поведение  несовершеннолетних, проявляющееся под воздействием информации негативного характера, распространяемой в сети Интернет»; довести до родителей (законных представителей) информацию об успеваемости учащихся; о проведении контрольных работ за четверть; .памятки для родителей «Чтобы беда не пришла в Ваш дом» (в рамках межведомственной комплексной оперативно-профилактической операции). Выступление на родительских собраниях по теме: «Опасность, которая рядом» (с целью предупреждения отказа от участия детей в социально-психологическом тестировании на предмет раннего выявления незаконного потребления наркотических средств и психотропных веществ, а также информирования о признаках начала зависимости, «новых»  видах  психотропных веществ)  Контроль со стороны родителей над  процессом обучения (своевременное выполнение домашнего задания, отправка задания учителям, ежедневный выход в СГО,). В рамках </w:t>
      </w:r>
      <w:r w:rsidR="00720126" w:rsidRPr="00163F16">
        <w:rPr>
          <w:rFonts w:asciiTheme="minorHAnsi" w:hAnsiTheme="minorHAnsi" w:cstheme="minorHAnsi"/>
          <w:color w:val="7030A0"/>
          <w:sz w:val="24"/>
          <w:szCs w:val="24"/>
        </w:rPr>
        <w:t>Всемирного дня борьбы</w:t>
      </w:r>
      <w:r w:rsidRPr="00163F16">
        <w:rPr>
          <w:rFonts w:asciiTheme="minorHAnsi" w:hAnsiTheme="minorHAnsi" w:cstheme="minorHAnsi"/>
          <w:color w:val="7030A0"/>
          <w:sz w:val="24"/>
          <w:szCs w:val="24"/>
        </w:rPr>
        <w:t xml:space="preserve"> со СПИДом направлена   </w:t>
      </w:r>
      <w:r w:rsidR="00720126" w:rsidRPr="00163F16">
        <w:rPr>
          <w:rFonts w:asciiTheme="minorHAnsi" w:hAnsiTheme="minorHAnsi" w:cstheme="minorHAnsi"/>
          <w:color w:val="7030A0"/>
          <w:sz w:val="24"/>
          <w:szCs w:val="24"/>
        </w:rPr>
        <w:t>информация (</w:t>
      </w:r>
      <w:r w:rsidRPr="00163F16">
        <w:rPr>
          <w:rFonts w:asciiTheme="minorHAnsi" w:hAnsiTheme="minorHAnsi" w:cstheme="minorHAnsi"/>
          <w:color w:val="7030A0"/>
          <w:sz w:val="24"/>
          <w:szCs w:val="24"/>
        </w:rPr>
        <w:t xml:space="preserve">в виде буклетов) в родительские группы.  Проведение </w:t>
      </w:r>
      <w:r w:rsidR="00720126" w:rsidRPr="00163F16">
        <w:rPr>
          <w:rFonts w:asciiTheme="minorHAnsi" w:hAnsiTheme="minorHAnsi" w:cstheme="minorHAnsi"/>
          <w:color w:val="7030A0"/>
          <w:sz w:val="24"/>
          <w:szCs w:val="24"/>
        </w:rPr>
        <w:t>классных родительских собраний</w:t>
      </w:r>
      <w:r w:rsidRPr="00163F16">
        <w:rPr>
          <w:rFonts w:asciiTheme="minorHAnsi" w:hAnsiTheme="minorHAnsi" w:cstheme="minorHAnsi"/>
          <w:color w:val="7030A0"/>
          <w:sz w:val="24"/>
          <w:szCs w:val="24"/>
        </w:rPr>
        <w:t xml:space="preserve"> (в онлайн - режиме). Включение в тематику родительских собраний вопросов по безопасности жизнедеятельности несовершеннолетних: </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1. «Как влияет на безопасность детей поведение родителей на дороге».</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2. «Улица - подросток». </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3. «Современные молодежные течения и увлечения» (вопросы, связанные с противодействием экстремизму).</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4. Безопасность учащихся в сети Интернет.</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5. Безопасность в период новогодних каникул.</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6. Профилактика COVID-19 </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7. Профилактика </w:t>
      </w:r>
      <w:r w:rsidR="00720126" w:rsidRPr="00163F16">
        <w:rPr>
          <w:rFonts w:asciiTheme="minorHAnsi" w:hAnsiTheme="minorHAnsi" w:cstheme="minorHAnsi"/>
          <w:color w:val="7030A0"/>
          <w:sz w:val="24"/>
          <w:szCs w:val="24"/>
        </w:rPr>
        <w:t>употребления ПАВ</w:t>
      </w:r>
      <w:r w:rsidRPr="00163F16">
        <w:rPr>
          <w:rFonts w:asciiTheme="minorHAnsi" w:hAnsiTheme="minorHAnsi" w:cstheme="minorHAnsi"/>
          <w:color w:val="7030A0"/>
          <w:sz w:val="24"/>
          <w:szCs w:val="24"/>
        </w:rPr>
        <w:t xml:space="preserve">.  </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Проведены спортивные соревнования с участием родителей «Папа может!».</w:t>
      </w:r>
    </w:p>
    <w:p w:rsidR="00E949AC" w:rsidRPr="00163F16" w:rsidRDefault="00101F08" w:rsidP="00B2123B">
      <w:pPr>
        <w:pStyle w:val="a4"/>
        <w:jc w:val="both"/>
        <w:rPr>
          <w:rFonts w:asciiTheme="minorHAnsi" w:hAnsiTheme="minorHAnsi" w:cstheme="minorHAnsi"/>
          <w:b/>
          <w:color w:val="7030A0"/>
          <w:sz w:val="24"/>
          <w:szCs w:val="24"/>
        </w:rPr>
      </w:pPr>
      <w:r w:rsidRPr="00163F16">
        <w:rPr>
          <w:rFonts w:asciiTheme="minorHAnsi" w:hAnsiTheme="minorHAnsi" w:cstheme="minorHAnsi"/>
          <w:b/>
          <w:color w:val="7030A0"/>
          <w:sz w:val="24"/>
          <w:szCs w:val="24"/>
        </w:rPr>
        <w:t>8</w:t>
      </w:r>
      <w:r w:rsidR="00E949AC" w:rsidRPr="00163F16">
        <w:rPr>
          <w:rFonts w:asciiTheme="minorHAnsi" w:hAnsiTheme="minorHAnsi" w:cstheme="minorHAnsi"/>
          <w:b/>
          <w:color w:val="7030A0"/>
          <w:sz w:val="24"/>
          <w:szCs w:val="24"/>
        </w:rPr>
        <w:t>. Психолого-педагогическое сопровождение</w:t>
      </w:r>
      <w:r w:rsidRPr="00163F16">
        <w:rPr>
          <w:rFonts w:asciiTheme="minorHAnsi" w:hAnsiTheme="minorHAnsi" w:cstheme="minorHAnsi"/>
          <w:b/>
          <w:color w:val="7030A0"/>
          <w:sz w:val="24"/>
          <w:szCs w:val="24"/>
        </w:rPr>
        <w:t xml:space="preserve"> обучающихся</w:t>
      </w:r>
    </w:p>
    <w:p w:rsidR="00E949AC" w:rsidRPr="00163F16" w:rsidRDefault="00E949AC" w:rsidP="00B2123B">
      <w:pPr>
        <w:pStyle w:val="a4"/>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color w:val="7030A0"/>
          <w:sz w:val="24"/>
          <w:szCs w:val="24"/>
          <w:lang w:eastAsia="ru-RU"/>
        </w:rPr>
        <w:t xml:space="preserve">     Информирование родителей   </w:t>
      </w:r>
      <w:r w:rsidR="00720126" w:rsidRPr="00163F16">
        <w:rPr>
          <w:rFonts w:asciiTheme="minorHAnsi" w:eastAsia="Times New Roman" w:hAnsiTheme="minorHAnsi" w:cstheme="minorHAnsi"/>
          <w:color w:val="7030A0"/>
          <w:sz w:val="24"/>
          <w:szCs w:val="24"/>
          <w:lang w:eastAsia="ru-RU"/>
        </w:rPr>
        <w:t>по «Вопросам социально</w:t>
      </w:r>
      <w:r w:rsidRPr="00163F16">
        <w:rPr>
          <w:rFonts w:asciiTheme="minorHAnsi" w:eastAsia="Times New Roman" w:hAnsiTheme="minorHAnsi" w:cstheme="minorHAnsi"/>
          <w:color w:val="7030A0"/>
          <w:sz w:val="24"/>
          <w:szCs w:val="24"/>
          <w:lang w:eastAsia="ru-RU"/>
        </w:rPr>
        <w:t xml:space="preserve">-психологического тестирования».  «Умей сказать </w:t>
      </w:r>
      <w:r w:rsidR="00720126" w:rsidRPr="00163F16">
        <w:rPr>
          <w:rFonts w:asciiTheme="minorHAnsi" w:eastAsia="Times New Roman" w:hAnsiTheme="minorHAnsi" w:cstheme="minorHAnsi"/>
          <w:color w:val="7030A0"/>
          <w:sz w:val="24"/>
          <w:szCs w:val="24"/>
          <w:lang w:eastAsia="ru-RU"/>
        </w:rPr>
        <w:t>нет» -</w:t>
      </w:r>
      <w:r w:rsidRPr="00163F16">
        <w:rPr>
          <w:rFonts w:asciiTheme="minorHAnsi" w:eastAsia="Times New Roman" w:hAnsiTheme="minorHAnsi" w:cstheme="minorHAnsi"/>
          <w:color w:val="7030A0"/>
          <w:sz w:val="24"/>
          <w:szCs w:val="24"/>
          <w:lang w:eastAsia="ru-RU"/>
        </w:rPr>
        <w:t xml:space="preserve"> советы педагога психолога (в рамках межведомственной комплексной оперативно-профилактической операции "Дети России"). Диагностика учебных затруднений, мотивации, межличностных отношений, включенности и эмоционального благополучия (9–11-е классы). Групповые занятия по формированию социальных навыков и навыков здорового образа жизни.</w:t>
      </w:r>
      <w:r w:rsidRPr="00163F16">
        <w:rPr>
          <w:rFonts w:asciiTheme="minorHAnsi" w:hAnsiTheme="minorHAnsi" w:cstheme="minorHAnsi"/>
          <w:color w:val="7030A0"/>
          <w:sz w:val="24"/>
          <w:szCs w:val="24"/>
        </w:rPr>
        <w:t xml:space="preserve"> </w:t>
      </w:r>
      <w:r w:rsidRPr="00163F16">
        <w:rPr>
          <w:rFonts w:asciiTheme="minorHAnsi" w:eastAsia="Times New Roman" w:hAnsiTheme="minorHAnsi" w:cstheme="minorHAnsi"/>
          <w:color w:val="7030A0"/>
          <w:sz w:val="24"/>
          <w:szCs w:val="24"/>
          <w:lang w:eastAsia="ru-RU"/>
        </w:rPr>
        <w:t xml:space="preserve">Групповые занятия по формированию социальных навыков и навыков здорового образа жизни в рамках Декады </w:t>
      </w:r>
      <w:r w:rsidRPr="00163F16">
        <w:rPr>
          <w:rFonts w:asciiTheme="minorHAnsi" w:eastAsia="Times New Roman" w:hAnsiTheme="minorHAnsi" w:cstheme="minorHAnsi"/>
          <w:color w:val="7030A0"/>
          <w:sz w:val="24"/>
          <w:szCs w:val="24"/>
          <w:lang w:eastAsia="ru-RU"/>
        </w:rPr>
        <w:lastRenderedPageBreak/>
        <w:t xml:space="preserve">борьбы со СПИДом, наркоманией, табакокурением.  Тестирование учащихся 7-11 классов </w:t>
      </w:r>
      <w:r w:rsidR="00720126" w:rsidRPr="00163F16">
        <w:rPr>
          <w:rFonts w:asciiTheme="minorHAnsi" w:eastAsia="Times New Roman" w:hAnsiTheme="minorHAnsi" w:cstheme="minorHAnsi"/>
          <w:color w:val="7030A0"/>
          <w:sz w:val="24"/>
          <w:szCs w:val="24"/>
          <w:lang w:eastAsia="ru-RU"/>
        </w:rPr>
        <w:t xml:space="preserve">и </w:t>
      </w:r>
      <w:r w:rsidR="00720126" w:rsidRPr="00163F16">
        <w:rPr>
          <w:rFonts w:asciiTheme="minorHAnsi" w:hAnsiTheme="minorHAnsi" w:cstheme="minorHAnsi"/>
          <w:color w:val="7030A0"/>
          <w:sz w:val="24"/>
          <w:szCs w:val="24"/>
        </w:rPr>
        <w:t>обработка</w:t>
      </w:r>
      <w:r w:rsidR="00190AED" w:rsidRPr="00163F16">
        <w:rPr>
          <w:rFonts w:asciiTheme="minorHAnsi" w:eastAsia="Times New Roman" w:hAnsiTheme="minorHAnsi" w:cstheme="minorHAnsi"/>
          <w:color w:val="7030A0"/>
          <w:sz w:val="24"/>
          <w:szCs w:val="24"/>
          <w:lang w:eastAsia="ru-RU"/>
        </w:rPr>
        <w:t xml:space="preserve"> результатов тестирования.</w:t>
      </w:r>
    </w:p>
    <w:p w:rsidR="00101F08" w:rsidRPr="00163F16" w:rsidRDefault="00101F08" w:rsidP="00B2123B">
      <w:pPr>
        <w:pStyle w:val="a4"/>
        <w:jc w:val="both"/>
        <w:rPr>
          <w:rFonts w:asciiTheme="minorHAnsi" w:hAnsiTheme="minorHAnsi" w:cstheme="minorHAnsi"/>
          <w:b/>
          <w:color w:val="7030A0"/>
          <w:sz w:val="24"/>
          <w:szCs w:val="24"/>
        </w:rPr>
      </w:pPr>
    </w:p>
    <w:p w:rsidR="00E949AC" w:rsidRPr="00163F16" w:rsidRDefault="00E949AC" w:rsidP="00101F08">
      <w:pPr>
        <w:pStyle w:val="a4"/>
        <w:jc w:val="center"/>
        <w:rPr>
          <w:rFonts w:asciiTheme="minorHAnsi" w:hAnsiTheme="minorHAnsi" w:cstheme="minorHAnsi"/>
          <w:b/>
          <w:color w:val="7030A0"/>
          <w:sz w:val="24"/>
          <w:szCs w:val="24"/>
        </w:rPr>
      </w:pPr>
      <w:r w:rsidRPr="00163F16">
        <w:rPr>
          <w:rFonts w:asciiTheme="minorHAnsi" w:hAnsiTheme="minorHAnsi" w:cstheme="minorHAnsi"/>
          <w:b/>
          <w:color w:val="7030A0"/>
          <w:sz w:val="24"/>
          <w:szCs w:val="24"/>
        </w:rPr>
        <w:t>Дополнительное образование</w:t>
      </w:r>
    </w:p>
    <w:p w:rsidR="00E949AC" w:rsidRPr="00163F16" w:rsidRDefault="00E949AC" w:rsidP="00B2123B">
      <w:pPr>
        <w:pStyle w:val="a4"/>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color w:val="7030A0"/>
          <w:sz w:val="24"/>
          <w:szCs w:val="24"/>
          <w:lang w:eastAsia="ru-RU"/>
        </w:rPr>
        <w:t>Дополнительное образование ведется по программам следующей направленности:</w:t>
      </w:r>
    </w:p>
    <w:p w:rsidR="00E949AC" w:rsidRPr="00163F16" w:rsidRDefault="00E949AC" w:rsidP="00F40BDC">
      <w:pPr>
        <w:pStyle w:val="a4"/>
        <w:numPr>
          <w:ilvl w:val="0"/>
          <w:numId w:val="21"/>
        </w:numPr>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iCs/>
          <w:color w:val="7030A0"/>
          <w:sz w:val="24"/>
          <w:szCs w:val="24"/>
          <w:lang w:eastAsia="ru-RU"/>
        </w:rPr>
        <w:t>техническое;</w:t>
      </w:r>
    </w:p>
    <w:p w:rsidR="00E949AC" w:rsidRPr="00163F16" w:rsidRDefault="00E949AC" w:rsidP="00F40BDC">
      <w:pPr>
        <w:pStyle w:val="a4"/>
        <w:numPr>
          <w:ilvl w:val="0"/>
          <w:numId w:val="21"/>
        </w:numPr>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iCs/>
          <w:color w:val="7030A0"/>
          <w:sz w:val="24"/>
          <w:szCs w:val="24"/>
          <w:lang w:eastAsia="ru-RU"/>
        </w:rPr>
        <w:t>художественное;</w:t>
      </w:r>
    </w:p>
    <w:p w:rsidR="00E949AC" w:rsidRPr="00163F16" w:rsidRDefault="00E949AC" w:rsidP="00F40BDC">
      <w:pPr>
        <w:pStyle w:val="a4"/>
        <w:numPr>
          <w:ilvl w:val="0"/>
          <w:numId w:val="21"/>
        </w:numPr>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iCs/>
          <w:color w:val="7030A0"/>
          <w:sz w:val="24"/>
          <w:szCs w:val="24"/>
          <w:lang w:eastAsia="ru-RU"/>
        </w:rPr>
        <w:t>физкультурно-спортивное;</w:t>
      </w:r>
    </w:p>
    <w:p w:rsidR="00E949AC" w:rsidRPr="00163F16" w:rsidRDefault="00E949AC" w:rsidP="00F40BDC">
      <w:pPr>
        <w:pStyle w:val="a4"/>
        <w:numPr>
          <w:ilvl w:val="0"/>
          <w:numId w:val="21"/>
        </w:numPr>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iCs/>
          <w:color w:val="7030A0"/>
          <w:sz w:val="24"/>
          <w:szCs w:val="24"/>
          <w:lang w:eastAsia="ru-RU"/>
        </w:rPr>
        <w:t>туристско-краеведческое</w:t>
      </w:r>
      <w:r w:rsidRPr="00163F16">
        <w:rPr>
          <w:rFonts w:asciiTheme="minorHAnsi" w:eastAsia="Times New Roman" w:hAnsiTheme="minorHAnsi" w:cstheme="minorHAnsi"/>
          <w:color w:val="7030A0"/>
          <w:sz w:val="24"/>
          <w:szCs w:val="24"/>
          <w:lang w:eastAsia="ru-RU"/>
        </w:rPr>
        <w:t>;</w:t>
      </w:r>
    </w:p>
    <w:p w:rsidR="00E949AC" w:rsidRPr="00163F16" w:rsidRDefault="00E949AC" w:rsidP="00F40BDC">
      <w:pPr>
        <w:pStyle w:val="a4"/>
        <w:numPr>
          <w:ilvl w:val="0"/>
          <w:numId w:val="21"/>
        </w:numPr>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color w:val="7030A0"/>
          <w:sz w:val="24"/>
          <w:szCs w:val="24"/>
          <w:lang w:eastAsia="ru-RU"/>
        </w:rPr>
        <w:t>социально-педагогическое</w:t>
      </w:r>
    </w:p>
    <w:p w:rsidR="00E949AC" w:rsidRPr="00163F16" w:rsidRDefault="00E949AC" w:rsidP="00B2123B">
      <w:pPr>
        <w:pStyle w:val="a4"/>
        <w:jc w:val="both"/>
        <w:rPr>
          <w:rFonts w:asciiTheme="minorHAnsi" w:eastAsia="Times New Roman" w:hAnsiTheme="minorHAnsi" w:cstheme="minorHAnsi"/>
          <w:iCs/>
          <w:color w:val="7030A0"/>
          <w:sz w:val="24"/>
          <w:szCs w:val="24"/>
          <w:lang w:eastAsia="ru-RU"/>
        </w:rPr>
      </w:pPr>
    </w:p>
    <w:tbl>
      <w:tblPr>
        <w:tblStyle w:val="a5"/>
        <w:tblW w:w="9356" w:type="dxa"/>
        <w:tblInd w:w="-176" w:type="dxa"/>
        <w:tblLook w:val="04A0" w:firstRow="1" w:lastRow="0" w:firstColumn="1" w:lastColumn="0" w:noHBand="0" w:noVBand="1"/>
      </w:tblPr>
      <w:tblGrid>
        <w:gridCol w:w="540"/>
        <w:gridCol w:w="3005"/>
        <w:gridCol w:w="2976"/>
        <w:gridCol w:w="2835"/>
      </w:tblGrid>
      <w:tr w:rsidR="00163F16" w:rsidRPr="00163F16" w:rsidTr="00E949AC">
        <w:tc>
          <w:tcPr>
            <w:tcW w:w="9356" w:type="dxa"/>
            <w:gridSpan w:val="4"/>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Кружки  и секции  по линии  ОДО</w:t>
            </w:r>
          </w:p>
        </w:tc>
      </w:tr>
      <w:tr w:rsidR="00163F16" w:rsidRPr="00163F16" w:rsidTr="00E949AC">
        <w:tc>
          <w:tcPr>
            <w:tcW w:w="540"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п/п</w:t>
            </w:r>
          </w:p>
        </w:tc>
        <w:tc>
          <w:tcPr>
            <w:tcW w:w="3005"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Направление  деятельности</w:t>
            </w:r>
          </w:p>
        </w:tc>
        <w:tc>
          <w:tcPr>
            <w:tcW w:w="2976"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кружков (секций)</w:t>
            </w:r>
          </w:p>
        </w:tc>
        <w:tc>
          <w:tcPr>
            <w:tcW w:w="2835"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учащихся, посещающих кружки (секции)</w:t>
            </w:r>
          </w:p>
        </w:tc>
      </w:tr>
      <w:tr w:rsidR="00163F16" w:rsidRPr="00163F16" w:rsidTr="00E949AC">
        <w:tc>
          <w:tcPr>
            <w:tcW w:w="540"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1</w:t>
            </w:r>
          </w:p>
        </w:tc>
        <w:tc>
          <w:tcPr>
            <w:tcW w:w="3005"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Техническое направление</w:t>
            </w:r>
          </w:p>
        </w:tc>
        <w:tc>
          <w:tcPr>
            <w:tcW w:w="2976"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4</w:t>
            </w:r>
          </w:p>
        </w:tc>
        <w:tc>
          <w:tcPr>
            <w:tcW w:w="2835"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60</w:t>
            </w:r>
          </w:p>
        </w:tc>
      </w:tr>
      <w:tr w:rsidR="00163F16" w:rsidRPr="00163F16" w:rsidTr="00E949AC">
        <w:tc>
          <w:tcPr>
            <w:tcW w:w="540"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2</w:t>
            </w:r>
          </w:p>
        </w:tc>
        <w:tc>
          <w:tcPr>
            <w:tcW w:w="3005"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Художественное  направление</w:t>
            </w:r>
          </w:p>
        </w:tc>
        <w:tc>
          <w:tcPr>
            <w:tcW w:w="2976"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4</w:t>
            </w:r>
          </w:p>
        </w:tc>
        <w:tc>
          <w:tcPr>
            <w:tcW w:w="2835"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165</w:t>
            </w:r>
          </w:p>
        </w:tc>
      </w:tr>
      <w:tr w:rsidR="00163F16" w:rsidRPr="00163F16" w:rsidTr="00E949AC">
        <w:tc>
          <w:tcPr>
            <w:tcW w:w="540"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3</w:t>
            </w:r>
          </w:p>
        </w:tc>
        <w:tc>
          <w:tcPr>
            <w:tcW w:w="3005"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Социально-педагогическое направление</w:t>
            </w:r>
          </w:p>
        </w:tc>
        <w:tc>
          <w:tcPr>
            <w:tcW w:w="2976"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2</w:t>
            </w:r>
          </w:p>
        </w:tc>
        <w:tc>
          <w:tcPr>
            <w:tcW w:w="2835"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180</w:t>
            </w:r>
          </w:p>
        </w:tc>
      </w:tr>
      <w:tr w:rsidR="00163F16" w:rsidRPr="00163F16" w:rsidTr="00E949AC">
        <w:tc>
          <w:tcPr>
            <w:tcW w:w="540"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4</w:t>
            </w:r>
          </w:p>
        </w:tc>
        <w:tc>
          <w:tcPr>
            <w:tcW w:w="3005"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Туристко-краеведческое направление</w:t>
            </w:r>
          </w:p>
        </w:tc>
        <w:tc>
          <w:tcPr>
            <w:tcW w:w="2976"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1</w:t>
            </w:r>
          </w:p>
        </w:tc>
        <w:tc>
          <w:tcPr>
            <w:tcW w:w="2835"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17</w:t>
            </w:r>
          </w:p>
        </w:tc>
      </w:tr>
      <w:tr w:rsidR="00163F16" w:rsidRPr="00163F16" w:rsidTr="00E949AC">
        <w:tc>
          <w:tcPr>
            <w:tcW w:w="540"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5</w:t>
            </w:r>
          </w:p>
        </w:tc>
        <w:tc>
          <w:tcPr>
            <w:tcW w:w="3005"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Физкультурно-спортивное направление</w:t>
            </w:r>
          </w:p>
        </w:tc>
        <w:tc>
          <w:tcPr>
            <w:tcW w:w="2976"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2</w:t>
            </w:r>
          </w:p>
        </w:tc>
        <w:tc>
          <w:tcPr>
            <w:tcW w:w="2835"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30</w:t>
            </w:r>
          </w:p>
        </w:tc>
      </w:tr>
      <w:tr w:rsidR="00163F16" w:rsidRPr="00163F16" w:rsidTr="00E949AC">
        <w:tc>
          <w:tcPr>
            <w:tcW w:w="3545" w:type="dxa"/>
            <w:gridSpan w:val="2"/>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ИТОГО</w:t>
            </w:r>
          </w:p>
        </w:tc>
        <w:tc>
          <w:tcPr>
            <w:tcW w:w="2976"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14</w:t>
            </w:r>
          </w:p>
        </w:tc>
        <w:tc>
          <w:tcPr>
            <w:tcW w:w="2835"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452</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31 %  от общего числа обучающихся школы</w:t>
            </w:r>
          </w:p>
        </w:tc>
      </w:tr>
      <w:tr w:rsidR="00163F16" w:rsidRPr="00163F16" w:rsidTr="00E949AC">
        <w:tc>
          <w:tcPr>
            <w:tcW w:w="9356" w:type="dxa"/>
            <w:gridSpan w:val="4"/>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Кружки  и секции  на  школьном  уровне</w:t>
            </w:r>
          </w:p>
        </w:tc>
      </w:tr>
      <w:tr w:rsidR="00163F16" w:rsidRPr="00163F16" w:rsidTr="00E949AC">
        <w:tc>
          <w:tcPr>
            <w:tcW w:w="540"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1</w:t>
            </w:r>
          </w:p>
        </w:tc>
        <w:tc>
          <w:tcPr>
            <w:tcW w:w="3005"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Естественно-научное направление</w:t>
            </w:r>
          </w:p>
        </w:tc>
        <w:tc>
          <w:tcPr>
            <w:tcW w:w="2976"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1</w:t>
            </w:r>
          </w:p>
        </w:tc>
        <w:tc>
          <w:tcPr>
            <w:tcW w:w="2835"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19</w:t>
            </w:r>
          </w:p>
        </w:tc>
      </w:tr>
      <w:tr w:rsidR="00163F16" w:rsidRPr="00163F16" w:rsidTr="00E949AC">
        <w:tc>
          <w:tcPr>
            <w:tcW w:w="540"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2</w:t>
            </w:r>
          </w:p>
        </w:tc>
        <w:tc>
          <w:tcPr>
            <w:tcW w:w="3005"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Художественное  направление</w:t>
            </w:r>
          </w:p>
        </w:tc>
        <w:tc>
          <w:tcPr>
            <w:tcW w:w="2976"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3</w:t>
            </w:r>
          </w:p>
        </w:tc>
        <w:tc>
          <w:tcPr>
            <w:tcW w:w="2835"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72</w:t>
            </w:r>
          </w:p>
        </w:tc>
      </w:tr>
      <w:tr w:rsidR="00163F16" w:rsidRPr="00163F16" w:rsidTr="00E949AC">
        <w:tc>
          <w:tcPr>
            <w:tcW w:w="540"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3</w:t>
            </w:r>
          </w:p>
        </w:tc>
        <w:tc>
          <w:tcPr>
            <w:tcW w:w="3005"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Социально-педагогическое направление</w:t>
            </w:r>
          </w:p>
        </w:tc>
        <w:tc>
          <w:tcPr>
            <w:tcW w:w="2976"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12</w:t>
            </w:r>
          </w:p>
        </w:tc>
        <w:tc>
          <w:tcPr>
            <w:tcW w:w="2835"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360</w:t>
            </w:r>
          </w:p>
        </w:tc>
      </w:tr>
      <w:tr w:rsidR="00163F16" w:rsidRPr="00163F16" w:rsidTr="00E949AC">
        <w:tc>
          <w:tcPr>
            <w:tcW w:w="540"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4</w:t>
            </w:r>
          </w:p>
        </w:tc>
        <w:tc>
          <w:tcPr>
            <w:tcW w:w="3005"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Физкультурно-спортивное направление</w:t>
            </w:r>
          </w:p>
        </w:tc>
        <w:tc>
          <w:tcPr>
            <w:tcW w:w="2976"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3</w:t>
            </w:r>
          </w:p>
        </w:tc>
        <w:tc>
          <w:tcPr>
            <w:tcW w:w="2835"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45</w:t>
            </w:r>
          </w:p>
        </w:tc>
      </w:tr>
      <w:tr w:rsidR="00163F16" w:rsidRPr="00163F16" w:rsidTr="00E949AC">
        <w:tc>
          <w:tcPr>
            <w:tcW w:w="3545" w:type="dxa"/>
            <w:gridSpan w:val="2"/>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ИТОГО</w:t>
            </w:r>
          </w:p>
        </w:tc>
        <w:tc>
          <w:tcPr>
            <w:tcW w:w="2976"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19</w:t>
            </w:r>
          </w:p>
        </w:tc>
        <w:tc>
          <w:tcPr>
            <w:tcW w:w="2835"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496</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34,5 %  от общего числа обучающихся школы</w:t>
            </w:r>
          </w:p>
        </w:tc>
      </w:tr>
    </w:tbl>
    <w:p w:rsidR="00E949AC" w:rsidRPr="00163F16" w:rsidRDefault="00E949AC" w:rsidP="00B2123B">
      <w:pPr>
        <w:pStyle w:val="a4"/>
        <w:jc w:val="both"/>
        <w:rPr>
          <w:rFonts w:asciiTheme="minorHAnsi" w:eastAsia="Times New Roman" w:hAnsiTheme="minorHAnsi" w:cstheme="minorHAnsi"/>
          <w:iCs/>
          <w:color w:val="7030A0"/>
          <w:sz w:val="24"/>
          <w:szCs w:val="24"/>
          <w:lang w:eastAsia="ru-RU"/>
        </w:rPr>
      </w:pP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Дополнительное образование учащихся МБОУ «Нижнесаянтуйская СОШ» представлено следующими видами: </w:t>
      </w:r>
    </w:p>
    <w:p w:rsidR="00E949AC" w:rsidRPr="00163F16" w:rsidRDefault="00E949AC" w:rsidP="00B2123B">
      <w:pPr>
        <w:pStyle w:val="a4"/>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color w:val="7030A0"/>
          <w:sz w:val="24"/>
          <w:szCs w:val="24"/>
          <w:lang w:eastAsia="ru-RU"/>
        </w:rPr>
        <w:t>ОДО «</w:t>
      </w:r>
      <w:r w:rsidR="00DE3920" w:rsidRPr="00163F16">
        <w:rPr>
          <w:rFonts w:asciiTheme="minorHAnsi" w:eastAsia="Times New Roman" w:hAnsiTheme="minorHAnsi" w:cstheme="minorHAnsi"/>
          <w:color w:val="7030A0"/>
          <w:sz w:val="24"/>
          <w:szCs w:val="24"/>
          <w:lang w:eastAsia="ru-RU"/>
        </w:rPr>
        <w:t>Моделирование» руководитель</w:t>
      </w:r>
      <w:r w:rsidRPr="00163F16">
        <w:rPr>
          <w:rFonts w:asciiTheme="minorHAnsi" w:eastAsia="Times New Roman" w:hAnsiTheme="minorHAnsi" w:cstheme="minorHAnsi"/>
          <w:color w:val="7030A0"/>
          <w:sz w:val="24"/>
          <w:szCs w:val="24"/>
          <w:lang w:eastAsia="ru-RU"/>
        </w:rPr>
        <w:t xml:space="preserve"> Максимов И.В.</w:t>
      </w:r>
    </w:p>
    <w:p w:rsidR="00E949AC" w:rsidRPr="00163F16" w:rsidRDefault="00E949AC" w:rsidP="00B2123B">
      <w:pPr>
        <w:pStyle w:val="a4"/>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color w:val="7030A0"/>
          <w:sz w:val="24"/>
          <w:szCs w:val="24"/>
          <w:lang w:eastAsia="ru-RU"/>
        </w:rPr>
        <w:t xml:space="preserve">ОДО «3-D </w:t>
      </w:r>
      <w:r w:rsidR="00DE3920" w:rsidRPr="00163F16">
        <w:rPr>
          <w:rFonts w:asciiTheme="minorHAnsi" w:eastAsia="Times New Roman" w:hAnsiTheme="minorHAnsi" w:cstheme="minorHAnsi"/>
          <w:color w:val="7030A0"/>
          <w:sz w:val="24"/>
          <w:szCs w:val="24"/>
          <w:lang w:eastAsia="ru-RU"/>
        </w:rPr>
        <w:t>моделирование» руководитель Кушекбаев</w:t>
      </w:r>
      <w:r w:rsidRPr="00163F16">
        <w:rPr>
          <w:rFonts w:asciiTheme="minorHAnsi" w:eastAsia="Times New Roman" w:hAnsiTheme="minorHAnsi" w:cstheme="minorHAnsi"/>
          <w:color w:val="7030A0"/>
          <w:sz w:val="24"/>
          <w:szCs w:val="24"/>
          <w:lang w:eastAsia="ru-RU"/>
        </w:rPr>
        <w:t xml:space="preserve"> А.С.</w:t>
      </w:r>
    </w:p>
    <w:p w:rsidR="00E949AC" w:rsidRPr="00163F16" w:rsidRDefault="00DE3920" w:rsidP="00B2123B">
      <w:pPr>
        <w:pStyle w:val="a4"/>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color w:val="7030A0"/>
          <w:sz w:val="24"/>
          <w:szCs w:val="24"/>
          <w:lang w:eastAsia="ru-RU"/>
        </w:rPr>
        <w:t>ОДО «Робототехника» руководитель Варфоломеева</w:t>
      </w:r>
      <w:r w:rsidR="00E949AC" w:rsidRPr="00163F16">
        <w:rPr>
          <w:rFonts w:asciiTheme="minorHAnsi" w:eastAsia="Times New Roman" w:hAnsiTheme="minorHAnsi" w:cstheme="minorHAnsi"/>
          <w:color w:val="7030A0"/>
          <w:sz w:val="24"/>
          <w:szCs w:val="24"/>
          <w:lang w:eastAsia="ru-RU"/>
        </w:rPr>
        <w:t xml:space="preserve"> М.С.</w:t>
      </w:r>
    </w:p>
    <w:p w:rsidR="00E949AC" w:rsidRPr="00163F16" w:rsidRDefault="00E949AC" w:rsidP="00B2123B">
      <w:pPr>
        <w:pStyle w:val="a4"/>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color w:val="7030A0"/>
          <w:sz w:val="24"/>
          <w:szCs w:val="24"/>
          <w:lang w:eastAsia="ru-RU"/>
        </w:rPr>
        <w:t>ОДО «Робототехника» руководитель Зарубина Д.А.</w:t>
      </w:r>
    </w:p>
    <w:p w:rsidR="00E949AC" w:rsidRPr="00163F16" w:rsidRDefault="00E949AC" w:rsidP="00B2123B">
      <w:pPr>
        <w:pStyle w:val="a4"/>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color w:val="7030A0"/>
          <w:sz w:val="24"/>
          <w:szCs w:val="24"/>
          <w:lang w:eastAsia="ru-RU"/>
        </w:rPr>
        <w:t>ОДО «Вернисаж» руководитель Ковалева Л.А.</w:t>
      </w:r>
    </w:p>
    <w:p w:rsidR="00E949AC" w:rsidRPr="00163F16" w:rsidRDefault="00E949AC" w:rsidP="00B2123B">
      <w:pPr>
        <w:pStyle w:val="a4"/>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color w:val="7030A0"/>
          <w:sz w:val="24"/>
          <w:szCs w:val="24"/>
          <w:lang w:eastAsia="ru-RU"/>
        </w:rPr>
        <w:t>ОДО «</w:t>
      </w:r>
      <w:r w:rsidR="00DE3920" w:rsidRPr="00163F16">
        <w:rPr>
          <w:rFonts w:asciiTheme="minorHAnsi" w:eastAsia="Times New Roman" w:hAnsiTheme="minorHAnsi" w:cstheme="minorHAnsi"/>
          <w:color w:val="7030A0"/>
          <w:sz w:val="24"/>
          <w:szCs w:val="24"/>
          <w:lang w:eastAsia="ru-RU"/>
        </w:rPr>
        <w:t>Золотая Нота» руководитель Иванова Н.</w:t>
      </w:r>
      <w:r w:rsidRPr="00163F16">
        <w:rPr>
          <w:rFonts w:asciiTheme="minorHAnsi" w:eastAsia="Times New Roman" w:hAnsiTheme="minorHAnsi" w:cstheme="minorHAnsi"/>
          <w:color w:val="7030A0"/>
          <w:sz w:val="24"/>
          <w:szCs w:val="24"/>
          <w:lang w:eastAsia="ru-RU"/>
        </w:rPr>
        <w:t xml:space="preserve"> А.</w:t>
      </w:r>
    </w:p>
    <w:p w:rsidR="00E949AC" w:rsidRPr="00163F16" w:rsidRDefault="00E949AC" w:rsidP="00B2123B">
      <w:pPr>
        <w:pStyle w:val="a4"/>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color w:val="7030A0"/>
          <w:sz w:val="24"/>
          <w:szCs w:val="24"/>
          <w:lang w:eastAsia="ru-RU"/>
        </w:rPr>
        <w:t>ОДО «</w:t>
      </w:r>
      <w:r w:rsidR="00DE3920" w:rsidRPr="00163F16">
        <w:rPr>
          <w:rFonts w:asciiTheme="minorHAnsi" w:eastAsia="Times New Roman" w:hAnsiTheme="minorHAnsi" w:cstheme="minorHAnsi"/>
          <w:color w:val="7030A0"/>
          <w:sz w:val="24"/>
          <w:szCs w:val="24"/>
          <w:lang w:eastAsia="ru-RU"/>
        </w:rPr>
        <w:t>Школа выживания» руководитель Малов</w:t>
      </w:r>
      <w:r w:rsidRPr="00163F16">
        <w:rPr>
          <w:rFonts w:asciiTheme="minorHAnsi" w:eastAsia="Times New Roman" w:hAnsiTheme="minorHAnsi" w:cstheme="minorHAnsi"/>
          <w:color w:val="7030A0"/>
          <w:sz w:val="24"/>
          <w:szCs w:val="24"/>
          <w:lang w:eastAsia="ru-RU"/>
        </w:rPr>
        <w:t xml:space="preserve">   А. И.</w:t>
      </w:r>
    </w:p>
    <w:p w:rsidR="00E949AC" w:rsidRPr="00163F16" w:rsidRDefault="00E949AC" w:rsidP="00B2123B">
      <w:pPr>
        <w:pStyle w:val="a4"/>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color w:val="7030A0"/>
          <w:sz w:val="24"/>
          <w:szCs w:val="24"/>
          <w:lang w:eastAsia="ru-RU"/>
        </w:rPr>
        <w:t xml:space="preserve">ОДО «Школа юноармейца» </w:t>
      </w:r>
      <w:r w:rsidR="00DE3920" w:rsidRPr="00163F16">
        <w:rPr>
          <w:rFonts w:asciiTheme="minorHAnsi" w:eastAsia="Times New Roman" w:hAnsiTheme="minorHAnsi" w:cstheme="minorHAnsi"/>
          <w:color w:val="7030A0"/>
          <w:sz w:val="24"/>
          <w:szCs w:val="24"/>
          <w:lang w:eastAsia="ru-RU"/>
        </w:rPr>
        <w:t>руководитель Франко</w:t>
      </w:r>
      <w:r w:rsidRPr="00163F16">
        <w:rPr>
          <w:rFonts w:asciiTheme="minorHAnsi" w:eastAsia="Times New Roman" w:hAnsiTheme="minorHAnsi" w:cstheme="minorHAnsi"/>
          <w:color w:val="7030A0"/>
          <w:sz w:val="24"/>
          <w:szCs w:val="24"/>
          <w:lang w:eastAsia="ru-RU"/>
        </w:rPr>
        <w:t xml:space="preserve"> С.В.   </w:t>
      </w:r>
    </w:p>
    <w:p w:rsidR="00E949AC" w:rsidRPr="00163F16" w:rsidRDefault="00DE3920" w:rsidP="00B2123B">
      <w:pPr>
        <w:pStyle w:val="a4"/>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color w:val="7030A0"/>
          <w:sz w:val="24"/>
          <w:szCs w:val="24"/>
          <w:lang w:eastAsia="ru-RU"/>
        </w:rPr>
        <w:t>ОДО «</w:t>
      </w:r>
      <w:r w:rsidR="00E949AC" w:rsidRPr="00163F16">
        <w:rPr>
          <w:rFonts w:asciiTheme="minorHAnsi" w:eastAsia="Times New Roman" w:hAnsiTheme="minorHAnsi" w:cstheme="minorHAnsi"/>
          <w:color w:val="7030A0"/>
          <w:sz w:val="24"/>
          <w:szCs w:val="24"/>
          <w:lang w:eastAsia="ru-RU"/>
        </w:rPr>
        <w:t>Школа лидера» руководитель Иванова Н.А.</w:t>
      </w:r>
    </w:p>
    <w:p w:rsidR="00E949AC" w:rsidRPr="00163F16" w:rsidRDefault="00DE3920" w:rsidP="00B2123B">
      <w:pPr>
        <w:pStyle w:val="a4"/>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color w:val="7030A0"/>
          <w:sz w:val="24"/>
          <w:szCs w:val="24"/>
          <w:lang w:eastAsia="ru-RU"/>
        </w:rPr>
        <w:t>ОДО «</w:t>
      </w:r>
      <w:r w:rsidR="00E949AC" w:rsidRPr="00163F16">
        <w:rPr>
          <w:rFonts w:asciiTheme="minorHAnsi" w:eastAsia="Times New Roman" w:hAnsiTheme="minorHAnsi" w:cstheme="minorHAnsi"/>
          <w:color w:val="7030A0"/>
          <w:sz w:val="24"/>
          <w:szCs w:val="24"/>
          <w:lang w:eastAsia="ru-RU"/>
        </w:rPr>
        <w:t>Самбо» руководитель Хубарков Т.О.</w:t>
      </w:r>
    </w:p>
    <w:p w:rsidR="00E949AC" w:rsidRPr="00163F16" w:rsidRDefault="00E949AC" w:rsidP="00B2123B">
      <w:pPr>
        <w:pStyle w:val="a4"/>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color w:val="7030A0"/>
          <w:sz w:val="24"/>
          <w:szCs w:val="24"/>
          <w:lang w:eastAsia="ru-RU"/>
        </w:rPr>
        <w:t xml:space="preserve">ОДО школьный </w:t>
      </w:r>
      <w:r w:rsidR="00720126" w:rsidRPr="00163F16">
        <w:rPr>
          <w:rFonts w:asciiTheme="minorHAnsi" w:eastAsia="Times New Roman" w:hAnsiTheme="minorHAnsi" w:cstheme="minorHAnsi"/>
          <w:color w:val="7030A0"/>
          <w:sz w:val="24"/>
          <w:szCs w:val="24"/>
          <w:lang w:eastAsia="ru-RU"/>
        </w:rPr>
        <w:t>театр «</w:t>
      </w:r>
      <w:r w:rsidRPr="00163F16">
        <w:rPr>
          <w:rFonts w:asciiTheme="minorHAnsi" w:eastAsia="Times New Roman" w:hAnsiTheme="minorHAnsi" w:cstheme="minorHAnsi"/>
          <w:color w:val="7030A0"/>
          <w:sz w:val="24"/>
          <w:szCs w:val="24"/>
          <w:lang w:eastAsia="ru-RU"/>
        </w:rPr>
        <w:t>Унесенные сказками» руководитель Медведева М.В.</w:t>
      </w:r>
    </w:p>
    <w:p w:rsidR="00E949AC" w:rsidRPr="00163F16" w:rsidRDefault="00E949AC" w:rsidP="00B2123B">
      <w:pPr>
        <w:pStyle w:val="a4"/>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color w:val="7030A0"/>
          <w:sz w:val="24"/>
          <w:szCs w:val="24"/>
          <w:lang w:eastAsia="ru-RU"/>
        </w:rPr>
        <w:t>ОДО «Каратэ» руководитель Иванов А.П.</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ОДО «Игра на гитаре» руководитель Утенков И.А. </w:t>
      </w:r>
    </w:p>
    <w:p w:rsidR="00101F08" w:rsidRPr="00163F16" w:rsidRDefault="00101F08" w:rsidP="00B2123B">
      <w:pPr>
        <w:pStyle w:val="a4"/>
        <w:jc w:val="both"/>
        <w:rPr>
          <w:rFonts w:asciiTheme="minorHAnsi" w:hAnsiTheme="minorHAnsi" w:cstheme="minorHAnsi"/>
          <w:b/>
          <w:color w:val="7030A0"/>
          <w:sz w:val="24"/>
          <w:szCs w:val="24"/>
        </w:rPr>
      </w:pPr>
    </w:p>
    <w:p w:rsidR="00E949AC" w:rsidRPr="00163F16" w:rsidRDefault="00E949AC" w:rsidP="00101F08">
      <w:pPr>
        <w:pStyle w:val="a4"/>
        <w:jc w:val="center"/>
        <w:rPr>
          <w:rFonts w:asciiTheme="minorHAnsi" w:hAnsiTheme="minorHAnsi" w:cstheme="minorHAnsi"/>
          <w:b/>
          <w:color w:val="7030A0"/>
          <w:sz w:val="24"/>
          <w:szCs w:val="24"/>
        </w:rPr>
      </w:pPr>
      <w:r w:rsidRPr="00163F16">
        <w:rPr>
          <w:rFonts w:asciiTheme="minorHAnsi" w:hAnsiTheme="minorHAnsi" w:cstheme="minorHAnsi"/>
          <w:b/>
          <w:color w:val="7030A0"/>
          <w:sz w:val="24"/>
          <w:szCs w:val="24"/>
        </w:rPr>
        <w:lastRenderedPageBreak/>
        <w:t>Разви</w:t>
      </w:r>
      <w:r w:rsidR="00101F08" w:rsidRPr="00163F16">
        <w:rPr>
          <w:rFonts w:asciiTheme="minorHAnsi" w:hAnsiTheme="minorHAnsi" w:cstheme="minorHAnsi"/>
          <w:b/>
          <w:color w:val="7030A0"/>
          <w:sz w:val="24"/>
          <w:szCs w:val="24"/>
        </w:rPr>
        <w:t>тие ученического самоуправления</w:t>
      </w:r>
    </w:p>
    <w:p w:rsidR="00E949AC" w:rsidRPr="00163F16" w:rsidRDefault="00E949AC" w:rsidP="00101F08">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Уже не первый год в школе работают органы ученического самоуправления – Совет старшеклассников «Лидер». В 2023 году в школе образовано Первичное отделение детского общероссийского движения «Движение </w:t>
      </w:r>
      <w:r w:rsidR="00DE3920" w:rsidRPr="00163F16">
        <w:rPr>
          <w:rFonts w:asciiTheme="minorHAnsi" w:hAnsiTheme="minorHAnsi" w:cstheme="minorHAnsi"/>
          <w:color w:val="7030A0"/>
          <w:sz w:val="24"/>
          <w:szCs w:val="24"/>
        </w:rPr>
        <w:t>первых» и</w:t>
      </w:r>
      <w:r w:rsidRPr="00163F16">
        <w:rPr>
          <w:rFonts w:asciiTheme="minorHAnsi" w:hAnsiTheme="minorHAnsi" w:cstheme="minorHAnsi"/>
          <w:color w:val="7030A0"/>
          <w:sz w:val="24"/>
          <w:szCs w:val="24"/>
        </w:rPr>
        <w:t xml:space="preserve"> классное </w:t>
      </w:r>
      <w:r w:rsidR="00DE3920" w:rsidRPr="00163F16">
        <w:rPr>
          <w:rFonts w:asciiTheme="minorHAnsi" w:hAnsiTheme="minorHAnsi" w:cstheme="minorHAnsi"/>
          <w:color w:val="7030A0"/>
          <w:sz w:val="24"/>
          <w:szCs w:val="24"/>
        </w:rPr>
        <w:t>самоуправление, которые</w:t>
      </w:r>
      <w:r w:rsidRPr="00163F16">
        <w:rPr>
          <w:rFonts w:asciiTheme="minorHAnsi" w:hAnsiTheme="minorHAnsi" w:cstheme="minorHAnsi"/>
          <w:color w:val="7030A0"/>
          <w:sz w:val="24"/>
          <w:szCs w:val="24"/>
        </w:rPr>
        <w:t xml:space="preserve"> участвуют в самоуправлении жизнедеятельностью коллектива нашей школы.</w:t>
      </w:r>
    </w:p>
    <w:p w:rsidR="00E949AC" w:rsidRPr="00163F16" w:rsidRDefault="00E949AC" w:rsidP="00101F08">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За </w:t>
      </w:r>
      <w:r w:rsidR="00720126" w:rsidRPr="00163F16">
        <w:rPr>
          <w:rFonts w:asciiTheme="minorHAnsi" w:hAnsiTheme="minorHAnsi" w:cstheme="minorHAnsi"/>
          <w:color w:val="7030A0"/>
          <w:sz w:val="24"/>
          <w:szCs w:val="24"/>
        </w:rPr>
        <w:t>прошедший период</w:t>
      </w:r>
      <w:r w:rsidRPr="00163F16">
        <w:rPr>
          <w:rFonts w:asciiTheme="minorHAnsi" w:hAnsiTheme="minorHAnsi" w:cstheme="minorHAnsi"/>
          <w:color w:val="7030A0"/>
          <w:sz w:val="24"/>
          <w:szCs w:val="24"/>
        </w:rPr>
        <w:t xml:space="preserve"> учебного года ребятами подготовлены и проведены следующие общешкольные дела и мероприятия:</w:t>
      </w:r>
    </w:p>
    <w:p w:rsidR="00E949AC" w:rsidRPr="00163F16" w:rsidRDefault="00E949AC" w:rsidP="00101F08">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«День знаний», учебно-деловая игра «Выборы президента школы», «День учителя», «Золотая осень», праздник, посвященный Дню матери, профилактическое мероприятие «Легкая жизнь-тяжелые последствия» (Декадник, посвященный Всемирному дню борьбы со СПИДом), «Новогодние праздники», мероприятия, посвященные Дню защитника Отечества, День самоуправления и концерт, посвященный Международному женскому дню.    </w:t>
      </w:r>
    </w:p>
    <w:p w:rsidR="00E949AC" w:rsidRPr="00163F16" w:rsidRDefault="00E949AC" w:rsidP="00101F08">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Целью создания первичного отделения «Движения первых» является совершенствование государственной политики в области воспитания подрастающего поколения и содействие формированию личности на основе присущей российскому обществу системы ценностей. Оно объединяет в себе уже существующие детские инициативыв школе, приводит к единообразию программы воспитания. </w:t>
      </w:r>
    </w:p>
    <w:p w:rsidR="00E949AC" w:rsidRPr="00163F16" w:rsidRDefault="00E949AC" w:rsidP="00101F08">
      <w:pPr>
        <w:pStyle w:val="a4"/>
        <w:ind w:firstLine="567"/>
        <w:rPr>
          <w:rFonts w:asciiTheme="minorHAnsi" w:hAnsiTheme="minorHAnsi" w:cstheme="minorHAnsi"/>
          <w:color w:val="7030A0"/>
          <w:sz w:val="24"/>
          <w:szCs w:val="24"/>
        </w:rPr>
      </w:pPr>
      <w:r w:rsidRPr="00163F16">
        <w:rPr>
          <w:rFonts w:asciiTheme="minorHAnsi" w:hAnsiTheme="minorHAnsi" w:cstheme="minorHAnsi"/>
          <w:color w:val="7030A0"/>
          <w:sz w:val="24"/>
          <w:szCs w:val="24"/>
        </w:rPr>
        <w:t>Цель реализуется через следующие задачи:</w:t>
      </w:r>
      <w:r w:rsidRPr="00163F16">
        <w:rPr>
          <w:rFonts w:asciiTheme="minorHAnsi" w:hAnsiTheme="minorHAnsi" w:cstheme="minorHAnsi"/>
          <w:color w:val="7030A0"/>
          <w:sz w:val="24"/>
          <w:szCs w:val="24"/>
        </w:rPr>
        <w:br/>
        <w:t>- воспитание чувства патриотизма, формирование у подрастающего поколения верности Родине, готовности к служению Отечеству и его вооружённой защите;</w:t>
      </w:r>
      <w:r w:rsidRPr="00163F16">
        <w:rPr>
          <w:rFonts w:asciiTheme="minorHAnsi" w:hAnsiTheme="minorHAnsi" w:cstheme="minorHAnsi"/>
          <w:color w:val="7030A0"/>
          <w:sz w:val="24"/>
          <w:szCs w:val="24"/>
        </w:rPr>
        <w:br/>
        <w:t>- предоставление возможности школьникам проявить себя, реализовать свой потенциал и получить признание;</w:t>
      </w:r>
      <w:r w:rsidRPr="00163F16">
        <w:rPr>
          <w:rFonts w:asciiTheme="minorHAnsi" w:hAnsiTheme="minorHAnsi" w:cstheme="minorHAnsi"/>
          <w:color w:val="7030A0"/>
          <w:sz w:val="24"/>
          <w:szCs w:val="24"/>
        </w:rPr>
        <w:br/>
        <w:t>- формирование содружества учащихся на основе любви к школе, малой родине, своей стране, уважения традиций и соблюдения Устава школы, толерантности и товарищества;</w:t>
      </w:r>
      <w:r w:rsidRPr="00163F16">
        <w:rPr>
          <w:rFonts w:asciiTheme="minorHAnsi" w:hAnsiTheme="minorHAnsi" w:cstheme="minorHAnsi"/>
          <w:color w:val="7030A0"/>
          <w:sz w:val="24"/>
          <w:szCs w:val="24"/>
        </w:rPr>
        <w:br/>
        <w:t>- формирование у детей позитивного отношения к ЗОЖ;</w:t>
      </w:r>
      <w:r w:rsidRPr="00163F16">
        <w:rPr>
          <w:rFonts w:asciiTheme="minorHAnsi" w:hAnsiTheme="minorHAnsi" w:cstheme="minorHAnsi"/>
          <w:color w:val="7030A0"/>
          <w:sz w:val="24"/>
          <w:szCs w:val="24"/>
        </w:rPr>
        <w:br/>
        <w:t>- формирование активной жизненной позиции по отношению к здоровью, проявляющейся в поведении и деятельности и осознанном противостоянии разрушающим здоровье факторам;</w:t>
      </w:r>
      <w:r w:rsidRPr="00163F16">
        <w:rPr>
          <w:rFonts w:asciiTheme="minorHAnsi" w:hAnsiTheme="minorHAnsi" w:cstheme="minorHAnsi"/>
          <w:color w:val="7030A0"/>
          <w:sz w:val="24"/>
          <w:szCs w:val="24"/>
        </w:rPr>
        <w:br/>
        <w:t>- содействие укреплению мира, дружбы и согласия между народами, предотвращению социальных, национальных, религиозных конфликтов;</w:t>
      </w:r>
      <w:r w:rsidRPr="00163F16">
        <w:rPr>
          <w:rFonts w:asciiTheme="minorHAnsi" w:hAnsiTheme="minorHAnsi" w:cstheme="minorHAnsi"/>
          <w:color w:val="7030A0"/>
          <w:sz w:val="24"/>
          <w:szCs w:val="24"/>
        </w:rPr>
        <w:br/>
        <w:t>- пропаганда среди школьников идей добровольного труда на благо общества и здорового образа жизни;</w:t>
      </w:r>
      <w:r w:rsidRPr="00163F16">
        <w:rPr>
          <w:rFonts w:asciiTheme="minorHAnsi" w:hAnsiTheme="minorHAnsi" w:cstheme="minorHAnsi"/>
          <w:color w:val="7030A0"/>
          <w:sz w:val="24"/>
          <w:szCs w:val="24"/>
        </w:rPr>
        <w:br/>
        <w:t>- повышение информационно – медийной грамотности современных школьников.</w:t>
      </w:r>
    </w:p>
    <w:p w:rsidR="00E949AC" w:rsidRPr="00163F16" w:rsidRDefault="00E949AC" w:rsidP="00101F08">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Участие в работе «Движение </w:t>
      </w:r>
      <w:r w:rsidR="00720126" w:rsidRPr="00163F16">
        <w:rPr>
          <w:rFonts w:asciiTheme="minorHAnsi" w:hAnsiTheme="minorHAnsi" w:cstheme="minorHAnsi"/>
          <w:color w:val="7030A0"/>
          <w:sz w:val="24"/>
          <w:szCs w:val="24"/>
        </w:rPr>
        <w:t>первых» помогает</w:t>
      </w:r>
      <w:r w:rsidRPr="00163F16">
        <w:rPr>
          <w:rFonts w:asciiTheme="minorHAnsi" w:hAnsiTheme="minorHAnsi" w:cstheme="minorHAnsi"/>
          <w:color w:val="7030A0"/>
          <w:sz w:val="24"/>
          <w:szCs w:val="24"/>
        </w:rPr>
        <w:t xml:space="preserve"> ребятам стать полноценными членами общества, готовыми к самостоятельной жизни, к решению сложных социальных проблем и задач.</w:t>
      </w:r>
    </w:p>
    <w:p w:rsidR="00E949AC" w:rsidRPr="00163F16" w:rsidRDefault="00E949AC" w:rsidP="00101F08">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Исходя из анализа работы, </w:t>
      </w:r>
      <w:r w:rsidR="00720126" w:rsidRPr="00163F16">
        <w:rPr>
          <w:rFonts w:asciiTheme="minorHAnsi" w:hAnsiTheme="minorHAnsi" w:cstheme="minorHAnsi"/>
          <w:color w:val="7030A0"/>
          <w:sz w:val="24"/>
          <w:szCs w:val="24"/>
        </w:rPr>
        <w:t>можно отметить</w:t>
      </w:r>
      <w:r w:rsidRPr="00163F16">
        <w:rPr>
          <w:rFonts w:asciiTheme="minorHAnsi" w:hAnsiTheme="minorHAnsi" w:cstheme="minorHAnsi"/>
          <w:color w:val="7030A0"/>
          <w:sz w:val="24"/>
          <w:szCs w:val="24"/>
        </w:rPr>
        <w:t xml:space="preserve">, что внеурочная жизнь учащихся разнообразна и насыщена; интересно проходят мероприятия, где используются инновационные технологии; практически все мероприятия отражены в фото и видео материалах; в школе создана дружеская атмосфера между детьми различных классов; сохранены все школьные традиции, которые способствуют эстетическому, физическому и патриотическому воспитанию учащихся нашей школы. В школе создан юнармейский отряд «Молодая гвардия». В 2023 году численность отряда составляет 40 человек. Посвящение в юнармейцы было проведено на торжественном мероприятии, посвященном Дню героев России. Члены отряда активно участвуют в общешкольных, районных и </w:t>
      </w:r>
      <w:r w:rsidR="00720126" w:rsidRPr="00163F16">
        <w:rPr>
          <w:rFonts w:asciiTheme="minorHAnsi" w:hAnsiTheme="minorHAnsi" w:cstheme="minorHAnsi"/>
          <w:color w:val="7030A0"/>
          <w:sz w:val="24"/>
          <w:szCs w:val="24"/>
        </w:rPr>
        <w:t>республиканских мероприятиях</w:t>
      </w:r>
      <w:r w:rsidRPr="00163F16">
        <w:rPr>
          <w:rFonts w:asciiTheme="minorHAnsi" w:hAnsiTheme="minorHAnsi" w:cstheme="minorHAnsi"/>
          <w:color w:val="7030A0"/>
          <w:sz w:val="24"/>
          <w:szCs w:val="24"/>
        </w:rPr>
        <w:t xml:space="preserve">: </w:t>
      </w:r>
    </w:p>
    <w:p w:rsidR="00E949AC" w:rsidRPr="00163F16" w:rsidRDefault="00E949AC" w:rsidP="00101F08">
      <w:pPr>
        <w:pStyle w:val="a4"/>
        <w:numPr>
          <w:ilvl w:val="0"/>
          <w:numId w:val="22"/>
        </w:numPr>
        <w:ind w:left="0" w:firstLine="567"/>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color w:val="7030A0"/>
          <w:sz w:val="24"/>
          <w:szCs w:val="24"/>
          <w:lang w:eastAsia="ru-RU"/>
        </w:rPr>
        <w:t xml:space="preserve">Битва хоров в начальной школе «Песни о России», посвященные Дню единства; </w:t>
      </w:r>
    </w:p>
    <w:p w:rsidR="00E949AC" w:rsidRPr="00163F16" w:rsidRDefault="00E949AC" w:rsidP="00101F08">
      <w:pPr>
        <w:pStyle w:val="a4"/>
        <w:numPr>
          <w:ilvl w:val="0"/>
          <w:numId w:val="22"/>
        </w:numPr>
        <w:ind w:left="0" w:firstLine="567"/>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color w:val="7030A0"/>
          <w:sz w:val="24"/>
          <w:szCs w:val="24"/>
          <w:lang w:eastAsia="ru-RU"/>
        </w:rPr>
        <w:t xml:space="preserve"> Фестиваль, посвященный 5-летнему юбилею Юнармейского движения;</w:t>
      </w:r>
    </w:p>
    <w:p w:rsidR="00E949AC" w:rsidRPr="00163F16" w:rsidRDefault="00E949AC" w:rsidP="00101F08">
      <w:pPr>
        <w:pStyle w:val="a4"/>
        <w:numPr>
          <w:ilvl w:val="0"/>
          <w:numId w:val="22"/>
        </w:numPr>
        <w:ind w:left="0" w:firstLine="567"/>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color w:val="7030A0"/>
          <w:sz w:val="24"/>
          <w:szCs w:val="24"/>
          <w:lang w:eastAsia="ru-RU"/>
        </w:rPr>
        <w:t>Участие во Всероссийских акциях «Окно Победы», онлайн-конкурсах «Наследники Победы», «Мы-правнуки Победы», «Салют, Победа!», «Журавли Победы», «Бессмертный полк» (онлайн</w:t>
      </w:r>
      <w:r w:rsidR="00720126" w:rsidRPr="00163F16">
        <w:rPr>
          <w:rFonts w:asciiTheme="minorHAnsi" w:eastAsia="Times New Roman" w:hAnsiTheme="minorHAnsi" w:cstheme="minorHAnsi"/>
          <w:color w:val="7030A0"/>
          <w:sz w:val="24"/>
          <w:szCs w:val="24"/>
          <w:lang w:eastAsia="ru-RU"/>
        </w:rPr>
        <w:t>), посвященные</w:t>
      </w:r>
      <w:r w:rsidRPr="00163F16">
        <w:rPr>
          <w:rFonts w:asciiTheme="minorHAnsi" w:eastAsia="Times New Roman" w:hAnsiTheme="minorHAnsi" w:cstheme="minorHAnsi"/>
          <w:color w:val="7030A0"/>
          <w:sz w:val="24"/>
          <w:szCs w:val="24"/>
          <w:lang w:eastAsia="ru-RU"/>
        </w:rPr>
        <w:t xml:space="preserve"> 78-ой годовщине Победы советского народа в Великой Отечественной войне.</w:t>
      </w:r>
    </w:p>
    <w:p w:rsidR="00101F08" w:rsidRPr="00163F16" w:rsidRDefault="00101F08" w:rsidP="00B2123B">
      <w:pPr>
        <w:pStyle w:val="a4"/>
        <w:jc w:val="both"/>
        <w:rPr>
          <w:rFonts w:asciiTheme="minorHAnsi" w:hAnsiTheme="minorHAnsi" w:cstheme="minorHAnsi"/>
          <w:b/>
          <w:color w:val="7030A0"/>
          <w:sz w:val="24"/>
          <w:szCs w:val="24"/>
        </w:rPr>
      </w:pPr>
    </w:p>
    <w:p w:rsidR="00792616" w:rsidRPr="00163F16" w:rsidRDefault="00792616" w:rsidP="00101F08">
      <w:pPr>
        <w:pStyle w:val="a4"/>
        <w:jc w:val="center"/>
        <w:rPr>
          <w:rFonts w:asciiTheme="minorHAnsi" w:hAnsiTheme="minorHAnsi" w:cstheme="minorHAnsi"/>
          <w:b/>
          <w:color w:val="7030A0"/>
          <w:sz w:val="24"/>
          <w:szCs w:val="24"/>
        </w:rPr>
      </w:pPr>
    </w:p>
    <w:p w:rsidR="00792616" w:rsidRPr="00163F16" w:rsidRDefault="00792616" w:rsidP="00101F08">
      <w:pPr>
        <w:pStyle w:val="a4"/>
        <w:jc w:val="center"/>
        <w:rPr>
          <w:rFonts w:asciiTheme="minorHAnsi" w:hAnsiTheme="minorHAnsi" w:cstheme="minorHAnsi"/>
          <w:b/>
          <w:color w:val="7030A0"/>
          <w:sz w:val="24"/>
          <w:szCs w:val="24"/>
        </w:rPr>
      </w:pPr>
    </w:p>
    <w:p w:rsidR="00E949AC" w:rsidRPr="00163F16" w:rsidRDefault="00E949AC" w:rsidP="00101F08">
      <w:pPr>
        <w:pStyle w:val="a4"/>
        <w:jc w:val="center"/>
        <w:rPr>
          <w:rFonts w:asciiTheme="minorHAnsi" w:hAnsiTheme="minorHAnsi" w:cstheme="minorHAnsi"/>
          <w:b/>
          <w:color w:val="7030A0"/>
          <w:sz w:val="24"/>
          <w:szCs w:val="24"/>
        </w:rPr>
      </w:pPr>
      <w:r w:rsidRPr="00163F16">
        <w:rPr>
          <w:rFonts w:asciiTheme="minorHAnsi" w:hAnsiTheme="minorHAnsi" w:cstheme="minorHAnsi"/>
          <w:b/>
          <w:color w:val="7030A0"/>
          <w:sz w:val="24"/>
          <w:szCs w:val="24"/>
        </w:rPr>
        <w:lastRenderedPageBreak/>
        <w:t>Профилактика правонарушений</w:t>
      </w:r>
    </w:p>
    <w:p w:rsidR="00101F08" w:rsidRPr="00163F16" w:rsidRDefault="00101F08" w:rsidP="00101F08">
      <w:pPr>
        <w:pStyle w:val="a4"/>
        <w:jc w:val="center"/>
        <w:rPr>
          <w:rFonts w:asciiTheme="minorHAnsi" w:hAnsiTheme="minorHAnsi" w:cstheme="minorHAnsi"/>
          <w:b/>
          <w:color w:val="7030A0"/>
          <w:sz w:val="24"/>
          <w:szCs w:val="24"/>
        </w:rPr>
      </w:pP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w:t>
      </w:r>
      <w:r w:rsidRPr="00163F16">
        <w:rPr>
          <w:rFonts w:asciiTheme="minorHAnsi" w:hAnsiTheme="minorHAnsi" w:cstheme="minorHAnsi"/>
          <w:color w:val="7030A0"/>
          <w:sz w:val="24"/>
          <w:szCs w:val="24"/>
        </w:rPr>
        <w:tab/>
        <w:t xml:space="preserve">Заседания   школьного совета по профилактике правонарушений проводились </w:t>
      </w:r>
      <w:r w:rsidR="00720126" w:rsidRPr="00163F16">
        <w:rPr>
          <w:rFonts w:asciiTheme="minorHAnsi" w:hAnsiTheme="minorHAnsi" w:cstheme="minorHAnsi"/>
          <w:color w:val="7030A0"/>
          <w:sz w:val="24"/>
          <w:szCs w:val="24"/>
        </w:rPr>
        <w:t>согласно плану</w:t>
      </w:r>
      <w:r w:rsidRPr="00163F16">
        <w:rPr>
          <w:rFonts w:asciiTheme="minorHAnsi" w:hAnsiTheme="minorHAnsi" w:cstheme="minorHAnsi"/>
          <w:color w:val="7030A0"/>
          <w:sz w:val="24"/>
          <w:szCs w:val="24"/>
        </w:rPr>
        <w:t xml:space="preserve"> работы школы по заявлениям от классных руководителей и проводились профилактические беседы в классах.</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w:t>
      </w:r>
      <w:r w:rsidRPr="00163F16">
        <w:rPr>
          <w:rFonts w:asciiTheme="minorHAnsi" w:hAnsiTheme="minorHAnsi" w:cstheme="minorHAnsi"/>
          <w:color w:val="7030A0"/>
          <w:sz w:val="24"/>
          <w:szCs w:val="24"/>
        </w:rPr>
        <w:tab/>
        <w:t xml:space="preserve">На протяжении года проводились рейды «Курить-здоровью вредить!», профилактические беседы с учащимися, склонными к </w:t>
      </w:r>
      <w:r w:rsidR="00720126" w:rsidRPr="00163F16">
        <w:rPr>
          <w:rFonts w:asciiTheme="minorHAnsi" w:hAnsiTheme="minorHAnsi" w:cstheme="minorHAnsi"/>
          <w:color w:val="7030A0"/>
          <w:sz w:val="24"/>
          <w:szCs w:val="24"/>
        </w:rPr>
        <w:t>совершению правонарушений</w:t>
      </w:r>
      <w:r w:rsidRPr="00163F16">
        <w:rPr>
          <w:rFonts w:asciiTheme="minorHAnsi" w:hAnsiTheme="minorHAnsi" w:cstheme="minorHAnsi"/>
          <w:color w:val="7030A0"/>
          <w:sz w:val="24"/>
          <w:szCs w:val="24"/>
        </w:rPr>
        <w:t xml:space="preserve">. Учащиеся, которые пропускали уроки без уважительной причины и имели неудовлетворительные оценки по итогам четверти, приглашались на расширенное заседание комиссии в начале каждой четверти. </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Дети, состоящие на учете ВШУ </w:t>
      </w:r>
      <w:r w:rsidR="00720126" w:rsidRPr="00163F16">
        <w:rPr>
          <w:rFonts w:asciiTheme="minorHAnsi" w:hAnsiTheme="minorHAnsi" w:cstheme="minorHAnsi"/>
          <w:color w:val="7030A0"/>
          <w:sz w:val="24"/>
          <w:szCs w:val="24"/>
        </w:rPr>
        <w:t>в летний период,</w:t>
      </w:r>
      <w:r w:rsidRPr="00163F16">
        <w:rPr>
          <w:rFonts w:asciiTheme="minorHAnsi" w:hAnsiTheme="minorHAnsi" w:cstheme="minorHAnsi"/>
          <w:color w:val="7030A0"/>
          <w:sz w:val="24"/>
          <w:szCs w:val="24"/>
        </w:rPr>
        <w:t xml:space="preserve"> посещали ЛДП и охвачены трудоустройством. В июле-августе 2023 г. для детей данной категории были организованы спортивные соревнования по футболу, а также квест-игра «</w:t>
      </w:r>
      <w:r w:rsidR="00720126" w:rsidRPr="00163F16">
        <w:rPr>
          <w:rFonts w:asciiTheme="minorHAnsi" w:hAnsiTheme="minorHAnsi" w:cstheme="minorHAnsi"/>
          <w:color w:val="7030A0"/>
          <w:sz w:val="24"/>
          <w:szCs w:val="24"/>
        </w:rPr>
        <w:t>Авиазавод</w:t>
      </w:r>
      <w:r w:rsidRPr="00163F16">
        <w:rPr>
          <w:rFonts w:asciiTheme="minorHAnsi" w:hAnsiTheme="minorHAnsi" w:cstheme="minorHAnsi"/>
          <w:color w:val="7030A0"/>
          <w:sz w:val="24"/>
          <w:szCs w:val="24"/>
        </w:rPr>
        <w:t xml:space="preserve">». </w:t>
      </w:r>
    </w:p>
    <w:p w:rsidR="00101F08" w:rsidRPr="00163F16" w:rsidRDefault="00101F08" w:rsidP="00B2123B">
      <w:pPr>
        <w:pStyle w:val="a4"/>
        <w:jc w:val="both"/>
        <w:rPr>
          <w:rFonts w:asciiTheme="minorHAnsi" w:eastAsia="Times New Roman" w:hAnsiTheme="minorHAnsi" w:cstheme="minorHAnsi"/>
          <w:b/>
          <w:color w:val="7030A0"/>
          <w:sz w:val="24"/>
          <w:szCs w:val="24"/>
          <w:lang w:eastAsia="ru-RU"/>
        </w:rPr>
      </w:pPr>
    </w:p>
    <w:p w:rsidR="00E949AC" w:rsidRPr="00163F16" w:rsidRDefault="00E949AC" w:rsidP="00101F08">
      <w:pPr>
        <w:pStyle w:val="a4"/>
        <w:jc w:val="center"/>
        <w:rPr>
          <w:rFonts w:asciiTheme="minorHAnsi" w:eastAsia="Times New Roman" w:hAnsiTheme="minorHAnsi" w:cstheme="minorHAnsi"/>
          <w:b/>
          <w:color w:val="7030A0"/>
          <w:sz w:val="24"/>
          <w:szCs w:val="24"/>
          <w:lang w:eastAsia="ru-RU"/>
        </w:rPr>
      </w:pPr>
      <w:r w:rsidRPr="00163F16">
        <w:rPr>
          <w:rFonts w:asciiTheme="minorHAnsi" w:eastAsia="Times New Roman" w:hAnsiTheme="minorHAnsi" w:cstheme="minorHAnsi"/>
          <w:b/>
          <w:color w:val="7030A0"/>
          <w:sz w:val="24"/>
          <w:szCs w:val="24"/>
          <w:lang w:eastAsia="ru-RU"/>
        </w:rPr>
        <w:t xml:space="preserve">Работа </w:t>
      </w:r>
      <w:r w:rsidR="00101F08" w:rsidRPr="00163F16">
        <w:rPr>
          <w:rFonts w:asciiTheme="minorHAnsi" w:eastAsia="Times New Roman" w:hAnsiTheme="minorHAnsi" w:cstheme="minorHAnsi"/>
          <w:b/>
          <w:color w:val="7030A0"/>
          <w:sz w:val="24"/>
          <w:szCs w:val="24"/>
          <w:lang w:eastAsia="ru-RU"/>
        </w:rPr>
        <w:t>школьной психологической службы</w:t>
      </w:r>
    </w:p>
    <w:p w:rsidR="00101F08" w:rsidRPr="00163F16" w:rsidRDefault="00101F08" w:rsidP="00101F08">
      <w:pPr>
        <w:pStyle w:val="a4"/>
        <w:jc w:val="center"/>
        <w:rPr>
          <w:rFonts w:asciiTheme="minorHAnsi" w:eastAsia="Times New Roman" w:hAnsiTheme="minorHAnsi" w:cstheme="minorHAnsi"/>
          <w:b/>
          <w:color w:val="7030A0"/>
          <w:sz w:val="24"/>
          <w:szCs w:val="24"/>
          <w:lang w:eastAsia="ru-RU"/>
        </w:rPr>
      </w:pPr>
    </w:p>
    <w:p w:rsidR="00E949AC" w:rsidRPr="00163F16" w:rsidRDefault="00E949AC" w:rsidP="00101F08">
      <w:pPr>
        <w:pStyle w:val="a4"/>
        <w:ind w:firstLine="567"/>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color w:val="7030A0"/>
          <w:sz w:val="24"/>
          <w:szCs w:val="24"/>
          <w:lang w:eastAsia="ru-RU"/>
        </w:rPr>
        <w:t xml:space="preserve">За отчетный период   психологическая работа осуществлялась </w:t>
      </w:r>
      <w:r w:rsidR="00720126" w:rsidRPr="00163F16">
        <w:rPr>
          <w:rFonts w:asciiTheme="minorHAnsi" w:eastAsia="Times New Roman" w:hAnsiTheme="minorHAnsi" w:cstheme="minorHAnsi"/>
          <w:color w:val="7030A0"/>
          <w:sz w:val="24"/>
          <w:szCs w:val="24"/>
          <w:lang w:eastAsia="ru-RU"/>
        </w:rPr>
        <w:t>согласно плану</w:t>
      </w:r>
      <w:r w:rsidRPr="00163F16">
        <w:rPr>
          <w:rFonts w:asciiTheme="minorHAnsi" w:eastAsia="Times New Roman" w:hAnsiTheme="minorHAnsi" w:cstheme="minorHAnsi"/>
          <w:color w:val="7030A0"/>
          <w:sz w:val="24"/>
          <w:szCs w:val="24"/>
          <w:lang w:eastAsia="ru-RU"/>
        </w:rPr>
        <w:t xml:space="preserve"> работы.</w:t>
      </w:r>
    </w:p>
    <w:p w:rsidR="00E949AC" w:rsidRPr="00163F16" w:rsidRDefault="00E949AC" w:rsidP="00101F08">
      <w:pPr>
        <w:pStyle w:val="a4"/>
        <w:ind w:firstLine="567"/>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color w:val="7030A0"/>
          <w:sz w:val="24"/>
          <w:szCs w:val="24"/>
          <w:lang w:eastAsia="ru-RU"/>
        </w:rPr>
        <w:t>Цель ОУ: содействие созданию психолого-педагогических и социально-психологических условий, позволяющих учащимся обучаться и развиваться в данной педагогической среде.</w:t>
      </w:r>
    </w:p>
    <w:p w:rsidR="00E949AC" w:rsidRPr="00163F16" w:rsidRDefault="00720126" w:rsidP="00101F08">
      <w:pPr>
        <w:pStyle w:val="a4"/>
        <w:ind w:firstLine="567"/>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color w:val="7030A0"/>
          <w:sz w:val="24"/>
          <w:szCs w:val="24"/>
          <w:lang w:eastAsia="ru-RU"/>
        </w:rPr>
        <w:t>Задачи деятельности</w:t>
      </w:r>
      <w:r w:rsidR="00E949AC" w:rsidRPr="00163F16">
        <w:rPr>
          <w:rFonts w:asciiTheme="minorHAnsi" w:eastAsia="Times New Roman" w:hAnsiTheme="minorHAnsi" w:cstheme="minorHAnsi"/>
          <w:color w:val="7030A0"/>
          <w:sz w:val="24"/>
          <w:szCs w:val="24"/>
          <w:lang w:eastAsia="ru-RU"/>
        </w:rPr>
        <w:t xml:space="preserve"> педагога-психолога:</w:t>
      </w:r>
    </w:p>
    <w:p w:rsidR="00E949AC" w:rsidRPr="00163F16" w:rsidRDefault="00E949AC" w:rsidP="00101F08">
      <w:pPr>
        <w:pStyle w:val="a4"/>
        <w:ind w:firstLine="567"/>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color w:val="7030A0"/>
          <w:sz w:val="24"/>
          <w:szCs w:val="24"/>
          <w:lang w:eastAsia="ru-RU"/>
        </w:rPr>
        <w:t>1.Психологическое содействие учащимся старших классов в взаимоотношениях со сверстниками, учителями.</w:t>
      </w:r>
    </w:p>
    <w:p w:rsidR="00E949AC" w:rsidRPr="00163F16" w:rsidRDefault="00E949AC" w:rsidP="00101F08">
      <w:pPr>
        <w:pStyle w:val="a4"/>
        <w:ind w:firstLine="567"/>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color w:val="7030A0"/>
          <w:sz w:val="24"/>
          <w:szCs w:val="24"/>
          <w:lang w:eastAsia="ru-RU"/>
        </w:rPr>
        <w:t>2.Предоставление психологической помощи учащимся 9,11 классов при подготовке к экзаменам.</w:t>
      </w:r>
    </w:p>
    <w:p w:rsidR="00E949AC" w:rsidRPr="00163F16" w:rsidRDefault="00E949AC" w:rsidP="00101F08">
      <w:pPr>
        <w:pStyle w:val="a4"/>
        <w:ind w:firstLine="567"/>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color w:val="7030A0"/>
          <w:sz w:val="24"/>
          <w:szCs w:val="24"/>
          <w:lang w:eastAsia="ru-RU"/>
        </w:rPr>
        <w:t xml:space="preserve">3.Создание системы комплексной помощи детям с ограниченными возможностями здоровья (ОВЗ) –коррекция </w:t>
      </w:r>
      <w:r w:rsidR="00720126" w:rsidRPr="00163F16">
        <w:rPr>
          <w:rFonts w:asciiTheme="minorHAnsi" w:eastAsia="Times New Roman" w:hAnsiTheme="minorHAnsi" w:cstheme="minorHAnsi"/>
          <w:color w:val="7030A0"/>
          <w:sz w:val="24"/>
          <w:szCs w:val="24"/>
          <w:lang w:eastAsia="ru-RU"/>
        </w:rPr>
        <w:t>недостатков в</w:t>
      </w:r>
      <w:r w:rsidRPr="00163F16">
        <w:rPr>
          <w:rFonts w:asciiTheme="minorHAnsi" w:eastAsia="Times New Roman" w:hAnsiTheme="minorHAnsi" w:cstheme="minorHAnsi"/>
          <w:color w:val="7030A0"/>
          <w:sz w:val="24"/>
          <w:szCs w:val="24"/>
          <w:lang w:eastAsia="ru-RU"/>
        </w:rPr>
        <w:t xml:space="preserve"> психическом развитии обучающихся.</w:t>
      </w:r>
    </w:p>
    <w:p w:rsidR="00E949AC" w:rsidRPr="00163F16" w:rsidRDefault="00E949AC" w:rsidP="00101F08">
      <w:pPr>
        <w:pStyle w:val="a4"/>
        <w:ind w:firstLine="567"/>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color w:val="7030A0"/>
          <w:sz w:val="24"/>
          <w:szCs w:val="24"/>
          <w:lang w:eastAsia="ru-RU"/>
        </w:rPr>
        <w:t xml:space="preserve">4.Содействие учителям </w:t>
      </w:r>
      <w:r w:rsidR="00720126" w:rsidRPr="00163F16">
        <w:rPr>
          <w:rFonts w:asciiTheme="minorHAnsi" w:eastAsia="Times New Roman" w:hAnsiTheme="minorHAnsi" w:cstheme="minorHAnsi"/>
          <w:color w:val="7030A0"/>
          <w:sz w:val="24"/>
          <w:szCs w:val="24"/>
          <w:lang w:eastAsia="ru-RU"/>
        </w:rPr>
        <w:t>старшеклассников в</w:t>
      </w:r>
      <w:r w:rsidRPr="00163F16">
        <w:rPr>
          <w:rFonts w:asciiTheme="minorHAnsi" w:eastAsia="Times New Roman" w:hAnsiTheme="minorHAnsi" w:cstheme="minorHAnsi"/>
          <w:color w:val="7030A0"/>
          <w:sz w:val="24"/>
          <w:szCs w:val="24"/>
          <w:lang w:eastAsia="ru-RU"/>
        </w:rPr>
        <w:t xml:space="preserve"> повышении их психологической компетенции, приведение в соответствие педагогической и </w:t>
      </w:r>
      <w:r w:rsidR="00720126" w:rsidRPr="00163F16">
        <w:rPr>
          <w:rFonts w:asciiTheme="minorHAnsi" w:eastAsia="Times New Roman" w:hAnsiTheme="minorHAnsi" w:cstheme="minorHAnsi"/>
          <w:color w:val="7030A0"/>
          <w:sz w:val="24"/>
          <w:szCs w:val="24"/>
          <w:lang w:eastAsia="ru-RU"/>
        </w:rPr>
        <w:t>психологической стороны</w:t>
      </w:r>
      <w:r w:rsidRPr="00163F16">
        <w:rPr>
          <w:rFonts w:asciiTheme="minorHAnsi" w:eastAsia="Times New Roman" w:hAnsiTheme="minorHAnsi" w:cstheme="minorHAnsi"/>
          <w:color w:val="7030A0"/>
          <w:sz w:val="24"/>
          <w:szCs w:val="24"/>
          <w:lang w:eastAsia="ru-RU"/>
        </w:rPr>
        <w:t xml:space="preserve"> деятельности учителя, с целью оказания ими эффективной помощи учащимся в период сдачи выпускных экзаменов, а также содействие повышению стрессоустойчивости самих педагогов.</w:t>
      </w:r>
    </w:p>
    <w:p w:rsidR="00E949AC" w:rsidRPr="00163F16" w:rsidRDefault="00E949AC" w:rsidP="00101F08">
      <w:pPr>
        <w:pStyle w:val="a4"/>
        <w:ind w:firstLine="567"/>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color w:val="7030A0"/>
          <w:sz w:val="24"/>
          <w:szCs w:val="24"/>
          <w:lang w:eastAsia="ru-RU"/>
        </w:rPr>
        <w:t>5.Содействие родителям 5-11классов в повышении их психологической компетенции в вопросах переживаемых детьми периодов развития; их психологическая поддержка в периоды принятия ответственных решений.</w:t>
      </w:r>
    </w:p>
    <w:p w:rsidR="00E949AC" w:rsidRPr="00163F16" w:rsidRDefault="00E949AC" w:rsidP="00101F08">
      <w:pPr>
        <w:pStyle w:val="a4"/>
        <w:ind w:firstLine="567"/>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color w:val="7030A0"/>
          <w:sz w:val="24"/>
          <w:szCs w:val="24"/>
          <w:lang w:eastAsia="ru-RU"/>
        </w:rPr>
        <w:t>6. Профилактика эмоциональных срывов учителей в процессе работы, конфликтных ситуаций в коллективе и оказание помощи в экстренных случаях.</w:t>
      </w:r>
    </w:p>
    <w:p w:rsidR="00E949AC" w:rsidRPr="00163F16" w:rsidRDefault="00E949AC" w:rsidP="00101F08">
      <w:pPr>
        <w:pStyle w:val="a4"/>
        <w:ind w:firstLine="567"/>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color w:val="7030A0"/>
          <w:sz w:val="24"/>
          <w:szCs w:val="24"/>
          <w:lang w:eastAsia="ru-RU"/>
        </w:rPr>
        <w:t>Основные направления деятельности:</w:t>
      </w:r>
    </w:p>
    <w:p w:rsidR="00E949AC" w:rsidRPr="00163F16" w:rsidRDefault="00E949AC" w:rsidP="00101F08">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1.Психопрофилактическая работа</w:t>
      </w:r>
    </w:p>
    <w:p w:rsidR="00E949AC" w:rsidRPr="00163F16" w:rsidRDefault="00E949AC" w:rsidP="00101F08">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2.Психодиагностическая работа</w:t>
      </w:r>
    </w:p>
    <w:p w:rsidR="00E949AC" w:rsidRPr="00163F16" w:rsidRDefault="00E949AC" w:rsidP="00101F08">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3.Развивающая и коррекционная работа</w:t>
      </w:r>
    </w:p>
    <w:p w:rsidR="00E949AC" w:rsidRPr="00163F16" w:rsidRDefault="00E949AC" w:rsidP="00101F08">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4.Психологическое просвещение</w:t>
      </w:r>
    </w:p>
    <w:p w:rsidR="00E949AC" w:rsidRPr="00163F16" w:rsidRDefault="00E949AC" w:rsidP="00101F08">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5.Консультативная работа</w:t>
      </w:r>
    </w:p>
    <w:p w:rsidR="00E949AC" w:rsidRPr="00163F16" w:rsidRDefault="00E949AC" w:rsidP="00101F08">
      <w:pPr>
        <w:pStyle w:val="a4"/>
        <w:ind w:firstLine="567"/>
        <w:jc w:val="both"/>
        <w:rPr>
          <w:rFonts w:asciiTheme="minorHAnsi" w:eastAsia="Times New Roman" w:hAnsiTheme="minorHAnsi" w:cstheme="minorHAnsi"/>
          <w:color w:val="7030A0"/>
          <w:sz w:val="24"/>
          <w:szCs w:val="24"/>
          <w:lang w:eastAsia="ru-RU"/>
        </w:rPr>
      </w:pPr>
      <w:r w:rsidRPr="00163F16">
        <w:rPr>
          <w:rFonts w:asciiTheme="minorHAnsi" w:eastAsia="Times New Roman" w:hAnsiTheme="minorHAnsi" w:cstheme="minorHAnsi"/>
          <w:color w:val="7030A0"/>
          <w:sz w:val="24"/>
          <w:szCs w:val="24"/>
          <w:lang w:eastAsia="ru-RU"/>
        </w:rPr>
        <w:t xml:space="preserve">За </w:t>
      </w:r>
      <w:r w:rsidR="00720126" w:rsidRPr="00163F16">
        <w:rPr>
          <w:rFonts w:asciiTheme="minorHAnsi" w:eastAsia="Times New Roman" w:hAnsiTheme="minorHAnsi" w:cstheme="minorHAnsi"/>
          <w:color w:val="7030A0"/>
          <w:sz w:val="24"/>
          <w:szCs w:val="24"/>
          <w:lang w:eastAsia="ru-RU"/>
        </w:rPr>
        <w:t>2023 год. проведена</w:t>
      </w:r>
      <w:r w:rsidRPr="00163F16">
        <w:rPr>
          <w:rFonts w:asciiTheme="minorHAnsi" w:eastAsia="Times New Roman" w:hAnsiTheme="minorHAnsi" w:cstheme="minorHAnsi"/>
          <w:color w:val="7030A0"/>
          <w:sz w:val="24"/>
          <w:szCs w:val="24"/>
          <w:lang w:eastAsia="ru-RU"/>
        </w:rPr>
        <w:t xml:space="preserve"> следующая работа:</w:t>
      </w:r>
    </w:p>
    <w:p w:rsidR="00E949AC" w:rsidRPr="00163F16" w:rsidRDefault="00E949AC" w:rsidP="00101F08">
      <w:pPr>
        <w:pStyle w:val="a4"/>
        <w:ind w:firstLine="567"/>
        <w:jc w:val="both"/>
        <w:rPr>
          <w:rFonts w:asciiTheme="minorHAnsi" w:eastAsia="Times New Roman" w:hAnsiTheme="minorHAnsi" w:cstheme="minorHAnsi"/>
          <w:color w:val="7030A0"/>
          <w:sz w:val="24"/>
          <w:szCs w:val="24"/>
        </w:rPr>
      </w:pPr>
      <w:r w:rsidRPr="00163F16">
        <w:rPr>
          <w:rFonts w:asciiTheme="minorHAnsi" w:eastAsia="Times New Roman" w:hAnsiTheme="minorHAnsi" w:cstheme="minorHAnsi"/>
          <w:color w:val="7030A0"/>
          <w:sz w:val="24"/>
          <w:szCs w:val="24"/>
        </w:rPr>
        <w:t xml:space="preserve">1.Диагностика </w:t>
      </w:r>
      <w:r w:rsidR="00720126" w:rsidRPr="00163F16">
        <w:rPr>
          <w:rFonts w:asciiTheme="minorHAnsi" w:eastAsia="Times New Roman" w:hAnsiTheme="minorHAnsi" w:cstheme="minorHAnsi"/>
          <w:color w:val="7030A0"/>
          <w:sz w:val="24"/>
          <w:szCs w:val="24"/>
        </w:rPr>
        <w:t>учеников «</w:t>
      </w:r>
      <w:r w:rsidRPr="00163F16">
        <w:rPr>
          <w:rFonts w:asciiTheme="minorHAnsi" w:eastAsia="Times New Roman" w:hAnsiTheme="minorHAnsi" w:cstheme="minorHAnsi"/>
          <w:color w:val="7030A0"/>
          <w:sz w:val="24"/>
          <w:szCs w:val="24"/>
        </w:rPr>
        <w:t>Измерение тревожности» -9-11 классы</w:t>
      </w:r>
    </w:p>
    <w:p w:rsidR="00E949AC" w:rsidRPr="00163F16" w:rsidRDefault="00E949AC" w:rsidP="00101F08">
      <w:pPr>
        <w:pStyle w:val="a4"/>
        <w:ind w:firstLine="567"/>
        <w:jc w:val="both"/>
        <w:rPr>
          <w:rFonts w:asciiTheme="minorHAnsi" w:eastAsia="Times New Roman" w:hAnsiTheme="minorHAnsi" w:cstheme="minorHAnsi"/>
          <w:color w:val="7030A0"/>
          <w:sz w:val="24"/>
          <w:szCs w:val="24"/>
        </w:rPr>
      </w:pPr>
      <w:r w:rsidRPr="00163F16">
        <w:rPr>
          <w:rFonts w:asciiTheme="minorHAnsi" w:eastAsia="Times New Roman" w:hAnsiTheme="minorHAnsi" w:cstheme="minorHAnsi"/>
          <w:color w:val="7030A0"/>
          <w:sz w:val="24"/>
          <w:szCs w:val="24"/>
        </w:rPr>
        <w:t>2.Диагностика эмоционального состояния и индивидуально-личностных особенностей развития учащихся-7-8 классы.</w:t>
      </w:r>
    </w:p>
    <w:p w:rsidR="00E949AC" w:rsidRPr="00163F16" w:rsidRDefault="00E949AC" w:rsidP="00101F08">
      <w:pPr>
        <w:pStyle w:val="a4"/>
        <w:ind w:firstLine="567"/>
        <w:jc w:val="both"/>
        <w:rPr>
          <w:rFonts w:asciiTheme="minorHAnsi" w:eastAsia="Times New Roman" w:hAnsiTheme="minorHAnsi" w:cstheme="minorHAnsi"/>
          <w:color w:val="7030A0"/>
          <w:sz w:val="24"/>
          <w:szCs w:val="24"/>
        </w:rPr>
      </w:pPr>
      <w:r w:rsidRPr="00163F16">
        <w:rPr>
          <w:rFonts w:asciiTheme="minorHAnsi" w:eastAsia="Times New Roman" w:hAnsiTheme="minorHAnsi" w:cstheme="minorHAnsi"/>
          <w:color w:val="7030A0"/>
          <w:sz w:val="24"/>
          <w:szCs w:val="24"/>
        </w:rPr>
        <w:t xml:space="preserve">3.Организация </w:t>
      </w:r>
      <w:r w:rsidR="00720126" w:rsidRPr="00163F16">
        <w:rPr>
          <w:rFonts w:asciiTheme="minorHAnsi" w:eastAsia="Times New Roman" w:hAnsiTheme="minorHAnsi" w:cstheme="minorHAnsi"/>
          <w:color w:val="7030A0"/>
          <w:sz w:val="24"/>
          <w:szCs w:val="24"/>
        </w:rPr>
        <w:t>помощи школьникам</w:t>
      </w:r>
      <w:r w:rsidRPr="00163F16">
        <w:rPr>
          <w:rFonts w:asciiTheme="minorHAnsi" w:eastAsia="Times New Roman" w:hAnsiTheme="minorHAnsi" w:cstheme="minorHAnsi"/>
          <w:color w:val="7030A0"/>
          <w:sz w:val="24"/>
          <w:szCs w:val="24"/>
        </w:rPr>
        <w:t>, испытывающим трудности в обучении и общении со сверстниками- уроки-6 классы.</w:t>
      </w:r>
    </w:p>
    <w:p w:rsidR="00E949AC" w:rsidRPr="00163F16" w:rsidRDefault="00E949AC" w:rsidP="00101F08">
      <w:pPr>
        <w:pStyle w:val="a4"/>
        <w:ind w:firstLine="567"/>
        <w:jc w:val="both"/>
        <w:rPr>
          <w:rFonts w:asciiTheme="minorHAnsi" w:eastAsia="Times New Roman" w:hAnsiTheme="minorHAnsi" w:cstheme="minorHAnsi"/>
          <w:color w:val="7030A0"/>
          <w:sz w:val="24"/>
          <w:szCs w:val="24"/>
        </w:rPr>
      </w:pPr>
      <w:r w:rsidRPr="00163F16">
        <w:rPr>
          <w:rFonts w:asciiTheme="minorHAnsi" w:eastAsia="Times New Roman" w:hAnsiTheme="minorHAnsi" w:cstheme="minorHAnsi"/>
          <w:color w:val="7030A0"/>
          <w:sz w:val="24"/>
          <w:szCs w:val="24"/>
        </w:rPr>
        <w:t>4.Работа «горячей линии»-консультации родителей, учеников.</w:t>
      </w:r>
    </w:p>
    <w:p w:rsidR="00E949AC" w:rsidRPr="00163F16" w:rsidRDefault="00E949AC" w:rsidP="00101F08">
      <w:pPr>
        <w:pStyle w:val="a4"/>
        <w:ind w:firstLine="567"/>
        <w:jc w:val="both"/>
        <w:rPr>
          <w:rFonts w:asciiTheme="minorHAnsi" w:eastAsia="Times New Roman" w:hAnsiTheme="minorHAnsi" w:cstheme="minorHAnsi"/>
          <w:color w:val="7030A0"/>
          <w:sz w:val="24"/>
          <w:szCs w:val="24"/>
        </w:rPr>
      </w:pPr>
      <w:r w:rsidRPr="00163F16">
        <w:rPr>
          <w:rFonts w:asciiTheme="minorHAnsi" w:eastAsia="Times New Roman" w:hAnsiTheme="minorHAnsi" w:cstheme="minorHAnsi"/>
          <w:color w:val="7030A0"/>
          <w:sz w:val="24"/>
          <w:szCs w:val="24"/>
        </w:rPr>
        <w:t xml:space="preserve">5.Анкетирование учащихся с целью выявления уровня удовлетворенности школьной жизнью (8-9 </w:t>
      </w:r>
      <w:r w:rsidR="00720126" w:rsidRPr="00163F16">
        <w:rPr>
          <w:rFonts w:asciiTheme="minorHAnsi" w:eastAsia="Times New Roman" w:hAnsiTheme="minorHAnsi" w:cstheme="minorHAnsi"/>
          <w:color w:val="7030A0"/>
          <w:sz w:val="24"/>
          <w:szCs w:val="24"/>
        </w:rPr>
        <w:t>классы)</w:t>
      </w:r>
    </w:p>
    <w:p w:rsidR="00E949AC" w:rsidRPr="00163F16" w:rsidRDefault="00E949AC" w:rsidP="00101F08">
      <w:pPr>
        <w:pStyle w:val="a4"/>
        <w:ind w:firstLine="567"/>
        <w:jc w:val="both"/>
        <w:rPr>
          <w:rFonts w:asciiTheme="minorHAnsi" w:eastAsia="Times New Roman" w:hAnsiTheme="minorHAnsi" w:cstheme="minorHAnsi"/>
          <w:color w:val="7030A0"/>
          <w:sz w:val="24"/>
          <w:szCs w:val="24"/>
        </w:rPr>
      </w:pPr>
      <w:r w:rsidRPr="00163F16">
        <w:rPr>
          <w:rFonts w:asciiTheme="minorHAnsi" w:eastAsia="Times New Roman" w:hAnsiTheme="minorHAnsi" w:cstheme="minorHAnsi"/>
          <w:color w:val="7030A0"/>
          <w:sz w:val="24"/>
          <w:szCs w:val="24"/>
        </w:rPr>
        <w:t xml:space="preserve">6.Анкетирование учащихся с целью выявления уровня диалогичности взаимоотношений учителя и ученика- 8-9 классов </w:t>
      </w:r>
    </w:p>
    <w:p w:rsidR="00E949AC" w:rsidRPr="00163F16" w:rsidRDefault="00E949AC" w:rsidP="00101F08">
      <w:pPr>
        <w:pStyle w:val="a4"/>
        <w:ind w:firstLine="567"/>
        <w:jc w:val="both"/>
        <w:rPr>
          <w:rFonts w:asciiTheme="minorHAnsi" w:eastAsia="Times New Roman" w:hAnsiTheme="minorHAnsi" w:cstheme="minorHAnsi"/>
          <w:color w:val="7030A0"/>
          <w:sz w:val="24"/>
          <w:szCs w:val="24"/>
        </w:rPr>
      </w:pPr>
      <w:r w:rsidRPr="00163F16">
        <w:rPr>
          <w:rFonts w:asciiTheme="minorHAnsi" w:eastAsia="Times New Roman" w:hAnsiTheme="minorHAnsi" w:cstheme="minorHAnsi"/>
          <w:color w:val="7030A0"/>
          <w:sz w:val="24"/>
          <w:szCs w:val="24"/>
        </w:rPr>
        <w:t xml:space="preserve">7. Анкетирование </w:t>
      </w:r>
      <w:r w:rsidR="00720126" w:rsidRPr="00163F16">
        <w:rPr>
          <w:rFonts w:asciiTheme="minorHAnsi" w:eastAsia="Times New Roman" w:hAnsiTheme="minorHAnsi" w:cstheme="minorHAnsi"/>
          <w:color w:val="7030A0"/>
          <w:sz w:val="24"/>
          <w:szCs w:val="24"/>
        </w:rPr>
        <w:t>учащихся с</w:t>
      </w:r>
      <w:r w:rsidRPr="00163F16">
        <w:rPr>
          <w:rFonts w:asciiTheme="minorHAnsi" w:eastAsia="Times New Roman" w:hAnsiTheme="minorHAnsi" w:cstheme="minorHAnsi"/>
          <w:color w:val="7030A0"/>
          <w:sz w:val="24"/>
          <w:szCs w:val="24"/>
        </w:rPr>
        <w:t xml:space="preserve"> целью выявления ценностных ориентаций- 8-9 классов</w:t>
      </w:r>
    </w:p>
    <w:p w:rsidR="00E949AC" w:rsidRPr="00163F16" w:rsidRDefault="00E949AC" w:rsidP="00101F08">
      <w:pPr>
        <w:pStyle w:val="a4"/>
        <w:ind w:firstLine="567"/>
        <w:jc w:val="both"/>
        <w:rPr>
          <w:rFonts w:asciiTheme="minorHAnsi" w:eastAsia="Times New Roman" w:hAnsiTheme="minorHAnsi" w:cstheme="minorHAnsi"/>
          <w:color w:val="7030A0"/>
          <w:sz w:val="24"/>
          <w:szCs w:val="24"/>
        </w:rPr>
      </w:pPr>
      <w:r w:rsidRPr="00163F16">
        <w:rPr>
          <w:rFonts w:asciiTheme="minorHAnsi" w:eastAsia="Times New Roman" w:hAnsiTheme="minorHAnsi" w:cstheme="minorHAnsi"/>
          <w:color w:val="7030A0"/>
          <w:sz w:val="24"/>
          <w:szCs w:val="24"/>
        </w:rPr>
        <w:t>8.Проведен цикл уроков по профилактике наркомании среди подростков-6-11 классы.</w:t>
      </w:r>
    </w:p>
    <w:p w:rsidR="00E949AC" w:rsidRPr="00163F16" w:rsidRDefault="00E949AC" w:rsidP="00101F08">
      <w:pPr>
        <w:pStyle w:val="a4"/>
        <w:ind w:firstLine="567"/>
        <w:jc w:val="both"/>
        <w:rPr>
          <w:rFonts w:asciiTheme="minorHAnsi" w:eastAsia="Times New Roman" w:hAnsiTheme="minorHAnsi" w:cstheme="minorHAnsi"/>
          <w:color w:val="7030A0"/>
          <w:sz w:val="24"/>
          <w:szCs w:val="24"/>
        </w:rPr>
      </w:pPr>
      <w:r w:rsidRPr="00163F16">
        <w:rPr>
          <w:rFonts w:asciiTheme="minorHAnsi" w:eastAsia="Times New Roman" w:hAnsiTheme="minorHAnsi" w:cstheme="minorHAnsi"/>
          <w:color w:val="7030A0"/>
          <w:sz w:val="24"/>
          <w:szCs w:val="24"/>
        </w:rPr>
        <w:lastRenderedPageBreak/>
        <w:t xml:space="preserve">9.Проведен общешкольный родительский </w:t>
      </w:r>
      <w:r w:rsidR="00720126" w:rsidRPr="00163F16">
        <w:rPr>
          <w:rFonts w:asciiTheme="minorHAnsi" w:eastAsia="Times New Roman" w:hAnsiTheme="minorHAnsi" w:cstheme="minorHAnsi"/>
          <w:color w:val="7030A0"/>
          <w:sz w:val="24"/>
          <w:szCs w:val="24"/>
        </w:rPr>
        <w:t>лекторий по</w:t>
      </w:r>
      <w:r w:rsidRPr="00163F16">
        <w:rPr>
          <w:rFonts w:asciiTheme="minorHAnsi" w:eastAsia="Times New Roman" w:hAnsiTheme="minorHAnsi" w:cstheme="minorHAnsi"/>
          <w:color w:val="7030A0"/>
          <w:sz w:val="24"/>
          <w:szCs w:val="24"/>
        </w:rPr>
        <w:t xml:space="preserve"> предупреждению суициду и наркомании детей.</w:t>
      </w:r>
    </w:p>
    <w:p w:rsidR="00E949AC" w:rsidRPr="00163F16" w:rsidRDefault="00E949AC" w:rsidP="00101F08">
      <w:pPr>
        <w:pStyle w:val="a4"/>
        <w:ind w:firstLine="567"/>
        <w:jc w:val="both"/>
        <w:rPr>
          <w:rFonts w:asciiTheme="minorHAnsi" w:eastAsia="Times New Roman" w:hAnsiTheme="minorHAnsi" w:cstheme="minorHAnsi"/>
          <w:color w:val="7030A0"/>
          <w:sz w:val="24"/>
          <w:szCs w:val="24"/>
        </w:rPr>
      </w:pPr>
      <w:r w:rsidRPr="00163F16">
        <w:rPr>
          <w:rFonts w:asciiTheme="minorHAnsi" w:eastAsia="Times New Roman" w:hAnsiTheme="minorHAnsi" w:cstheme="minorHAnsi"/>
          <w:color w:val="7030A0"/>
          <w:sz w:val="24"/>
          <w:szCs w:val="24"/>
        </w:rPr>
        <w:t>10.Родительское собрание для 9-х классов по психологической подготовке к ГИА.</w:t>
      </w:r>
    </w:p>
    <w:p w:rsidR="00E949AC" w:rsidRPr="00163F16" w:rsidRDefault="00E949AC" w:rsidP="00101F08">
      <w:pPr>
        <w:pStyle w:val="a4"/>
        <w:ind w:firstLine="567"/>
        <w:jc w:val="both"/>
        <w:rPr>
          <w:rFonts w:asciiTheme="minorHAnsi" w:eastAsia="Times New Roman" w:hAnsiTheme="minorHAnsi" w:cstheme="minorHAnsi"/>
          <w:color w:val="7030A0"/>
          <w:sz w:val="24"/>
          <w:szCs w:val="24"/>
        </w:rPr>
      </w:pPr>
      <w:r w:rsidRPr="00163F16">
        <w:rPr>
          <w:rFonts w:asciiTheme="minorHAnsi" w:eastAsia="Times New Roman" w:hAnsiTheme="minorHAnsi" w:cstheme="minorHAnsi"/>
          <w:color w:val="7030A0"/>
          <w:sz w:val="24"/>
          <w:szCs w:val="24"/>
        </w:rPr>
        <w:t xml:space="preserve">11.Участие в психолого-педагогических </w:t>
      </w:r>
      <w:r w:rsidR="00720126" w:rsidRPr="00163F16">
        <w:rPr>
          <w:rFonts w:asciiTheme="minorHAnsi" w:eastAsia="Times New Roman" w:hAnsiTheme="minorHAnsi" w:cstheme="minorHAnsi"/>
          <w:color w:val="7030A0"/>
          <w:sz w:val="24"/>
          <w:szCs w:val="24"/>
        </w:rPr>
        <w:t>комиссиях школы</w:t>
      </w:r>
      <w:r w:rsidRPr="00163F16">
        <w:rPr>
          <w:rFonts w:asciiTheme="minorHAnsi" w:eastAsia="Times New Roman" w:hAnsiTheme="minorHAnsi" w:cstheme="minorHAnsi"/>
          <w:color w:val="7030A0"/>
          <w:sz w:val="24"/>
          <w:szCs w:val="24"/>
        </w:rPr>
        <w:t>.</w:t>
      </w:r>
    </w:p>
    <w:p w:rsidR="00E949AC" w:rsidRPr="00163F16" w:rsidRDefault="00E949AC" w:rsidP="00101F08">
      <w:pPr>
        <w:pStyle w:val="a4"/>
        <w:ind w:firstLine="567"/>
        <w:jc w:val="both"/>
        <w:rPr>
          <w:rFonts w:asciiTheme="minorHAnsi" w:hAnsiTheme="minorHAnsi" w:cstheme="minorHAnsi"/>
          <w:color w:val="7030A0"/>
          <w:sz w:val="24"/>
          <w:szCs w:val="24"/>
        </w:rPr>
      </w:pPr>
      <w:r w:rsidRPr="00163F16">
        <w:rPr>
          <w:rFonts w:asciiTheme="minorHAnsi" w:eastAsia="Times New Roman" w:hAnsiTheme="minorHAnsi" w:cstheme="minorHAnsi"/>
          <w:color w:val="7030A0"/>
          <w:sz w:val="24"/>
          <w:szCs w:val="24"/>
        </w:rPr>
        <w:t xml:space="preserve">12.Диагностика по выявлению латентных подростков, план коррекционной работы на </w:t>
      </w:r>
      <w:r w:rsidR="00CF77DD" w:rsidRPr="00163F16">
        <w:rPr>
          <w:rFonts w:asciiTheme="minorHAnsi" w:eastAsia="Times New Roman" w:hAnsiTheme="minorHAnsi" w:cstheme="minorHAnsi"/>
          <w:color w:val="7030A0"/>
          <w:sz w:val="24"/>
          <w:szCs w:val="24"/>
        </w:rPr>
        <w:t xml:space="preserve">учебный </w:t>
      </w:r>
      <w:r w:rsidRPr="00163F16">
        <w:rPr>
          <w:rFonts w:asciiTheme="minorHAnsi" w:eastAsia="Times New Roman" w:hAnsiTheme="minorHAnsi" w:cstheme="minorHAnsi"/>
          <w:color w:val="7030A0"/>
          <w:sz w:val="24"/>
          <w:szCs w:val="24"/>
        </w:rPr>
        <w:t>год.</w:t>
      </w:r>
    </w:p>
    <w:p w:rsidR="00E949AC" w:rsidRPr="00163F16" w:rsidRDefault="00E949AC" w:rsidP="00B2123B">
      <w:pPr>
        <w:pStyle w:val="a4"/>
        <w:jc w:val="both"/>
        <w:rPr>
          <w:rFonts w:asciiTheme="minorHAnsi" w:hAnsiTheme="minorHAnsi" w:cstheme="minorHAnsi"/>
          <w:b/>
          <w:color w:val="7030A0"/>
          <w:sz w:val="24"/>
          <w:szCs w:val="24"/>
        </w:rPr>
      </w:pPr>
      <w:r w:rsidRPr="00163F16">
        <w:rPr>
          <w:rFonts w:asciiTheme="minorHAnsi" w:hAnsiTheme="minorHAnsi" w:cstheme="minorHAnsi"/>
          <w:color w:val="7030A0"/>
          <w:sz w:val="24"/>
          <w:szCs w:val="24"/>
        </w:rPr>
        <w:t xml:space="preserve">                                                                   </w:t>
      </w:r>
      <w:r w:rsidRPr="00163F16">
        <w:rPr>
          <w:rFonts w:asciiTheme="minorHAnsi" w:hAnsiTheme="minorHAnsi" w:cstheme="minorHAnsi"/>
          <w:b/>
          <w:color w:val="7030A0"/>
          <w:sz w:val="24"/>
          <w:szCs w:val="24"/>
        </w:rPr>
        <w:t>Статистическая справка</w:t>
      </w:r>
    </w:p>
    <w:tbl>
      <w:tblPr>
        <w:tblStyle w:val="a5"/>
        <w:tblW w:w="0" w:type="auto"/>
        <w:tblLook w:val="04A0" w:firstRow="1" w:lastRow="0" w:firstColumn="1" w:lastColumn="0" w:noHBand="0" w:noVBand="1"/>
      </w:tblPr>
      <w:tblGrid>
        <w:gridCol w:w="4636"/>
        <w:gridCol w:w="1249"/>
        <w:gridCol w:w="1397"/>
        <w:gridCol w:w="1805"/>
        <w:gridCol w:w="236"/>
      </w:tblGrid>
      <w:tr w:rsidR="00163F16" w:rsidRPr="00163F16" w:rsidTr="00B2123B">
        <w:trPr>
          <w:gridAfter w:val="1"/>
          <w:wAfter w:w="237" w:type="dxa"/>
        </w:trPr>
        <w:tc>
          <w:tcPr>
            <w:tcW w:w="4821"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проведено всего индивидуальных обследований</w:t>
            </w:r>
          </w:p>
        </w:tc>
        <w:tc>
          <w:tcPr>
            <w:tcW w:w="1275"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4</w:t>
            </w:r>
          </w:p>
        </w:tc>
        <w:tc>
          <w:tcPr>
            <w:tcW w:w="1419"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Работа «горячей линии»</w:t>
            </w:r>
          </w:p>
        </w:tc>
        <w:tc>
          <w:tcPr>
            <w:tcW w:w="1854"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28-ученики,</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13-родители,</w:t>
            </w: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2-педагоги</w:t>
            </w:r>
          </w:p>
        </w:tc>
      </w:tr>
      <w:tr w:rsidR="00163F16" w:rsidRPr="00163F16" w:rsidTr="00B2123B">
        <w:trPr>
          <w:gridAfter w:val="1"/>
          <w:wAfter w:w="237" w:type="dxa"/>
        </w:trPr>
        <w:tc>
          <w:tcPr>
            <w:tcW w:w="4821"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Проведено всего индивидуальных консультаций</w:t>
            </w:r>
          </w:p>
        </w:tc>
        <w:tc>
          <w:tcPr>
            <w:tcW w:w="1275"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44</w:t>
            </w:r>
          </w:p>
        </w:tc>
        <w:tc>
          <w:tcPr>
            <w:tcW w:w="1419" w:type="dxa"/>
            <w:tcBorders>
              <w:top w:val="single" w:sz="4" w:space="0" w:color="auto"/>
              <w:left w:val="single" w:sz="4" w:space="0" w:color="auto"/>
              <w:bottom w:val="single" w:sz="4" w:space="0" w:color="auto"/>
              <w:right w:val="single" w:sz="4" w:space="0" w:color="auto"/>
            </w:tcBorders>
          </w:tcPr>
          <w:p w:rsidR="00E949AC" w:rsidRPr="00163F16" w:rsidRDefault="00E949AC" w:rsidP="00B2123B">
            <w:pPr>
              <w:pStyle w:val="a4"/>
              <w:jc w:val="both"/>
              <w:rPr>
                <w:rFonts w:asciiTheme="minorHAnsi" w:hAnsiTheme="minorHAnsi" w:cstheme="minorHAnsi"/>
                <w:color w:val="7030A0"/>
                <w:sz w:val="24"/>
                <w:szCs w:val="24"/>
              </w:rPr>
            </w:pPr>
          </w:p>
        </w:tc>
        <w:tc>
          <w:tcPr>
            <w:tcW w:w="1854" w:type="dxa"/>
            <w:tcBorders>
              <w:top w:val="single" w:sz="4" w:space="0" w:color="auto"/>
              <w:left w:val="single" w:sz="4" w:space="0" w:color="auto"/>
              <w:bottom w:val="single" w:sz="4" w:space="0" w:color="auto"/>
              <w:right w:val="single" w:sz="4" w:space="0" w:color="auto"/>
            </w:tcBorders>
          </w:tcPr>
          <w:p w:rsidR="00E949AC" w:rsidRPr="00163F16" w:rsidRDefault="00E949AC" w:rsidP="00B2123B">
            <w:pPr>
              <w:pStyle w:val="a4"/>
              <w:jc w:val="both"/>
              <w:rPr>
                <w:rFonts w:asciiTheme="minorHAnsi" w:hAnsiTheme="minorHAnsi" w:cstheme="minorHAnsi"/>
                <w:color w:val="7030A0"/>
                <w:sz w:val="24"/>
                <w:szCs w:val="24"/>
              </w:rPr>
            </w:pPr>
          </w:p>
        </w:tc>
      </w:tr>
      <w:tr w:rsidR="00163F16" w:rsidRPr="00163F16" w:rsidTr="00B2123B">
        <w:tc>
          <w:tcPr>
            <w:tcW w:w="4821"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Проведено всего коррекционных занятий</w:t>
            </w:r>
          </w:p>
        </w:tc>
        <w:tc>
          <w:tcPr>
            <w:tcW w:w="1275"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27</w:t>
            </w:r>
          </w:p>
        </w:tc>
        <w:tc>
          <w:tcPr>
            <w:tcW w:w="1419" w:type="dxa"/>
            <w:tcBorders>
              <w:top w:val="single" w:sz="4" w:space="0" w:color="auto"/>
              <w:left w:val="single" w:sz="4" w:space="0" w:color="auto"/>
              <w:bottom w:val="single" w:sz="4" w:space="0" w:color="auto"/>
              <w:right w:val="single" w:sz="4" w:space="0" w:color="auto"/>
            </w:tcBorders>
          </w:tcPr>
          <w:p w:rsidR="00E949AC" w:rsidRPr="00163F16" w:rsidRDefault="00E949AC" w:rsidP="00B2123B">
            <w:pPr>
              <w:pStyle w:val="a4"/>
              <w:jc w:val="both"/>
              <w:rPr>
                <w:rFonts w:asciiTheme="minorHAnsi" w:hAnsiTheme="minorHAnsi" w:cstheme="minorHAnsi"/>
                <w:color w:val="7030A0"/>
                <w:sz w:val="24"/>
                <w:szCs w:val="24"/>
              </w:rPr>
            </w:pPr>
          </w:p>
        </w:tc>
        <w:tc>
          <w:tcPr>
            <w:tcW w:w="1854" w:type="dxa"/>
            <w:tcBorders>
              <w:top w:val="single" w:sz="4" w:space="0" w:color="auto"/>
              <w:left w:val="single" w:sz="4" w:space="0" w:color="auto"/>
              <w:bottom w:val="single" w:sz="4" w:space="0" w:color="auto"/>
              <w:right w:val="single" w:sz="4" w:space="0" w:color="auto"/>
            </w:tcBorders>
          </w:tcPr>
          <w:p w:rsidR="00E949AC" w:rsidRPr="00163F16" w:rsidRDefault="00E949AC" w:rsidP="00B2123B">
            <w:pPr>
              <w:pStyle w:val="a4"/>
              <w:jc w:val="both"/>
              <w:rPr>
                <w:rFonts w:asciiTheme="minorHAnsi" w:hAnsiTheme="minorHAnsi" w:cstheme="minorHAnsi"/>
                <w:color w:val="7030A0"/>
                <w:sz w:val="24"/>
                <w:szCs w:val="24"/>
              </w:rPr>
            </w:pPr>
          </w:p>
        </w:tc>
        <w:tc>
          <w:tcPr>
            <w:tcW w:w="237" w:type="dxa"/>
            <w:vMerge w:val="restart"/>
            <w:tcBorders>
              <w:top w:val="nil"/>
              <w:left w:val="single" w:sz="4" w:space="0" w:color="auto"/>
              <w:bottom w:val="nil"/>
              <w:right w:val="nil"/>
            </w:tcBorders>
          </w:tcPr>
          <w:p w:rsidR="00E949AC" w:rsidRPr="00163F16" w:rsidRDefault="00E949AC" w:rsidP="00B2123B">
            <w:pPr>
              <w:pStyle w:val="a4"/>
              <w:jc w:val="both"/>
              <w:rPr>
                <w:rFonts w:asciiTheme="minorHAnsi" w:hAnsiTheme="minorHAnsi" w:cstheme="minorHAnsi"/>
                <w:color w:val="7030A0"/>
                <w:sz w:val="24"/>
                <w:szCs w:val="24"/>
              </w:rPr>
            </w:pPr>
          </w:p>
        </w:tc>
      </w:tr>
      <w:tr w:rsidR="00163F16" w:rsidRPr="00163F16" w:rsidTr="00B2123B">
        <w:tc>
          <w:tcPr>
            <w:tcW w:w="4821"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Проведено всего групповых диагностик</w:t>
            </w:r>
          </w:p>
        </w:tc>
        <w:tc>
          <w:tcPr>
            <w:tcW w:w="1275"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118</w:t>
            </w:r>
          </w:p>
        </w:tc>
        <w:tc>
          <w:tcPr>
            <w:tcW w:w="1419" w:type="dxa"/>
            <w:tcBorders>
              <w:top w:val="single" w:sz="4" w:space="0" w:color="auto"/>
              <w:left w:val="single" w:sz="4" w:space="0" w:color="auto"/>
              <w:bottom w:val="single" w:sz="4" w:space="0" w:color="auto"/>
              <w:right w:val="single" w:sz="4" w:space="0" w:color="auto"/>
            </w:tcBorders>
          </w:tcPr>
          <w:p w:rsidR="00E949AC" w:rsidRPr="00163F16" w:rsidRDefault="00E949AC" w:rsidP="00B2123B">
            <w:pPr>
              <w:pStyle w:val="a4"/>
              <w:jc w:val="both"/>
              <w:rPr>
                <w:rFonts w:asciiTheme="minorHAnsi" w:hAnsiTheme="minorHAnsi" w:cstheme="minorHAnsi"/>
                <w:color w:val="7030A0"/>
                <w:sz w:val="24"/>
                <w:szCs w:val="24"/>
              </w:rPr>
            </w:pPr>
          </w:p>
        </w:tc>
        <w:tc>
          <w:tcPr>
            <w:tcW w:w="1854" w:type="dxa"/>
            <w:tcBorders>
              <w:top w:val="single" w:sz="4" w:space="0" w:color="auto"/>
              <w:left w:val="single" w:sz="4" w:space="0" w:color="auto"/>
              <w:bottom w:val="single" w:sz="4" w:space="0" w:color="auto"/>
              <w:right w:val="single" w:sz="4" w:space="0" w:color="auto"/>
            </w:tcBorders>
          </w:tcPr>
          <w:p w:rsidR="00E949AC" w:rsidRPr="00163F16" w:rsidRDefault="00E949AC" w:rsidP="00B2123B">
            <w:pPr>
              <w:pStyle w:val="a4"/>
              <w:jc w:val="both"/>
              <w:rPr>
                <w:rFonts w:asciiTheme="minorHAnsi" w:hAnsiTheme="minorHAnsi" w:cstheme="minorHAnsi"/>
                <w:color w:val="7030A0"/>
                <w:sz w:val="24"/>
                <w:szCs w:val="24"/>
              </w:rPr>
            </w:pPr>
          </w:p>
        </w:tc>
        <w:tc>
          <w:tcPr>
            <w:tcW w:w="0" w:type="auto"/>
            <w:vMerge/>
            <w:tcBorders>
              <w:top w:val="nil"/>
              <w:left w:val="single" w:sz="4" w:space="0" w:color="auto"/>
              <w:bottom w:val="nil"/>
              <w:right w:val="nil"/>
            </w:tcBorders>
            <w:vAlign w:val="center"/>
            <w:hideMark/>
          </w:tcPr>
          <w:p w:rsidR="00E949AC" w:rsidRPr="00163F16" w:rsidRDefault="00E949AC" w:rsidP="00B2123B">
            <w:pPr>
              <w:rPr>
                <w:rFonts w:eastAsia="Calibri" w:cstheme="minorHAnsi"/>
                <w:color w:val="7030A0"/>
                <w:sz w:val="24"/>
                <w:szCs w:val="24"/>
                <w:lang w:val="ru-RU"/>
              </w:rPr>
            </w:pPr>
          </w:p>
        </w:tc>
      </w:tr>
      <w:tr w:rsidR="00163F16" w:rsidRPr="00163F16" w:rsidTr="00B2123B">
        <w:trPr>
          <w:gridAfter w:val="1"/>
          <w:wAfter w:w="237" w:type="dxa"/>
        </w:trPr>
        <w:tc>
          <w:tcPr>
            <w:tcW w:w="4821"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Проведение профориентационной работы с выпускными классами </w:t>
            </w:r>
          </w:p>
        </w:tc>
        <w:tc>
          <w:tcPr>
            <w:tcW w:w="1275"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27</w:t>
            </w:r>
          </w:p>
        </w:tc>
        <w:tc>
          <w:tcPr>
            <w:tcW w:w="1419" w:type="dxa"/>
            <w:tcBorders>
              <w:top w:val="single" w:sz="4" w:space="0" w:color="auto"/>
              <w:left w:val="single" w:sz="4" w:space="0" w:color="auto"/>
              <w:bottom w:val="single" w:sz="4" w:space="0" w:color="auto"/>
              <w:right w:val="single" w:sz="4" w:space="0" w:color="auto"/>
            </w:tcBorders>
          </w:tcPr>
          <w:p w:rsidR="00E949AC" w:rsidRPr="00163F16" w:rsidRDefault="00E949AC" w:rsidP="00B2123B">
            <w:pPr>
              <w:pStyle w:val="a4"/>
              <w:jc w:val="both"/>
              <w:rPr>
                <w:rFonts w:asciiTheme="minorHAnsi" w:hAnsiTheme="minorHAnsi" w:cstheme="minorHAnsi"/>
                <w:color w:val="7030A0"/>
                <w:sz w:val="24"/>
                <w:szCs w:val="24"/>
              </w:rPr>
            </w:pPr>
          </w:p>
        </w:tc>
        <w:tc>
          <w:tcPr>
            <w:tcW w:w="1854" w:type="dxa"/>
            <w:tcBorders>
              <w:top w:val="single" w:sz="4" w:space="0" w:color="auto"/>
              <w:left w:val="single" w:sz="4" w:space="0" w:color="auto"/>
              <w:bottom w:val="single" w:sz="4" w:space="0" w:color="auto"/>
              <w:right w:val="single" w:sz="4" w:space="0" w:color="auto"/>
            </w:tcBorders>
          </w:tcPr>
          <w:p w:rsidR="00E949AC" w:rsidRPr="00163F16" w:rsidRDefault="00E949AC" w:rsidP="00B2123B">
            <w:pPr>
              <w:pStyle w:val="a4"/>
              <w:jc w:val="both"/>
              <w:rPr>
                <w:rFonts w:asciiTheme="minorHAnsi" w:hAnsiTheme="minorHAnsi" w:cstheme="minorHAnsi"/>
                <w:color w:val="7030A0"/>
                <w:sz w:val="24"/>
                <w:szCs w:val="24"/>
              </w:rPr>
            </w:pPr>
          </w:p>
        </w:tc>
      </w:tr>
      <w:tr w:rsidR="00163F16" w:rsidRPr="00163F16" w:rsidTr="00B2123B">
        <w:trPr>
          <w:gridAfter w:val="1"/>
          <w:wAfter w:w="237" w:type="dxa"/>
        </w:trPr>
        <w:tc>
          <w:tcPr>
            <w:tcW w:w="4821"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Проведение тренингов с выпускными классами по стрессоустойчивости</w:t>
            </w:r>
          </w:p>
        </w:tc>
        <w:tc>
          <w:tcPr>
            <w:tcW w:w="1275" w:type="dxa"/>
            <w:tcBorders>
              <w:top w:val="single" w:sz="4" w:space="0" w:color="auto"/>
              <w:left w:val="single" w:sz="4" w:space="0" w:color="auto"/>
              <w:bottom w:val="single" w:sz="4" w:space="0" w:color="auto"/>
              <w:right w:val="single" w:sz="4" w:space="0" w:color="auto"/>
            </w:tcBorders>
            <w:hideMark/>
          </w:tcPr>
          <w:p w:rsidR="00E949AC" w:rsidRPr="00163F16" w:rsidRDefault="00E949AC" w:rsidP="00B2123B">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9,11 классы</w:t>
            </w:r>
          </w:p>
        </w:tc>
        <w:tc>
          <w:tcPr>
            <w:tcW w:w="1419" w:type="dxa"/>
            <w:tcBorders>
              <w:top w:val="single" w:sz="4" w:space="0" w:color="auto"/>
              <w:left w:val="single" w:sz="4" w:space="0" w:color="auto"/>
              <w:bottom w:val="single" w:sz="4" w:space="0" w:color="auto"/>
              <w:right w:val="single" w:sz="4" w:space="0" w:color="auto"/>
            </w:tcBorders>
          </w:tcPr>
          <w:p w:rsidR="00E949AC" w:rsidRPr="00163F16" w:rsidRDefault="00E949AC" w:rsidP="00B2123B">
            <w:pPr>
              <w:pStyle w:val="a4"/>
              <w:jc w:val="both"/>
              <w:rPr>
                <w:rFonts w:asciiTheme="minorHAnsi" w:hAnsiTheme="minorHAnsi" w:cstheme="minorHAnsi"/>
                <w:color w:val="7030A0"/>
                <w:sz w:val="24"/>
                <w:szCs w:val="24"/>
              </w:rPr>
            </w:pPr>
          </w:p>
        </w:tc>
        <w:tc>
          <w:tcPr>
            <w:tcW w:w="1854" w:type="dxa"/>
            <w:tcBorders>
              <w:top w:val="single" w:sz="4" w:space="0" w:color="auto"/>
              <w:left w:val="single" w:sz="4" w:space="0" w:color="auto"/>
              <w:bottom w:val="single" w:sz="4" w:space="0" w:color="auto"/>
              <w:right w:val="single" w:sz="4" w:space="0" w:color="auto"/>
            </w:tcBorders>
          </w:tcPr>
          <w:p w:rsidR="00E949AC" w:rsidRPr="00163F16" w:rsidRDefault="00E949AC" w:rsidP="00B2123B">
            <w:pPr>
              <w:pStyle w:val="a4"/>
              <w:jc w:val="both"/>
              <w:rPr>
                <w:rFonts w:asciiTheme="minorHAnsi" w:hAnsiTheme="minorHAnsi" w:cstheme="minorHAnsi"/>
                <w:color w:val="7030A0"/>
                <w:sz w:val="24"/>
                <w:szCs w:val="24"/>
              </w:rPr>
            </w:pPr>
          </w:p>
        </w:tc>
      </w:tr>
    </w:tbl>
    <w:p w:rsidR="00E949AC" w:rsidRPr="00163F16" w:rsidRDefault="00E949AC" w:rsidP="00B2123B">
      <w:pPr>
        <w:pStyle w:val="a4"/>
        <w:jc w:val="both"/>
        <w:rPr>
          <w:rFonts w:asciiTheme="minorHAnsi" w:hAnsiTheme="minorHAnsi" w:cstheme="minorHAnsi"/>
          <w:color w:val="7030A0"/>
          <w:sz w:val="24"/>
          <w:szCs w:val="24"/>
        </w:rPr>
      </w:pPr>
    </w:p>
    <w:p w:rsidR="00E949AC" w:rsidRPr="00163F16" w:rsidRDefault="00E949AC" w:rsidP="00B2123B">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w:t>
      </w:r>
      <w:r w:rsidR="00CF77DD" w:rsidRPr="00163F16">
        <w:rPr>
          <w:rFonts w:asciiTheme="minorHAnsi" w:hAnsiTheme="minorHAnsi" w:cstheme="minorHAnsi"/>
          <w:color w:val="7030A0"/>
          <w:sz w:val="24"/>
          <w:szCs w:val="24"/>
        </w:rPr>
        <w:t>Необходимо</w:t>
      </w:r>
      <w:r w:rsidRPr="00163F16">
        <w:rPr>
          <w:rFonts w:asciiTheme="minorHAnsi" w:hAnsiTheme="minorHAnsi" w:cstheme="minorHAnsi"/>
          <w:color w:val="7030A0"/>
          <w:sz w:val="24"/>
          <w:szCs w:val="24"/>
        </w:rPr>
        <w:t xml:space="preserve"> отметить, что по мнению большинства классных руководителей, родителей и самих учащихся, выпускники школы смогут найти себя в жизни, </w:t>
      </w:r>
      <w:r w:rsidR="00CF77DD" w:rsidRPr="00163F16">
        <w:rPr>
          <w:rFonts w:asciiTheme="minorHAnsi" w:hAnsiTheme="minorHAnsi" w:cstheme="minorHAnsi"/>
          <w:color w:val="7030A0"/>
          <w:sz w:val="24"/>
          <w:szCs w:val="24"/>
        </w:rPr>
        <w:t>так как</w:t>
      </w:r>
      <w:r w:rsidRPr="00163F16">
        <w:rPr>
          <w:rFonts w:asciiTheme="minorHAnsi" w:hAnsiTheme="minorHAnsi" w:cstheme="minorHAnsi"/>
          <w:color w:val="7030A0"/>
          <w:sz w:val="24"/>
          <w:szCs w:val="24"/>
        </w:rPr>
        <w:t xml:space="preserve"> помимо знаний, школьники получают навыки активной жизни во внеурочное время, а это безусловно должно помочь им ос</w:t>
      </w:r>
      <w:r w:rsidR="00720126" w:rsidRPr="00163F16">
        <w:rPr>
          <w:rFonts w:asciiTheme="minorHAnsi" w:hAnsiTheme="minorHAnsi" w:cstheme="minorHAnsi"/>
          <w:color w:val="7030A0"/>
          <w:sz w:val="24"/>
          <w:szCs w:val="24"/>
        </w:rPr>
        <w:t>воить любую сферу деятельности.</w:t>
      </w:r>
    </w:p>
    <w:p w:rsidR="00CF77DD" w:rsidRPr="00163F16" w:rsidRDefault="00CF77DD" w:rsidP="00DE3920">
      <w:pPr>
        <w:spacing w:before="0" w:beforeAutospacing="0" w:after="0" w:afterAutospacing="0"/>
        <w:ind w:firstLine="720"/>
        <w:rPr>
          <w:rFonts w:hAnsi="Times New Roman" w:cs="Times New Roman"/>
          <w:color w:val="7030A0"/>
          <w:sz w:val="24"/>
          <w:szCs w:val="24"/>
          <w:lang w:val="ru-RU"/>
        </w:rPr>
      </w:pPr>
    </w:p>
    <w:p w:rsidR="00CF77DD" w:rsidRPr="00163F16" w:rsidRDefault="00CF77DD" w:rsidP="00CF77DD">
      <w:pPr>
        <w:spacing w:before="0" w:beforeAutospacing="0" w:after="0" w:afterAutospacing="0"/>
        <w:ind w:firstLine="720"/>
        <w:jc w:val="center"/>
        <w:rPr>
          <w:rFonts w:hAnsi="Times New Roman" w:cs="Times New Roman"/>
          <w:b/>
          <w:color w:val="7030A0"/>
          <w:sz w:val="24"/>
          <w:szCs w:val="24"/>
          <w:lang w:val="ru-RU"/>
        </w:rPr>
      </w:pPr>
      <w:r w:rsidRPr="00163F16">
        <w:rPr>
          <w:rFonts w:hAnsi="Times New Roman" w:cs="Times New Roman"/>
          <w:b/>
          <w:color w:val="7030A0"/>
          <w:sz w:val="24"/>
          <w:szCs w:val="24"/>
          <w:lang w:val="ru-RU"/>
        </w:rPr>
        <w:t>Профориентационная работа</w:t>
      </w:r>
    </w:p>
    <w:p w:rsidR="00CF77DD" w:rsidRPr="00163F16" w:rsidRDefault="00CF77DD" w:rsidP="00CF77DD">
      <w:pPr>
        <w:spacing w:before="0" w:beforeAutospacing="0" w:after="0" w:afterAutospacing="0"/>
        <w:ind w:firstLine="720"/>
        <w:jc w:val="center"/>
        <w:rPr>
          <w:rFonts w:hAnsi="Times New Roman" w:cs="Times New Roman"/>
          <w:b/>
          <w:color w:val="7030A0"/>
          <w:sz w:val="24"/>
          <w:szCs w:val="24"/>
          <w:lang w:val="ru-RU"/>
        </w:rPr>
      </w:pPr>
    </w:p>
    <w:p w:rsidR="00811F00" w:rsidRPr="00163F16" w:rsidRDefault="00611F7E" w:rsidP="00CF77DD">
      <w:pPr>
        <w:spacing w:before="0" w:beforeAutospacing="0" w:after="0" w:afterAutospacing="0"/>
        <w:ind w:firstLine="567"/>
        <w:jc w:val="both"/>
        <w:rPr>
          <w:rFonts w:hAnsi="Times New Roman" w:cs="Times New Roman"/>
          <w:color w:val="7030A0"/>
          <w:sz w:val="24"/>
          <w:szCs w:val="24"/>
          <w:lang w:val="ru-RU"/>
        </w:rPr>
      </w:pPr>
      <w:r w:rsidRPr="00163F16">
        <w:rPr>
          <w:rFonts w:hAnsi="Times New Roman" w:cs="Times New Roman"/>
          <w:color w:val="7030A0"/>
          <w:sz w:val="24"/>
          <w:szCs w:val="24"/>
          <w:lang w:val="ru-RU"/>
        </w:rPr>
        <w:t>В рамках реализации Федерального проекта «Успех каждого ребенка» национального проекта «Образование» и в соответствии с Методическими рекомендациями и Порядком реализации профориентационного минимума в</w:t>
      </w:r>
      <w:r w:rsidR="00720126" w:rsidRPr="00163F16">
        <w:rPr>
          <w:rFonts w:hAnsi="Times New Roman" w:cs="Times New Roman"/>
          <w:color w:val="7030A0"/>
          <w:sz w:val="24"/>
          <w:szCs w:val="24"/>
          <w:lang w:val="ru-RU"/>
        </w:rPr>
        <w:t xml:space="preserve"> 2023-20</w:t>
      </w:r>
      <w:r w:rsidRPr="00163F16">
        <w:rPr>
          <w:rFonts w:hAnsi="Times New Roman" w:cs="Times New Roman"/>
          <w:color w:val="7030A0"/>
          <w:sz w:val="24"/>
          <w:szCs w:val="24"/>
          <w:lang w:val="ru-RU"/>
        </w:rPr>
        <w:t>24 учебном году в</w:t>
      </w:r>
      <w:r w:rsidR="00720126" w:rsidRPr="00163F16">
        <w:rPr>
          <w:rFonts w:hAnsi="Times New Roman" w:cs="Times New Roman"/>
          <w:color w:val="7030A0"/>
          <w:sz w:val="24"/>
          <w:szCs w:val="24"/>
          <w:lang w:val="ru-RU"/>
        </w:rPr>
        <w:t xml:space="preserve"> 2023-20</w:t>
      </w:r>
      <w:r w:rsidRPr="00163F16">
        <w:rPr>
          <w:rFonts w:hAnsi="Times New Roman" w:cs="Times New Roman"/>
          <w:color w:val="7030A0"/>
          <w:sz w:val="24"/>
          <w:szCs w:val="24"/>
          <w:lang w:val="ru-RU"/>
        </w:rPr>
        <w:t xml:space="preserve">24 учебном году в </w:t>
      </w:r>
      <w:r w:rsidR="00720126" w:rsidRPr="00163F16">
        <w:rPr>
          <w:rFonts w:hAnsi="Times New Roman" w:cs="Times New Roman"/>
          <w:color w:val="7030A0"/>
          <w:sz w:val="24"/>
          <w:szCs w:val="24"/>
          <w:lang w:val="ru-RU"/>
        </w:rPr>
        <w:t>МБОУ «Нижнесаянтуйская СОШ</w:t>
      </w:r>
      <w:r w:rsidRPr="00163F16">
        <w:rPr>
          <w:rFonts w:hAnsi="Times New Roman" w:cs="Times New Roman"/>
          <w:color w:val="7030A0"/>
          <w:sz w:val="24"/>
          <w:szCs w:val="24"/>
          <w:lang w:val="ru-RU"/>
        </w:rPr>
        <w:t>» введен профориентационный минимум для обучающихся 6–11-х классов.</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С начала 2023-2024 учебного года в каждом классе, в рамках реализации программы воспитания, введен обязательный профориентационный минимум мероприятий, который должен посетить учащийся в течении учебного года. В качестве основной платформы для реализации профминимума и основного источника методических материалов - Федеральный проект «Билет в будущее», который существует и реализуется на базе нашей школы вот уже 2-й год.</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xml:space="preserve">Согласно приказу №447 от 01.09.2023г – был определен педагог – навигатор и рабочая группа по реализации проекта «Билет в будущее» и обеспечения </w:t>
      </w:r>
      <w:r w:rsidR="00DE3920" w:rsidRPr="00163F16">
        <w:rPr>
          <w:rFonts w:cstheme="minorHAnsi"/>
          <w:color w:val="7030A0"/>
          <w:sz w:val="24"/>
          <w:szCs w:val="24"/>
          <w:lang w:val="ru-RU"/>
        </w:rPr>
        <w:t>консультационной помощи</w:t>
      </w:r>
      <w:r w:rsidRPr="00163F16">
        <w:rPr>
          <w:rFonts w:cstheme="minorHAnsi"/>
          <w:color w:val="7030A0"/>
          <w:sz w:val="24"/>
          <w:szCs w:val="24"/>
          <w:lang w:val="ru-RU"/>
        </w:rPr>
        <w:t xml:space="preserve"> классным руководителям в реализации урочной деятельности при реализации единой модели профориентационной деятельности «Россия – мои горизонты» на платформе «Билет в будущее»</w:t>
      </w:r>
      <w:r w:rsidR="00DE3920" w:rsidRPr="00163F16">
        <w:rPr>
          <w:rFonts w:cstheme="minorHAnsi"/>
          <w:color w:val="7030A0"/>
          <w:sz w:val="24"/>
          <w:szCs w:val="24"/>
          <w:lang w:val="ru-RU"/>
        </w:rPr>
        <w:t xml:space="preserve"> </w:t>
      </w:r>
      <w:r w:rsidRPr="00163F16">
        <w:rPr>
          <w:rFonts w:cstheme="minorHAnsi"/>
          <w:color w:val="7030A0"/>
          <w:sz w:val="24"/>
          <w:szCs w:val="24"/>
          <w:lang w:val="ru-RU"/>
        </w:rPr>
        <w:t xml:space="preserve"> </w:t>
      </w:r>
      <w:r w:rsidRPr="00163F16">
        <w:rPr>
          <w:rFonts w:cstheme="minorHAnsi"/>
          <w:color w:val="7030A0"/>
          <w:sz w:val="24"/>
          <w:szCs w:val="24"/>
        </w:rPr>
        <w:t>https</w:t>
      </w:r>
      <w:r w:rsidRPr="00163F16">
        <w:rPr>
          <w:rFonts w:cstheme="minorHAnsi"/>
          <w:color w:val="7030A0"/>
          <w:sz w:val="24"/>
          <w:szCs w:val="24"/>
          <w:lang w:val="ru-RU"/>
        </w:rPr>
        <w:t>://</w:t>
      </w:r>
      <w:r w:rsidRPr="00163F16">
        <w:rPr>
          <w:rFonts w:cstheme="minorHAnsi"/>
          <w:color w:val="7030A0"/>
          <w:sz w:val="24"/>
          <w:szCs w:val="24"/>
        </w:rPr>
        <w:t>bvbinfo</w:t>
      </w:r>
      <w:r w:rsidRPr="00163F16">
        <w:rPr>
          <w:rFonts w:cstheme="minorHAnsi"/>
          <w:color w:val="7030A0"/>
          <w:sz w:val="24"/>
          <w:szCs w:val="24"/>
          <w:lang w:val="ru-RU"/>
        </w:rPr>
        <w:t>.</w:t>
      </w:r>
      <w:r w:rsidRPr="00163F16">
        <w:rPr>
          <w:rFonts w:cstheme="minorHAnsi"/>
          <w:color w:val="7030A0"/>
          <w:sz w:val="24"/>
          <w:szCs w:val="24"/>
        </w:rPr>
        <w:t>ru</w:t>
      </w:r>
      <w:r w:rsidRPr="00163F16">
        <w:rPr>
          <w:rFonts w:cstheme="minorHAnsi"/>
          <w:color w:val="7030A0"/>
          <w:sz w:val="24"/>
          <w:szCs w:val="24"/>
          <w:lang w:val="ru-RU"/>
        </w:rPr>
        <w:t xml:space="preserve">/в следующем </w:t>
      </w:r>
      <w:r w:rsidR="00DE3920" w:rsidRPr="00163F16">
        <w:rPr>
          <w:rFonts w:cstheme="minorHAnsi"/>
          <w:color w:val="7030A0"/>
          <w:sz w:val="24"/>
          <w:szCs w:val="24"/>
          <w:lang w:val="ru-RU"/>
        </w:rPr>
        <w:t>составе:</w:t>
      </w:r>
    </w:p>
    <w:p w:rsidR="00BF4943" w:rsidRPr="00163F16" w:rsidRDefault="00BF4943" w:rsidP="00CF77DD">
      <w:pPr>
        <w:pStyle w:val="a9"/>
        <w:numPr>
          <w:ilvl w:val="0"/>
          <w:numId w:val="35"/>
        </w:numPr>
        <w:spacing w:after="0" w:line="240" w:lineRule="auto"/>
        <w:ind w:left="0" w:firstLine="567"/>
        <w:jc w:val="both"/>
        <w:rPr>
          <w:rFonts w:cstheme="minorHAnsi"/>
          <w:color w:val="7030A0"/>
          <w:sz w:val="24"/>
          <w:szCs w:val="24"/>
        </w:rPr>
      </w:pPr>
      <w:r w:rsidRPr="00163F16">
        <w:rPr>
          <w:rFonts w:cstheme="minorHAnsi"/>
          <w:color w:val="7030A0"/>
          <w:sz w:val="24"/>
          <w:szCs w:val="24"/>
        </w:rPr>
        <w:t>Жамсаранова М.Ж. – педагог – навигатор</w:t>
      </w:r>
    </w:p>
    <w:p w:rsidR="00BF4943" w:rsidRPr="00163F16" w:rsidRDefault="00BF4943" w:rsidP="00CF77DD">
      <w:pPr>
        <w:pStyle w:val="a9"/>
        <w:numPr>
          <w:ilvl w:val="0"/>
          <w:numId w:val="35"/>
        </w:numPr>
        <w:spacing w:after="0" w:line="240" w:lineRule="auto"/>
        <w:ind w:left="0" w:firstLine="567"/>
        <w:jc w:val="both"/>
        <w:rPr>
          <w:rFonts w:cstheme="minorHAnsi"/>
          <w:color w:val="7030A0"/>
          <w:sz w:val="24"/>
          <w:szCs w:val="24"/>
        </w:rPr>
      </w:pPr>
      <w:r w:rsidRPr="00163F16">
        <w:rPr>
          <w:rFonts w:cstheme="minorHAnsi"/>
          <w:color w:val="7030A0"/>
          <w:sz w:val="24"/>
          <w:szCs w:val="24"/>
        </w:rPr>
        <w:t>Зарубина Д.А.- профессиональная среда «Умная»</w:t>
      </w:r>
    </w:p>
    <w:p w:rsidR="00BF4943" w:rsidRPr="00163F16" w:rsidRDefault="00BF4943" w:rsidP="00CF77DD">
      <w:pPr>
        <w:pStyle w:val="a9"/>
        <w:numPr>
          <w:ilvl w:val="0"/>
          <w:numId w:val="35"/>
        </w:numPr>
        <w:spacing w:after="0" w:line="240" w:lineRule="auto"/>
        <w:ind w:left="0" w:firstLine="567"/>
        <w:jc w:val="both"/>
        <w:rPr>
          <w:rFonts w:cstheme="minorHAnsi"/>
          <w:color w:val="7030A0"/>
          <w:sz w:val="24"/>
          <w:szCs w:val="24"/>
        </w:rPr>
      </w:pPr>
      <w:r w:rsidRPr="00163F16">
        <w:rPr>
          <w:rFonts w:cstheme="minorHAnsi"/>
          <w:color w:val="7030A0"/>
          <w:sz w:val="24"/>
          <w:szCs w:val="24"/>
        </w:rPr>
        <w:t>Намдакова А.А.- профессиональная среда «Креативная»</w:t>
      </w:r>
    </w:p>
    <w:p w:rsidR="00BF4943" w:rsidRPr="00163F16" w:rsidRDefault="00BF4943" w:rsidP="00CF77DD">
      <w:pPr>
        <w:pStyle w:val="a9"/>
        <w:numPr>
          <w:ilvl w:val="0"/>
          <w:numId w:val="35"/>
        </w:numPr>
        <w:spacing w:after="0" w:line="240" w:lineRule="auto"/>
        <w:ind w:left="0" w:firstLine="567"/>
        <w:jc w:val="both"/>
        <w:rPr>
          <w:rFonts w:cstheme="minorHAnsi"/>
          <w:color w:val="7030A0"/>
          <w:sz w:val="24"/>
          <w:szCs w:val="24"/>
        </w:rPr>
      </w:pPr>
      <w:r w:rsidRPr="00163F16">
        <w:rPr>
          <w:rFonts w:cstheme="minorHAnsi"/>
          <w:color w:val="7030A0"/>
          <w:sz w:val="24"/>
          <w:szCs w:val="24"/>
        </w:rPr>
        <w:t>Иванов А.П. - профессиональная среда «Индустриальная»</w:t>
      </w:r>
    </w:p>
    <w:p w:rsidR="00BF4943" w:rsidRPr="00163F16" w:rsidRDefault="00BF4943" w:rsidP="00CF77DD">
      <w:pPr>
        <w:pStyle w:val="a9"/>
        <w:numPr>
          <w:ilvl w:val="0"/>
          <w:numId w:val="35"/>
        </w:numPr>
        <w:spacing w:after="0" w:line="240" w:lineRule="auto"/>
        <w:ind w:left="0" w:firstLine="567"/>
        <w:jc w:val="both"/>
        <w:rPr>
          <w:rFonts w:cstheme="minorHAnsi"/>
          <w:color w:val="7030A0"/>
          <w:sz w:val="24"/>
          <w:szCs w:val="24"/>
        </w:rPr>
      </w:pPr>
      <w:r w:rsidRPr="00163F16">
        <w:rPr>
          <w:rFonts w:cstheme="minorHAnsi"/>
          <w:color w:val="7030A0"/>
          <w:sz w:val="24"/>
          <w:szCs w:val="24"/>
        </w:rPr>
        <w:t>Максимов И.В. - профессиональная среда «Комфортная» и «Безопасная»</w:t>
      </w:r>
    </w:p>
    <w:p w:rsidR="00BF4943" w:rsidRPr="00163F16" w:rsidRDefault="00BF4943" w:rsidP="00CF77DD">
      <w:pPr>
        <w:pStyle w:val="a9"/>
        <w:numPr>
          <w:ilvl w:val="0"/>
          <w:numId w:val="35"/>
        </w:numPr>
        <w:spacing w:after="0" w:line="240" w:lineRule="auto"/>
        <w:ind w:left="0" w:firstLine="567"/>
        <w:jc w:val="both"/>
        <w:rPr>
          <w:rFonts w:cstheme="minorHAnsi"/>
          <w:color w:val="7030A0"/>
          <w:sz w:val="24"/>
          <w:szCs w:val="24"/>
        </w:rPr>
      </w:pPr>
      <w:r w:rsidRPr="00163F16">
        <w:rPr>
          <w:rFonts w:cstheme="minorHAnsi"/>
          <w:color w:val="7030A0"/>
          <w:sz w:val="24"/>
          <w:szCs w:val="24"/>
        </w:rPr>
        <w:t>Фролова Т.В. - профессиональная среда «Здоровая»</w:t>
      </w:r>
    </w:p>
    <w:p w:rsidR="00BF4943" w:rsidRPr="00163F16" w:rsidRDefault="00BF4943" w:rsidP="00CF77DD">
      <w:pPr>
        <w:pStyle w:val="a9"/>
        <w:numPr>
          <w:ilvl w:val="0"/>
          <w:numId w:val="35"/>
        </w:numPr>
        <w:spacing w:after="0" w:line="240" w:lineRule="auto"/>
        <w:ind w:left="0" w:firstLine="567"/>
        <w:jc w:val="both"/>
        <w:rPr>
          <w:rFonts w:cstheme="minorHAnsi"/>
          <w:color w:val="7030A0"/>
          <w:sz w:val="24"/>
          <w:szCs w:val="24"/>
        </w:rPr>
      </w:pPr>
      <w:r w:rsidRPr="00163F16">
        <w:rPr>
          <w:rFonts w:cstheme="minorHAnsi"/>
          <w:color w:val="7030A0"/>
          <w:sz w:val="24"/>
          <w:szCs w:val="24"/>
        </w:rPr>
        <w:t>Русина Т.Т. - профессиональная среда «Аграрная»</w:t>
      </w:r>
    </w:p>
    <w:p w:rsidR="00BF4943" w:rsidRPr="00163F16" w:rsidRDefault="00BF4943" w:rsidP="00CF77DD">
      <w:pPr>
        <w:pStyle w:val="a9"/>
        <w:numPr>
          <w:ilvl w:val="0"/>
          <w:numId w:val="35"/>
        </w:numPr>
        <w:spacing w:after="0" w:line="240" w:lineRule="auto"/>
        <w:ind w:left="0" w:firstLine="567"/>
        <w:jc w:val="both"/>
        <w:rPr>
          <w:rFonts w:cstheme="minorHAnsi"/>
          <w:color w:val="7030A0"/>
          <w:sz w:val="24"/>
          <w:szCs w:val="24"/>
        </w:rPr>
      </w:pPr>
      <w:r w:rsidRPr="00163F16">
        <w:rPr>
          <w:rFonts w:cstheme="minorHAnsi"/>
          <w:color w:val="7030A0"/>
          <w:sz w:val="24"/>
          <w:szCs w:val="24"/>
        </w:rPr>
        <w:t>Беломоев Р.М. - профессиональная среда «Социальная» и «Деловая»</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xml:space="preserve">Педагогом-навигатором был определен – заместитель директора по научно – методической работе Жамсаранова Майя Жамьяновна для координации работы школы вместе с региональным координатором. Для эффективности данной работы в мессенджере Телеграмм региональными координаторами </w:t>
      </w:r>
      <w:r w:rsidR="00DE3920" w:rsidRPr="00163F16">
        <w:rPr>
          <w:rFonts w:cstheme="minorHAnsi"/>
          <w:color w:val="7030A0"/>
          <w:sz w:val="24"/>
          <w:szCs w:val="24"/>
          <w:lang w:val="ru-RU"/>
        </w:rPr>
        <w:t>создан чаты</w:t>
      </w:r>
      <w:r w:rsidRPr="00163F16">
        <w:rPr>
          <w:rFonts w:cstheme="minorHAnsi"/>
          <w:color w:val="7030A0"/>
          <w:sz w:val="24"/>
          <w:szCs w:val="24"/>
          <w:lang w:val="ru-RU"/>
        </w:rPr>
        <w:t xml:space="preserve"> для ответственных за проект в ОО и с педагогами-навигаторами. </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lastRenderedPageBreak/>
        <w:t>Педагог - навигатор успешно прошла обучение по образовательной программе повышения квалификации «Построение профориентационной деятельности в образовательной организации в рамках реализации Всероссийского проекта «Билет в будущее».</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В рамках проекта общеобразовательными учреждениями проведены профориентационные уроки, онлайн-диагностика обучающихся и практические мероприятия (профпробы) для обучающихся 6-11 классов.</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xml:space="preserve">В рамках проекта «Билет в будущее» (БВБ), учащиеся 9а, 10а, 10б классов посетили профориентационные пробы на базе различных предприятий и учреждений. Мероприятия проходили как групповые (организованные) посещения классами. По таким профессиям, как: психолог-консультант, менеджер проектов, сетевой и системный администратор, тайм-менеджер, банковский </w:t>
      </w:r>
      <w:r w:rsidR="00DE3920" w:rsidRPr="00163F16">
        <w:rPr>
          <w:rFonts w:cstheme="minorHAnsi"/>
          <w:color w:val="7030A0"/>
          <w:sz w:val="24"/>
          <w:szCs w:val="24"/>
          <w:lang w:val="ru-RU"/>
        </w:rPr>
        <w:t>служащий, мастер</w:t>
      </w:r>
      <w:r w:rsidRPr="00163F16">
        <w:rPr>
          <w:rFonts w:cstheme="minorHAnsi"/>
          <w:color w:val="7030A0"/>
          <w:sz w:val="24"/>
          <w:szCs w:val="24"/>
          <w:lang w:val="ru-RU"/>
        </w:rPr>
        <w:t xml:space="preserve"> контрольно-измерительных приборов и автоматики, монтажник радиоэлектронной аппаратуры и приборов, режиссер, режиссер монтажа, клипмейкер, фотограф, разработчик </w:t>
      </w:r>
      <w:r w:rsidRPr="00163F16">
        <w:rPr>
          <w:rFonts w:cstheme="minorHAnsi"/>
          <w:color w:val="7030A0"/>
          <w:sz w:val="24"/>
          <w:szCs w:val="24"/>
        </w:rPr>
        <w:t>Web</w:t>
      </w:r>
      <w:r w:rsidRPr="00163F16">
        <w:rPr>
          <w:rFonts w:cstheme="minorHAnsi"/>
          <w:color w:val="7030A0"/>
          <w:sz w:val="24"/>
          <w:szCs w:val="24"/>
          <w:lang w:val="ru-RU"/>
        </w:rPr>
        <w:t xml:space="preserve"> и мультимедийных приложений, предприниматель малого бизнеса, спасатель, полицейский, специалист лесного и лесопаркового хозяйства.</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29.09.2023 - Психолог-консультант, Менеджер проектов, Сетевой и системный администратор, Тайм-менеджер</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xml:space="preserve">13.10.2023 СБЕРБАНК доп.офис №93 </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19.10.2023 ОАО "Улан-Удэнское приборостроительное производственное объединение"</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20.10.2023 Школа креативных индустрий</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09.11.2023 Предприниматель</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14.11.2023 ФБУ "Центр защиты леса РБ"</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17.11.2023 Полицейский</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22.11.2023 БРПСС (Бурятская Республиканская поисково-спасательная служба)</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xml:space="preserve">В рамках реализации базового уровня Профминимума (включающего в себя 3 направления деятельности: Урочная деятельность; Внеурочная деятельность: курс занятий «Россия – мои горизонты»; и взаимодействие с родителями) – охвачены 23 класс комплекта (581 учащихся). По основному уровню профминимума – были </w:t>
      </w:r>
      <w:r w:rsidR="00DE3920" w:rsidRPr="00163F16">
        <w:rPr>
          <w:rFonts w:cstheme="minorHAnsi"/>
          <w:color w:val="7030A0"/>
          <w:sz w:val="24"/>
          <w:szCs w:val="24"/>
          <w:lang w:val="ru-RU"/>
        </w:rPr>
        <w:t>задействованы 9</w:t>
      </w:r>
      <w:r w:rsidRPr="00163F16">
        <w:rPr>
          <w:rFonts w:cstheme="minorHAnsi"/>
          <w:color w:val="7030A0"/>
          <w:sz w:val="24"/>
          <w:szCs w:val="24"/>
          <w:lang w:val="ru-RU"/>
        </w:rPr>
        <w:t xml:space="preserve">а, 10а, и 10б классы (63 учащихся). В работе классных руководителей - использовался конструктор занятий, инструктаж по организации и проведению профориентационной работы на платформе «Билет в будущее» </w:t>
      </w:r>
      <w:r w:rsidRPr="00163F16">
        <w:rPr>
          <w:rFonts w:cstheme="minorHAnsi"/>
          <w:color w:val="7030A0"/>
          <w:sz w:val="24"/>
          <w:szCs w:val="24"/>
        </w:rPr>
        <w:t>https</w:t>
      </w:r>
      <w:r w:rsidRPr="00163F16">
        <w:rPr>
          <w:rFonts w:cstheme="minorHAnsi"/>
          <w:color w:val="7030A0"/>
          <w:sz w:val="24"/>
          <w:szCs w:val="24"/>
          <w:lang w:val="ru-RU"/>
        </w:rPr>
        <w:t>://</w:t>
      </w:r>
      <w:r w:rsidRPr="00163F16">
        <w:rPr>
          <w:rFonts w:cstheme="minorHAnsi"/>
          <w:color w:val="7030A0"/>
          <w:sz w:val="24"/>
          <w:szCs w:val="24"/>
        </w:rPr>
        <w:t>bvbinfo</w:t>
      </w:r>
      <w:r w:rsidRPr="00163F16">
        <w:rPr>
          <w:rFonts w:cstheme="minorHAnsi"/>
          <w:color w:val="7030A0"/>
          <w:sz w:val="24"/>
          <w:szCs w:val="24"/>
          <w:lang w:val="ru-RU"/>
        </w:rPr>
        <w:t>.</w:t>
      </w:r>
      <w:r w:rsidRPr="00163F16">
        <w:rPr>
          <w:rFonts w:cstheme="minorHAnsi"/>
          <w:color w:val="7030A0"/>
          <w:sz w:val="24"/>
          <w:szCs w:val="24"/>
        </w:rPr>
        <w:t>ru</w:t>
      </w:r>
      <w:r w:rsidRPr="00163F16">
        <w:rPr>
          <w:rFonts w:cstheme="minorHAnsi"/>
          <w:color w:val="7030A0"/>
          <w:sz w:val="24"/>
          <w:szCs w:val="24"/>
          <w:lang w:val="ru-RU"/>
        </w:rPr>
        <w:t xml:space="preserve">/. </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Также наша школа выступила в качестве площадки для проведения профпроб и профориентационных мероприятий вузов и ссузов (колледжей). 15.01.2024г – 19.01.2024г состоялась профориентационная декада. Её цель – содействие профессиональному самоопределению учащихся с учетом личностных особенностей и ситуации на региональном рынке труда. Школьников познакомились с профессиями, выявляли профессиональные интересы и предпочтения, знакомились с профессиональными образовательными организациями и многое другое. В рамках декады было охвачено более 200 учащихся (9-11 классы). На сегодня при поддержке МКУ Управление образования МО "Тарбагатайский район" заключены трехсторонние соглашения с ФГБОУ ВО "БГУ", ФГБОУ ВО «ВСГУТУ», ГБОУ ВО ВСГИК, ФГБОУ ВО «Бурятская ГСХА имени В.Р. Филиппова» о совместной профориентационной деятельности. Значимость данных соглашений состоит не только в привлечении потенциальных абитуриентов в лице выпускников Тарбагатайского района, но и в расширении спектра совместных профориентационных работ. Предлагаемая нами модель сопровождения профессионального самоопределения учащихся в Соглашении – включает муниципальный уровень управления образования, сетевое сотрудничество и социальное партнерство. Также хотелось бы отметить значительный объём охвата учащихся и приоритетность регионального высшего и среднего профессионального образования. Данная модель позволит привлечь абитуриентов в реги</w:t>
      </w:r>
      <w:r w:rsidR="00DE3920" w:rsidRPr="00163F16">
        <w:rPr>
          <w:rFonts w:cstheme="minorHAnsi"/>
          <w:color w:val="7030A0"/>
          <w:sz w:val="24"/>
          <w:szCs w:val="24"/>
          <w:lang w:val="ru-RU"/>
        </w:rPr>
        <w:t>ональный кластер вузов и ссузов</w:t>
      </w:r>
      <w:r w:rsidRPr="00163F16">
        <w:rPr>
          <w:rFonts w:cstheme="minorHAnsi"/>
          <w:color w:val="7030A0"/>
          <w:sz w:val="24"/>
          <w:szCs w:val="24"/>
          <w:lang w:val="ru-RU"/>
        </w:rPr>
        <w:t xml:space="preserve"> и повысить общую информированность целевых аудиторий.</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xml:space="preserve">15.01.2024г - состоялось торжественное открытие Дня БГУ в рамках профориентационной декады. Сотрудники приемной компании организовали выдача рекламной продукции - информационных материалов по вопросам поступления и направлениям БГУ - афиши, буклеты, флаеры, стенды. Также была озвучена информация о </w:t>
      </w:r>
      <w:r w:rsidRPr="00163F16">
        <w:rPr>
          <w:rFonts w:cstheme="minorHAnsi"/>
          <w:color w:val="7030A0"/>
          <w:sz w:val="24"/>
          <w:szCs w:val="24"/>
          <w:lang w:val="ru-RU"/>
        </w:rPr>
        <w:lastRenderedPageBreak/>
        <w:t>новых правилах приема. Были проведены беседы о направлениях факультетов и институтов, конкурсе, востребованности (трудоустройстве) выпускников и др.</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Была представлена презентация для школьников 9-11 классов, классных руководителей, учителей и родителей. Презентация университета, состав, направления и специальности, материально-техническая база и кадровый потенциал, стажировки, творческая и спортивная жизнь студентов, общежития и др.</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Для учащихся 10 классов была организована творческая встреча «Легко ли быть студентом БГУ». Встреча за закрытыми дверями со студентами БГУ, откровенные ответы на заданные вопросы об учебе в БГУ, поступлении, стипендиях и т.п.</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Для учащихся 11 классов методические семинары для школьников «Новое в ЕГЭ-2024». Семинары проводили ведущие специалисты по профильным дисциплинам. Семинары направлены на наиболее актуальные моменты сдачи ЕГЭ.</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Для учащихся 9 классов также были организованы методические семинары «Подготовка к ОГЭ-2024» по профильным дисциплинам.</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xml:space="preserve"> День Бурятской Государственной Сельскохозяйственной Академии в рамках профориентационной декады. Главной целью мероприятия было - познакомить школьников и их родителей с университетом, с факультетами и специальностями, рассказать об обучении и поступлении, о преимуществах академии. В ходе дня открытых дверей учащиеся узнали, чем отличается БГСХА от других вузов, в чем его специфика и преимущества, в чем будут заключаться дальнейшие перспективы.</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Для учащихся 9 – 11 классов была подготовлена обширная программа, показывающая все преимущества обучения в БГСХА.</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Представители приёмной комиссии и факультетов рассказали всю актуальную информацию о поступлении и обучении в академии, реализуемых и новых образовательных программах.</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Учащиеся смогли поучаствовать в мастер-классах, пройти тесты по профориентационной диагностике, пообщаться с деканами, преподавателями, студентами и выпускниками БГСХА, задать все интересующие вопросы.</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Для учащихся 10 – 11 классов была организована Олимпиада, где ребята смогли проверить свои знания по биологии, математике, обществознанию и получить дополнительные баллы при поступлении в академию.</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Для учащихся 9 классов – преподаватели академии провели Мастер-классы :</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1. Мастер-класс по инженерно-техническим решениям «Проектируем умело!»</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2. Контрольная закупка (ветеринарно-санитарная экспертиза)</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xml:space="preserve">3. Передвижной паразитологический музей </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xml:space="preserve">4. Использование беспилотных летательных аппаратов в сельском и лесном хозяйстве </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xml:space="preserve">5. Профориентационная игра </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xml:space="preserve">6. Погружение в мир геодезии </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xml:space="preserve">7.Тайм-менеджмент для каждого </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xml:space="preserve">8. Интерактивная викторина по </w:t>
      </w:r>
      <w:r w:rsidRPr="00163F16">
        <w:rPr>
          <w:rFonts w:cstheme="minorHAnsi"/>
          <w:color w:val="7030A0"/>
          <w:sz w:val="24"/>
          <w:szCs w:val="24"/>
        </w:rPr>
        <w:t>IT</w:t>
      </w:r>
      <w:r w:rsidRPr="00163F16">
        <w:rPr>
          <w:rFonts w:cstheme="minorHAnsi"/>
          <w:color w:val="7030A0"/>
          <w:sz w:val="24"/>
          <w:szCs w:val="24"/>
          <w:lang w:val="ru-RU"/>
        </w:rPr>
        <w:t xml:space="preserve">-технологиям </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xml:space="preserve">9.Тренинг на командообразование </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xml:space="preserve">10. Консультация профориентолога для родителей «Как помочь ребенку с выбором профессии?» </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На торжественной части – состоялось награждение победителей и призеров олимпиады, демонстрация презентации, видеоролика об академии, концерт с участием творческих коллективов академии.</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День ВСГУТУ в рамках профориентационной декады. Начальник управления молодежной политики к.т.н. доцент Муруев И.Е. провел профориентационное мероприятие для обучающихся.</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Целью данного мероприятия являлось ознакомление обучающихся с Восточно-Сибирским государственным университетом технологий и управления, а также с Технологическим колледжем ВСГУТУ. Ребята получили информацию о документах, необходимых для поступления в ВУЗ, сроках их подачи; ознакомились с перечнем специальностей института, возможностями трудоустройства.</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Также была предоставлена информация о достижениях, за которые будущие абитуриенты могут получить дополнительные баллы и сведения о студенческом движении, которое функционирует на базе ВСГУТУ.</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lastRenderedPageBreak/>
        <w:t xml:space="preserve">Мероприятие для обучающихся было проведено в традиционном формате, который включал в себя беседу, показ презентации и видеоматериалов. Также была проведена интерактивная профориентационная игра со специально подготовленным для данной работы материалом. </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Программа встречи включала следующие информационные блоки:</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выбор траектории обучения после 9 класса;</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стратегия выбора профессии;</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как получить дополнительные баллы при поступлении в вуз;</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ошибки при выборе профессии;</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ответы на вопросы.</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xml:space="preserve">Народный ансамбль песни и танца ВСГУТУ "Белый день" также принял участие в профориентационной декаде, подарив учащимся и учителям незабываемые впечатления и эмоции. </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xml:space="preserve"> День Восточно-Сибирского Государственного Института Культуры в рамках профориентационной декады. На мероприятии организовали презентацию всех факультетов института, музыкальный концерт и мастер-классы. День открытых дверей посетили более 200 потенциальных абитуриентов.</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xml:space="preserve">От каждого факультета были представлены информационные центры. Председатель приемной комиссии рассказала о приемной комиссии и программах подготовки для поступления. Также перед будущими абитуриентами выступили студенты с творческими номерами. Далее учащиеся приняли участие в мастер-классах, на которых смогли познакомиться с преподавателями и узнать подробности об обучении. К примеру, кафедра народного танца хореографического факультета продемонстрировала технические элементы, применяемые в Ёхоре.  </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Программа мероприятия включала следующие мастер-классы:</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мастер-класс по современной хореографии и Ёхору;</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мастер-класс по экскурсоведению, нумизматике, викторина, встреча с деканом факультета социально-культурной деятельности, наследия и туризма;</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мастер-класс по актерскому мастерству, сценическому движению, уроки фехтования у заведующего кафедрой театрального искусства и сценической речи.</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xml:space="preserve"> Помимо торжественной программы, экскурсии и профориентационной консультации в этот день прошли встречи с деканами факультетов и преподавателями Института культуры. Сегодня учащиеся смогли ближе познакомиться со своими будущими педагогами, мастерами и наставниками, поинтересоваться нюансами обучения в творческом вузе. В этот день все желающие могли прийти и подробнее узнать о том, какие документы нужны для поступления, как проходят вступительные испытания, когда будут известны результаты и многое другое.</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xml:space="preserve"> День ГБПОУ «Колледж традиционных искусств народов Забайкалья» в рамках профориентационной декады. Для учащихся 9 классов МБОУ «Нижнесаянтуйская СОШ» была организована «Территория творчества» от ГБПОУ «Колледжа традиционных искусств народов Забайкалья».</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Преподаватели и студенты подготовили для учащихся различные площадки. Например, учащиеся смогли посетить творческие мастерские, консультации для школьников, педагогов и родителей, изготовить своими руками элементы швейных изделий, приготовить десерты, получить профессиональную консультацию — или же посмотреть на экспонаты, представленные на выставке студенческих дизайн-проектов.</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Программа мероприятий включала следующие мастер-классы:</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Технология приготовления десертного блюда - черемуховый десерт;</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Этапы изготовления художественных изделий из дерева (резьба по дереву) и из металла</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Графический дизайн (верстка визитки);</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xml:space="preserve">- Этапы конструирования, моделирования и технологии изготовления изделий швейных изделий; </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Туризм и гостеприимство (веревочный курс);</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Декоративно- прикладное искусство и народные промыслы по видам (изготовление гобеленов, роспись по дереву).</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lastRenderedPageBreak/>
        <w:t>Наши ученики имели возможность побывать на интереснейших мастер-классах, которые прошли под руководством опытных преподавателей, которые продемонстрировали азы профессий.</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ГБПОУ Байкальский колледж туризма и сервиса провел "День открытых дверей" для учащихся 9-х классов МБОУ «Нижнесаянтуйская СОШ».</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В  целях формирования интереса учащихся к изучению профессий и специальностей поварского и кондитерского дела, а также традиций и истории гостеприимства , Байкальский колледж туризма и сервиса 08.02.2024 года провел выездное профориентационное мероприятие «День открытых дверей».</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Всех участников мероприятия приветствовал заведующий центра карьеры и трудоустройства Владимир Сергеевич, который продемонстрировал презентацию о Колледже, ознакомил абитуриентов и их родителей с программами подготовки среднего профессионального образования и рассказал об особенностях приема в Колледж. В ходе просмотра видеороликов учащиеся ознакомились с материально технической базой Колледжа, с инновационными мастерскими по различным компетенциям, которые созданы в рамках Федеральных проектов.</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Далее студенты пригласили гостей мероприятия на различные локации, где для учащихся были подготовлены мастер-классы и интерактивы.</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Преподаватели Туяна Владимировна и Анна Ивановна подготовили для гостей мастер классы по выпечке декоративных блинов, были показаны изделия, которые могут изготавливать студенты: кондитерские изделия - лукум, леденцы, хлеб с добавками.</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xml:space="preserve">Студенты с огромным удовольствием презентовали профессию - повар, кондитер, аппаратчик - оператор производства продуктов питания из растительного сырья (кондитер сахаристых изделий), специальности поварское и кондитерское дело, туризм и гостеприимство, технология продуктов питания из растительного сырья (технология хлеба, кондитерских и макаронных изделий. Также рассказали об участии студентов в конкурсах профессионального мастерства, и также процессе проведения демонстрационного экзамена. </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Далее гостей ожидала презентация специальности «Туризм и гостеприимство» с мастер-классом. Студенты и учащиеся проверили свои знания о странах и достопримечательностях в интерактивной игре.  Преподаватель Юлия Александровна. провела для учащихся познавательную лекцию на тему: «Туризм и гостиничный сервис», где рассказала об особенностях традиций гостеприимства в нашем регионе.</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Со</w:t>
      </w:r>
      <w:r w:rsidR="006E0BF9" w:rsidRPr="00163F16">
        <w:rPr>
          <w:rFonts w:cstheme="minorHAnsi"/>
          <w:color w:val="7030A0"/>
          <w:sz w:val="24"/>
          <w:szCs w:val="24"/>
          <w:lang w:val="ru-RU"/>
        </w:rPr>
        <w:t xml:space="preserve">трудники Байкальского колледжа </w:t>
      </w:r>
      <w:r w:rsidRPr="00163F16">
        <w:rPr>
          <w:rFonts w:cstheme="minorHAnsi"/>
          <w:color w:val="7030A0"/>
          <w:sz w:val="24"/>
          <w:szCs w:val="24"/>
          <w:lang w:val="ru-RU"/>
        </w:rPr>
        <w:t>сервиса и туризма помогли учащимся больше узнать о реализуемых направлениях и определиться с будущей профессией.</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9 февраля 2024 года в МБОУ «Нижнесаянтуйская СОШ» состоялась вводное занятие по дополнительной общеобразовательной программе естественно-научной направленности в рамках профориентации «Агрокласс».</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Подводя итог профориентационной деятельности в нашей школе за отчетный период отмечу следующие особенности:</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практико-ориентированная по форме;</w:t>
      </w:r>
    </w:p>
    <w:p w:rsidR="00BF4943" w:rsidRPr="00163F16" w:rsidRDefault="00BF4943"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личностно-ориентированная по смыслу;</w:t>
      </w:r>
    </w:p>
    <w:p w:rsidR="00720126" w:rsidRPr="00163F16" w:rsidRDefault="00190AED"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открытость результатов.</w:t>
      </w:r>
    </w:p>
    <w:p w:rsidR="00811F00" w:rsidRPr="00163F16" w:rsidRDefault="00611F7E"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Формат привлечения партнеров к реализации профориентационного минимума в</w:t>
      </w:r>
      <w:r w:rsidR="00EE19C1" w:rsidRPr="00163F16">
        <w:rPr>
          <w:rFonts w:cstheme="minorHAnsi"/>
          <w:color w:val="7030A0"/>
          <w:sz w:val="24"/>
          <w:szCs w:val="24"/>
          <w:lang w:val="ru-RU"/>
        </w:rPr>
        <w:t xml:space="preserve"> 2023-20</w:t>
      </w:r>
      <w:r w:rsidRPr="00163F16">
        <w:rPr>
          <w:rFonts w:cstheme="minorHAnsi"/>
          <w:color w:val="7030A0"/>
          <w:sz w:val="24"/>
          <w:szCs w:val="24"/>
          <w:lang w:val="ru-RU"/>
        </w:rPr>
        <w:t>24 учебном году:</w:t>
      </w:r>
    </w:p>
    <w:p w:rsidR="00811F00" w:rsidRPr="00163F16" w:rsidRDefault="00611F7E" w:rsidP="00CF77DD">
      <w:pPr>
        <w:numPr>
          <w:ilvl w:val="0"/>
          <w:numId w:val="7"/>
        </w:numPr>
        <w:spacing w:before="0" w:beforeAutospacing="0" w:after="0" w:afterAutospacing="0"/>
        <w:ind w:left="0" w:firstLine="567"/>
        <w:contextualSpacing/>
        <w:jc w:val="both"/>
        <w:rPr>
          <w:rFonts w:cstheme="minorHAnsi"/>
          <w:color w:val="7030A0"/>
          <w:sz w:val="24"/>
          <w:szCs w:val="24"/>
          <w:lang w:val="ru-RU"/>
        </w:rPr>
      </w:pPr>
      <w:r w:rsidRPr="00163F16">
        <w:rPr>
          <w:rFonts w:cstheme="minorHAnsi"/>
          <w:color w:val="7030A0"/>
          <w:sz w:val="24"/>
          <w:szCs w:val="24"/>
          <w:lang w:val="ru-RU"/>
        </w:rPr>
        <w:t>организация и проведение профессиональных проб на базе организаций-партнеров;</w:t>
      </w:r>
    </w:p>
    <w:p w:rsidR="00811F00" w:rsidRPr="00163F16" w:rsidRDefault="00611F7E" w:rsidP="00CF77DD">
      <w:pPr>
        <w:numPr>
          <w:ilvl w:val="0"/>
          <w:numId w:val="7"/>
        </w:numPr>
        <w:spacing w:before="0" w:beforeAutospacing="0" w:after="0" w:afterAutospacing="0"/>
        <w:ind w:left="0" w:firstLine="567"/>
        <w:contextualSpacing/>
        <w:jc w:val="both"/>
        <w:rPr>
          <w:rFonts w:cstheme="minorHAnsi"/>
          <w:color w:val="7030A0"/>
          <w:sz w:val="24"/>
          <w:szCs w:val="24"/>
          <w:lang w:val="ru-RU"/>
        </w:rPr>
      </w:pPr>
      <w:r w:rsidRPr="00163F16">
        <w:rPr>
          <w:rFonts w:cstheme="minorHAnsi"/>
          <w:color w:val="7030A0"/>
          <w:sz w:val="24"/>
          <w:szCs w:val="24"/>
          <w:lang w:val="ru-RU"/>
        </w:rPr>
        <w:t>привлечение организаций-партнеров к участию в Дне профессии, Дне открытых дверей, Дне выпускника;</w:t>
      </w:r>
    </w:p>
    <w:p w:rsidR="00811F00" w:rsidRPr="00163F16" w:rsidRDefault="00611F7E"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Мероприятиями для реализации профориентационного минимума охвачены 100 процентов обучающихся 6–11-х классов.</w:t>
      </w:r>
    </w:p>
    <w:p w:rsidR="00811F00" w:rsidRPr="00163F16" w:rsidRDefault="00611F7E"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 xml:space="preserve">Эффективность воспитательной работы школы в 2023 году </w:t>
      </w:r>
      <w:r w:rsidR="00B2123B" w:rsidRPr="00163F16">
        <w:rPr>
          <w:rFonts w:cstheme="minorHAnsi"/>
          <w:color w:val="7030A0"/>
          <w:sz w:val="24"/>
          <w:szCs w:val="24"/>
          <w:lang w:val="ru-RU"/>
        </w:rPr>
        <w:t>оценивалась по</w:t>
      </w:r>
      <w:r w:rsidRPr="00163F16">
        <w:rPr>
          <w:rFonts w:cstheme="minorHAnsi"/>
          <w:color w:val="7030A0"/>
          <w:sz w:val="24"/>
          <w:szCs w:val="24"/>
          <w:lang w:val="ru-RU"/>
        </w:rPr>
        <w:t xml:space="preserve"> результатам оценки личностных результатов школьников в динамике (по сравнению с предыдущим периодом). На основании этих данных можно сделать вывод об удовлетворительном уровне организации воспитательной работы школы в 2023 году.</w:t>
      </w:r>
    </w:p>
    <w:p w:rsidR="00811F00" w:rsidRPr="00163F16" w:rsidRDefault="0027272E"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В целом, д</w:t>
      </w:r>
      <w:r w:rsidR="00611F7E" w:rsidRPr="00163F16">
        <w:rPr>
          <w:rFonts w:cstheme="minorHAnsi"/>
          <w:color w:val="7030A0"/>
          <w:sz w:val="24"/>
          <w:szCs w:val="24"/>
          <w:lang w:val="ru-RU"/>
        </w:rPr>
        <w:t>еятельность педагогического коллектива по воспитанию осуществляется в соответствии с поставленными целью и задачами на удовлетворительном уровне. Все запланированные мероприятия реализованы в полном объеме.</w:t>
      </w:r>
    </w:p>
    <w:p w:rsidR="00B2123B" w:rsidRPr="00163F16" w:rsidRDefault="00CF77DD" w:rsidP="00CF77DD">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lastRenderedPageBreak/>
        <w:t>П</w:t>
      </w:r>
      <w:r w:rsidR="00611F7E" w:rsidRPr="00163F16">
        <w:rPr>
          <w:rFonts w:cstheme="minorHAnsi"/>
          <w:color w:val="7030A0"/>
          <w:sz w:val="24"/>
          <w:szCs w:val="24"/>
          <w:lang w:val="ru-RU"/>
        </w:rPr>
        <w:t>рограммы дополнительного образования выполнены в полном объеме, повысился охват дополнительным образованием по сравнению с 2022 годом на 3 процента. Исходя из результатов анкетирования обучающихся и их родителей, качество дополнительного образования существенно повысилось.</w:t>
      </w:r>
    </w:p>
    <w:p w:rsidR="00811F00" w:rsidRPr="00163F16" w:rsidRDefault="00792616">
      <w:pPr>
        <w:jc w:val="center"/>
        <w:rPr>
          <w:rFonts w:hAnsi="Times New Roman" w:cs="Times New Roman"/>
          <w:color w:val="7030A0"/>
          <w:sz w:val="24"/>
          <w:szCs w:val="24"/>
          <w:lang w:val="ru-RU"/>
        </w:rPr>
      </w:pPr>
      <w:r w:rsidRPr="00163F16">
        <w:rPr>
          <w:rFonts w:hAnsi="Times New Roman" w:cs="Times New Roman"/>
          <w:b/>
          <w:bCs/>
          <w:color w:val="7030A0"/>
          <w:sz w:val="24"/>
          <w:szCs w:val="24"/>
          <w:lang w:val="ru-RU"/>
        </w:rPr>
        <w:t>А</w:t>
      </w:r>
      <w:r w:rsidR="00611F7E" w:rsidRPr="00163F16">
        <w:rPr>
          <w:rFonts w:hAnsi="Times New Roman" w:cs="Times New Roman"/>
          <w:b/>
          <w:bCs/>
          <w:color w:val="7030A0"/>
          <w:sz w:val="24"/>
          <w:szCs w:val="24"/>
          <w:lang w:val="ru-RU"/>
        </w:rPr>
        <w:t>нтикоронавирусны</w:t>
      </w:r>
      <w:r w:rsidRPr="00163F16">
        <w:rPr>
          <w:rFonts w:hAnsi="Times New Roman" w:cs="Times New Roman"/>
          <w:b/>
          <w:bCs/>
          <w:color w:val="7030A0"/>
          <w:sz w:val="24"/>
          <w:szCs w:val="24"/>
          <w:lang w:val="ru-RU"/>
        </w:rPr>
        <w:t>е</w:t>
      </w:r>
      <w:r w:rsidR="00611F7E" w:rsidRPr="00163F16">
        <w:rPr>
          <w:rFonts w:hAnsi="Times New Roman" w:cs="Times New Roman"/>
          <w:b/>
          <w:bCs/>
          <w:color w:val="7030A0"/>
          <w:sz w:val="24"/>
          <w:szCs w:val="24"/>
          <w:lang w:val="ru-RU"/>
        </w:rPr>
        <w:t xml:space="preserve"> мер</w:t>
      </w:r>
      <w:r w:rsidRPr="00163F16">
        <w:rPr>
          <w:rFonts w:hAnsi="Times New Roman" w:cs="Times New Roman"/>
          <w:b/>
          <w:bCs/>
          <w:color w:val="7030A0"/>
          <w:sz w:val="24"/>
          <w:szCs w:val="24"/>
          <w:lang w:val="ru-RU"/>
        </w:rPr>
        <w:t>ы</w:t>
      </w:r>
    </w:p>
    <w:p w:rsidR="00F5303A" w:rsidRPr="00163F16" w:rsidRDefault="00611F7E" w:rsidP="00B2123B">
      <w:pPr>
        <w:spacing w:before="0" w:beforeAutospacing="0" w:after="0" w:afterAutospacing="0"/>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 xml:space="preserve">МБОУ </w:t>
      </w:r>
      <w:r w:rsidR="00EE19C1" w:rsidRPr="00163F16">
        <w:rPr>
          <w:rFonts w:hAnsi="Times New Roman" w:cs="Times New Roman"/>
          <w:color w:val="7030A0"/>
          <w:sz w:val="24"/>
          <w:szCs w:val="24"/>
          <w:lang w:val="ru-RU"/>
        </w:rPr>
        <w:t>«Нижнесаянтуйская СОШ</w:t>
      </w:r>
      <w:r w:rsidRPr="00163F16">
        <w:rPr>
          <w:rFonts w:hAnsi="Times New Roman" w:cs="Times New Roman"/>
          <w:color w:val="7030A0"/>
          <w:sz w:val="24"/>
          <w:szCs w:val="24"/>
          <w:lang w:val="ru-RU"/>
        </w:rPr>
        <w:t>» в течение 2023 года продолжала профилактику коронавирус</w:t>
      </w:r>
      <w:r w:rsidR="0027272E" w:rsidRPr="00163F16">
        <w:rPr>
          <w:rFonts w:hAnsi="Times New Roman" w:cs="Times New Roman"/>
          <w:color w:val="7030A0"/>
          <w:sz w:val="24"/>
          <w:szCs w:val="24"/>
          <w:lang w:val="ru-RU"/>
        </w:rPr>
        <w:t>ной инфекции</w:t>
      </w:r>
      <w:r w:rsidRPr="00163F16">
        <w:rPr>
          <w:rFonts w:hAnsi="Times New Roman" w:cs="Times New Roman"/>
          <w:color w:val="7030A0"/>
          <w:sz w:val="24"/>
          <w:szCs w:val="24"/>
          <w:lang w:val="ru-RU"/>
        </w:rPr>
        <w:t xml:space="preserve">. </w:t>
      </w:r>
    </w:p>
    <w:p w:rsidR="00811F00" w:rsidRPr="00163F16" w:rsidRDefault="00F5303A" w:rsidP="00B2123B">
      <w:pPr>
        <w:spacing w:before="0" w:beforeAutospacing="0" w:after="0" w:afterAutospacing="0"/>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Реализованы все з</w:t>
      </w:r>
      <w:r w:rsidR="00611F7E" w:rsidRPr="00163F16">
        <w:rPr>
          <w:rFonts w:hAnsi="Times New Roman" w:cs="Times New Roman"/>
          <w:color w:val="7030A0"/>
          <w:sz w:val="24"/>
          <w:szCs w:val="24"/>
          <w:lang w:val="ru-RU"/>
        </w:rPr>
        <w:t>апланирован</w:t>
      </w:r>
      <w:r w:rsidRPr="00163F16">
        <w:rPr>
          <w:rFonts w:hAnsi="Times New Roman" w:cs="Times New Roman"/>
          <w:color w:val="7030A0"/>
          <w:sz w:val="24"/>
          <w:szCs w:val="24"/>
          <w:lang w:val="ru-RU"/>
        </w:rPr>
        <w:t>н</w:t>
      </w:r>
      <w:r w:rsidR="00611F7E" w:rsidRPr="00163F16">
        <w:rPr>
          <w:rFonts w:hAnsi="Times New Roman" w:cs="Times New Roman"/>
          <w:color w:val="7030A0"/>
          <w:sz w:val="24"/>
          <w:szCs w:val="24"/>
          <w:lang w:val="ru-RU"/>
        </w:rPr>
        <w:t>ы</w:t>
      </w:r>
      <w:r w:rsidRPr="00163F16">
        <w:rPr>
          <w:rFonts w:hAnsi="Times New Roman" w:cs="Times New Roman"/>
          <w:color w:val="7030A0"/>
          <w:sz w:val="24"/>
          <w:szCs w:val="24"/>
          <w:lang w:val="ru-RU"/>
        </w:rPr>
        <w:t>е</w:t>
      </w:r>
      <w:r w:rsidR="00611F7E" w:rsidRPr="00163F16">
        <w:rPr>
          <w:rFonts w:hAnsi="Times New Roman" w:cs="Times New Roman"/>
          <w:color w:val="7030A0"/>
          <w:sz w:val="24"/>
          <w:szCs w:val="24"/>
          <w:lang w:val="ru-RU"/>
        </w:rPr>
        <w:t xml:space="preserve"> организационные и санитарно-противоэпидемические мероприятия в соответствии с СП 3.1/2.43598-20 и методическими рекомендациями по организации работы образовательных организаций:</w:t>
      </w:r>
    </w:p>
    <w:p w:rsidR="00F5303A" w:rsidRPr="00163F16" w:rsidRDefault="00F5303A" w:rsidP="00F40BDC">
      <w:pPr>
        <w:numPr>
          <w:ilvl w:val="0"/>
          <w:numId w:val="8"/>
        </w:numPr>
        <w:spacing w:before="0" w:beforeAutospacing="0" w:after="0" w:afterAutospacing="0"/>
        <w:ind w:left="0"/>
        <w:contextualSpacing/>
        <w:jc w:val="both"/>
        <w:rPr>
          <w:rFonts w:hAnsi="Times New Roman" w:cs="Times New Roman"/>
          <w:color w:val="7030A0"/>
          <w:sz w:val="24"/>
          <w:szCs w:val="24"/>
          <w:lang w:val="ru-RU"/>
        </w:rPr>
      </w:pPr>
      <w:r w:rsidRPr="00163F16">
        <w:rPr>
          <w:rFonts w:hAnsi="Times New Roman" w:cs="Times New Roman"/>
          <w:color w:val="7030A0"/>
          <w:sz w:val="24"/>
          <w:szCs w:val="24"/>
          <w:lang w:val="ru-RU"/>
        </w:rPr>
        <w:t>используются и функционируют</w:t>
      </w:r>
      <w:r w:rsidR="00611F7E" w:rsidRPr="00163F16">
        <w:rPr>
          <w:rFonts w:hAnsi="Times New Roman" w:cs="Times New Roman"/>
          <w:color w:val="7030A0"/>
          <w:sz w:val="24"/>
          <w:szCs w:val="24"/>
          <w:lang w:val="ru-RU"/>
        </w:rPr>
        <w:t xml:space="preserve"> бесконтактные термометры, рециркуляторы, средства и устройств</w:t>
      </w:r>
      <w:r w:rsidRPr="00163F16">
        <w:rPr>
          <w:rFonts w:hAnsi="Times New Roman" w:cs="Times New Roman"/>
          <w:color w:val="7030A0"/>
          <w:sz w:val="24"/>
          <w:szCs w:val="24"/>
          <w:lang w:val="ru-RU"/>
        </w:rPr>
        <w:t>о</w:t>
      </w:r>
      <w:r w:rsidR="00611F7E" w:rsidRPr="00163F16">
        <w:rPr>
          <w:rFonts w:hAnsi="Times New Roman" w:cs="Times New Roman"/>
          <w:color w:val="7030A0"/>
          <w:sz w:val="24"/>
          <w:szCs w:val="24"/>
          <w:lang w:val="ru-RU"/>
        </w:rPr>
        <w:t xml:space="preserve"> для антисептической обработки рук</w:t>
      </w:r>
      <w:r w:rsidRPr="00163F16">
        <w:rPr>
          <w:rFonts w:hAnsi="Times New Roman" w:cs="Times New Roman"/>
          <w:color w:val="7030A0"/>
          <w:sz w:val="24"/>
          <w:szCs w:val="24"/>
          <w:lang w:val="ru-RU"/>
        </w:rPr>
        <w:t>;</w:t>
      </w:r>
    </w:p>
    <w:p w:rsidR="00811F00" w:rsidRPr="00163F16" w:rsidRDefault="00F5303A" w:rsidP="00F40BDC">
      <w:pPr>
        <w:numPr>
          <w:ilvl w:val="0"/>
          <w:numId w:val="8"/>
        </w:numPr>
        <w:spacing w:before="0" w:beforeAutospacing="0" w:after="0" w:afterAutospacing="0"/>
        <w:ind w:left="0"/>
        <w:contextualSpacing/>
        <w:jc w:val="both"/>
        <w:rPr>
          <w:rFonts w:hAnsi="Times New Roman" w:cs="Times New Roman"/>
          <w:color w:val="7030A0"/>
          <w:sz w:val="24"/>
          <w:szCs w:val="24"/>
          <w:lang w:val="ru-RU"/>
        </w:rPr>
      </w:pPr>
      <w:r w:rsidRPr="00163F16">
        <w:rPr>
          <w:rFonts w:hAnsi="Times New Roman" w:cs="Times New Roman"/>
          <w:color w:val="7030A0"/>
          <w:sz w:val="24"/>
          <w:szCs w:val="24"/>
          <w:lang w:val="ru-RU"/>
        </w:rPr>
        <w:t>персоналом (пищеблок) используются</w:t>
      </w:r>
      <w:r w:rsidR="00611F7E" w:rsidRPr="00163F16">
        <w:rPr>
          <w:rFonts w:hAnsi="Times New Roman" w:cs="Times New Roman"/>
          <w:color w:val="7030A0"/>
          <w:sz w:val="24"/>
          <w:szCs w:val="24"/>
          <w:lang w:val="ru-RU"/>
        </w:rPr>
        <w:t xml:space="preserve"> маски </w:t>
      </w:r>
      <w:r w:rsidRPr="00163F16">
        <w:rPr>
          <w:rFonts w:hAnsi="Times New Roman" w:cs="Times New Roman"/>
          <w:color w:val="7030A0"/>
          <w:sz w:val="24"/>
          <w:szCs w:val="24"/>
          <w:lang w:val="ru-RU"/>
        </w:rPr>
        <w:t>одноразовые</w:t>
      </w:r>
      <w:r w:rsidR="00611F7E" w:rsidRPr="00163F16">
        <w:rPr>
          <w:rFonts w:hAnsi="Times New Roman" w:cs="Times New Roman"/>
          <w:color w:val="7030A0"/>
          <w:sz w:val="24"/>
          <w:szCs w:val="24"/>
          <w:lang w:val="ru-RU"/>
        </w:rPr>
        <w:t xml:space="preserve">, перчатки </w:t>
      </w:r>
      <w:r w:rsidRPr="00163F16">
        <w:rPr>
          <w:rFonts w:hAnsi="Times New Roman" w:cs="Times New Roman"/>
          <w:color w:val="7030A0"/>
          <w:sz w:val="24"/>
          <w:szCs w:val="24"/>
          <w:lang w:val="ru-RU"/>
        </w:rPr>
        <w:t>одноразовые</w:t>
      </w:r>
      <w:r w:rsidR="00611F7E" w:rsidRPr="00163F16">
        <w:rPr>
          <w:rFonts w:hAnsi="Times New Roman" w:cs="Times New Roman"/>
          <w:color w:val="7030A0"/>
          <w:sz w:val="24"/>
          <w:szCs w:val="24"/>
          <w:lang w:val="ru-RU"/>
        </w:rPr>
        <w:t>;</w:t>
      </w:r>
    </w:p>
    <w:p w:rsidR="00811F00" w:rsidRPr="00163F16" w:rsidRDefault="00611F7E" w:rsidP="00F40BDC">
      <w:pPr>
        <w:numPr>
          <w:ilvl w:val="0"/>
          <w:numId w:val="8"/>
        </w:numPr>
        <w:spacing w:before="0" w:beforeAutospacing="0" w:after="0" w:afterAutospacing="0"/>
        <w:ind w:left="0"/>
        <w:contextualSpacing/>
        <w:jc w:val="both"/>
        <w:rPr>
          <w:rFonts w:hAnsi="Times New Roman" w:cs="Times New Roman"/>
          <w:color w:val="7030A0"/>
          <w:sz w:val="24"/>
          <w:szCs w:val="24"/>
          <w:lang w:val="ru-RU"/>
        </w:rPr>
      </w:pPr>
      <w:r w:rsidRPr="00163F16">
        <w:rPr>
          <w:rFonts w:hAnsi="Times New Roman" w:cs="Times New Roman"/>
          <w:color w:val="7030A0"/>
          <w:sz w:val="24"/>
          <w:szCs w:val="24"/>
          <w:lang w:val="ru-RU"/>
        </w:rPr>
        <w:t>разработа</w:t>
      </w:r>
      <w:r w:rsidR="00F5303A" w:rsidRPr="00163F16">
        <w:rPr>
          <w:rFonts w:hAnsi="Times New Roman" w:cs="Times New Roman"/>
          <w:color w:val="7030A0"/>
          <w:sz w:val="24"/>
          <w:szCs w:val="24"/>
          <w:lang w:val="ru-RU"/>
        </w:rPr>
        <w:t>ны и соблюдены</w:t>
      </w:r>
      <w:r w:rsidRPr="00163F16">
        <w:rPr>
          <w:rFonts w:hAnsi="Times New Roman" w:cs="Times New Roman"/>
          <w:color w:val="7030A0"/>
          <w:sz w:val="24"/>
          <w:szCs w:val="24"/>
          <w:lang w:val="ru-RU"/>
        </w:rPr>
        <w:t xml:space="preserve"> графики уборки, проветривания кабинетов, рекреаций;</w:t>
      </w:r>
    </w:p>
    <w:p w:rsidR="00811F00" w:rsidRPr="00163F16" w:rsidRDefault="00611F7E" w:rsidP="00F40BDC">
      <w:pPr>
        <w:numPr>
          <w:ilvl w:val="0"/>
          <w:numId w:val="8"/>
        </w:numPr>
        <w:spacing w:before="0" w:beforeAutospacing="0" w:after="0" w:afterAutospacing="0"/>
        <w:ind w:left="0"/>
        <w:jc w:val="both"/>
        <w:rPr>
          <w:rFonts w:hAnsi="Times New Roman" w:cs="Times New Roman"/>
          <w:color w:val="7030A0"/>
          <w:sz w:val="24"/>
          <w:szCs w:val="24"/>
          <w:lang w:val="ru-RU"/>
        </w:rPr>
      </w:pPr>
      <w:r w:rsidRPr="00163F16">
        <w:rPr>
          <w:rFonts w:hAnsi="Times New Roman" w:cs="Times New Roman"/>
          <w:color w:val="7030A0"/>
          <w:sz w:val="24"/>
          <w:szCs w:val="24"/>
          <w:lang w:val="ru-RU"/>
        </w:rPr>
        <w:t xml:space="preserve">на сайте </w:t>
      </w:r>
      <w:r w:rsidR="00F5303A" w:rsidRPr="00163F16">
        <w:rPr>
          <w:rFonts w:hAnsi="Times New Roman" w:cs="Times New Roman"/>
          <w:color w:val="7030A0"/>
          <w:sz w:val="24"/>
          <w:szCs w:val="24"/>
          <w:lang w:val="ru-RU"/>
        </w:rPr>
        <w:t>школы имеется</w:t>
      </w:r>
      <w:r w:rsidRPr="00163F16">
        <w:rPr>
          <w:rFonts w:hAnsi="Times New Roman" w:cs="Times New Roman"/>
          <w:color w:val="7030A0"/>
          <w:sz w:val="24"/>
          <w:szCs w:val="24"/>
          <w:lang w:val="ru-RU"/>
        </w:rPr>
        <w:t xml:space="preserve"> необходим</w:t>
      </w:r>
      <w:r w:rsidR="00F5303A" w:rsidRPr="00163F16">
        <w:rPr>
          <w:rFonts w:hAnsi="Times New Roman" w:cs="Times New Roman"/>
          <w:color w:val="7030A0"/>
          <w:sz w:val="24"/>
          <w:szCs w:val="24"/>
          <w:lang w:val="ru-RU"/>
        </w:rPr>
        <w:t>ая</w:t>
      </w:r>
      <w:r w:rsidRPr="00163F16">
        <w:rPr>
          <w:rFonts w:hAnsi="Times New Roman" w:cs="Times New Roman"/>
          <w:color w:val="7030A0"/>
          <w:sz w:val="24"/>
          <w:szCs w:val="24"/>
          <w:lang w:val="ru-RU"/>
        </w:rPr>
        <w:t xml:space="preserve"> информаци</w:t>
      </w:r>
      <w:r w:rsidR="00F5303A" w:rsidRPr="00163F16">
        <w:rPr>
          <w:rFonts w:hAnsi="Times New Roman" w:cs="Times New Roman"/>
          <w:color w:val="7030A0"/>
          <w:sz w:val="24"/>
          <w:szCs w:val="24"/>
          <w:lang w:val="ru-RU"/>
        </w:rPr>
        <w:t>я</w:t>
      </w:r>
      <w:r w:rsidRPr="00163F16">
        <w:rPr>
          <w:rFonts w:hAnsi="Times New Roman" w:cs="Times New Roman"/>
          <w:color w:val="7030A0"/>
          <w:sz w:val="24"/>
          <w:szCs w:val="24"/>
          <w:lang w:val="ru-RU"/>
        </w:rPr>
        <w:t xml:space="preserve"> об антикоронавирусных мерах, ссылки распространяли</w:t>
      </w:r>
      <w:r w:rsidR="00F5303A" w:rsidRPr="00163F16">
        <w:rPr>
          <w:rFonts w:hAnsi="Times New Roman" w:cs="Times New Roman"/>
          <w:color w:val="7030A0"/>
          <w:sz w:val="24"/>
          <w:szCs w:val="24"/>
          <w:lang w:val="ru-RU"/>
        </w:rPr>
        <w:t>сь</w:t>
      </w:r>
      <w:r w:rsidRPr="00163F16">
        <w:rPr>
          <w:rFonts w:hAnsi="Times New Roman" w:cs="Times New Roman"/>
          <w:color w:val="7030A0"/>
          <w:sz w:val="24"/>
          <w:szCs w:val="24"/>
          <w:lang w:val="ru-RU"/>
        </w:rPr>
        <w:t xml:space="preserve"> посредством мессенджеров и социальных сетей.</w:t>
      </w:r>
    </w:p>
    <w:p w:rsidR="00811F00" w:rsidRPr="00163F16" w:rsidRDefault="00611F7E">
      <w:pPr>
        <w:jc w:val="center"/>
        <w:rPr>
          <w:rFonts w:hAnsi="Times New Roman" w:cs="Times New Roman"/>
          <w:b/>
          <w:bCs/>
          <w:color w:val="7030A0"/>
          <w:sz w:val="24"/>
          <w:szCs w:val="24"/>
          <w:lang w:val="ru-RU"/>
        </w:rPr>
      </w:pPr>
      <w:r w:rsidRPr="00163F16">
        <w:rPr>
          <w:rFonts w:hAnsi="Times New Roman" w:cs="Times New Roman"/>
          <w:b/>
          <w:bCs/>
          <w:color w:val="7030A0"/>
          <w:sz w:val="24"/>
          <w:szCs w:val="24"/>
        </w:rPr>
        <w:t>IV</w:t>
      </w:r>
      <w:r w:rsidRPr="00163F16">
        <w:rPr>
          <w:rFonts w:hAnsi="Times New Roman" w:cs="Times New Roman"/>
          <w:b/>
          <w:bCs/>
          <w:color w:val="7030A0"/>
          <w:sz w:val="24"/>
          <w:szCs w:val="24"/>
          <w:lang w:val="ru-RU"/>
        </w:rPr>
        <w:t>.</w:t>
      </w:r>
      <w:r w:rsidRPr="00163F16">
        <w:rPr>
          <w:rFonts w:hAnsi="Times New Roman" w:cs="Times New Roman"/>
          <w:b/>
          <w:bCs/>
          <w:color w:val="7030A0"/>
          <w:sz w:val="24"/>
          <w:szCs w:val="24"/>
        </w:rPr>
        <w:t> </w:t>
      </w:r>
      <w:r w:rsidRPr="00163F16">
        <w:rPr>
          <w:rFonts w:hAnsi="Times New Roman" w:cs="Times New Roman"/>
          <w:b/>
          <w:bCs/>
          <w:color w:val="7030A0"/>
          <w:sz w:val="24"/>
          <w:szCs w:val="24"/>
          <w:lang w:val="ru-RU"/>
        </w:rPr>
        <w:t>ОРГАНИЗАЦИЯ УЧЕБНОГО ПРОЦЕССА</w:t>
      </w:r>
    </w:p>
    <w:p w:rsidR="00EE19C1" w:rsidRPr="00163F16" w:rsidRDefault="00EE19C1" w:rsidP="00B2123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Организация учебного процесса в Школе регламентируется режимом занятий, учебным планом, календарным учебным графиком, расписанием занятий, локальными нормативными актами Школы.</w:t>
      </w:r>
    </w:p>
    <w:p w:rsidR="00EE19C1" w:rsidRPr="00163F16" w:rsidRDefault="00EE19C1" w:rsidP="00B2123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Начало учебного года – 1 сентября, окончание – 30 мая.</w:t>
      </w:r>
    </w:p>
    <w:p w:rsidR="00EE19C1" w:rsidRPr="00163F16" w:rsidRDefault="00EE19C1" w:rsidP="00B2123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Продолжительность учебного года: 1-е классы – 33 недели, 2–8-е классы – 34 </w:t>
      </w:r>
      <w:r w:rsidR="00B2123B" w:rsidRPr="00163F16">
        <w:rPr>
          <w:rFonts w:asciiTheme="minorHAnsi" w:hAnsiTheme="minorHAnsi" w:cstheme="minorHAnsi"/>
          <w:color w:val="7030A0"/>
          <w:sz w:val="24"/>
          <w:szCs w:val="24"/>
        </w:rPr>
        <w:t>недели, 9</w:t>
      </w:r>
      <w:r w:rsidRPr="00163F16">
        <w:rPr>
          <w:rFonts w:asciiTheme="minorHAnsi" w:hAnsiTheme="minorHAnsi" w:cstheme="minorHAnsi"/>
          <w:color w:val="7030A0"/>
          <w:sz w:val="24"/>
          <w:szCs w:val="24"/>
        </w:rPr>
        <w:t>-е и 11-е классы – по окончании ГИА.</w:t>
      </w:r>
    </w:p>
    <w:p w:rsidR="00EE19C1" w:rsidRPr="00163F16" w:rsidRDefault="00EE19C1" w:rsidP="00B2123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Продолжительность уроков – 40 минут.</w:t>
      </w:r>
    </w:p>
    <w:p w:rsidR="00EE19C1" w:rsidRPr="00163F16" w:rsidRDefault="00EE19C1" w:rsidP="00B2123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Образовательная деятельность в Школе осуществляется по пятидневной учебной неделе для 1-11 классов. Занятия проводятся в две смены для обучающихся 2–4-х, 6-8 классов во вторую смену, в первую смену — для обучающихся 1-х, 5-х, 9-11-х классов.</w:t>
      </w:r>
    </w:p>
    <w:p w:rsidR="00EE19C1" w:rsidRPr="00163F16" w:rsidRDefault="00EE19C1" w:rsidP="00B2123B">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Режим образовательной деятельности</w:t>
      </w:r>
    </w:p>
    <w:tbl>
      <w:tblPr>
        <w:tblW w:w="0" w:type="auto"/>
        <w:tblCellMar>
          <w:top w:w="15" w:type="dxa"/>
          <w:left w:w="15" w:type="dxa"/>
          <w:bottom w:w="15" w:type="dxa"/>
          <w:right w:w="15" w:type="dxa"/>
        </w:tblCellMar>
        <w:tblLook w:val="0600" w:firstRow="0" w:lastRow="0" w:firstColumn="0" w:lastColumn="0" w:noHBand="1" w:noVBand="1"/>
      </w:tblPr>
      <w:tblGrid>
        <w:gridCol w:w="911"/>
        <w:gridCol w:w="1521"/>
        <w:gridCol w:w="2689"/>
        <w:gridCol w:w="2113"/>
        <w:gridCol w:w="2083"/>
      </w:tblGrid>
      <w:tr w:rsidR="00163F16" w:rsidRPr="00163F16" w:rsidTr="002D616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19C1" w:rsidRPr="00163F16" w:rsidRDefault="00EE19C1" w:rsidP="004A5427">
            <w:pPr>
              <w:pStyle w:val="a4"/>
              <w:jc w:val="center"/>
              <w:rPr>
                <w:rFonts w:ascii="Times New Roman" w:hAnsi="Times New Roman"/>
                <w:color w:val="7030A0"/>
                <w:sz w:val="24"/>
                <w:szCs w:val="24"/>
              </w:rPr>
            </w:pPr>
            <w:r w:rsidRPr="00163F16">
              <w:rPr>
                <w:rFonts w:ascii="Times New Roman" w:hAnsi="Times New Roman"/>
                <w:color w:val="7030A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19C1" w:rsidRPr="00163F16" w:rsidRDefault="00EE19C1" w:rsidP="004A5427">
            <w:pPr>
              <w:pStyle w:val="a4"/>
              <w:jc w:val="center"/>
              <w:rPr>
                <w:rFonts w:ascii="Times New Roman" w:hAnsi="Times New Roman"/>
                <w:color w:val="7030A0"/>
                <w:sz w:val="24"/>
                <w:szCs w:val="24"/>
              </w:rPr>
            </w:pPr>
            <w:r w:rsidRPr="00163F16">
              <w:rPr>
                <w:rFonts w:ascii="Times New Roman" w:hAnsi="Times New Roman"/>
                <w:color w:val="7030A0"/>
                <w:sz w:val="24"/>
                <w:szCs w:val="24"/>
              </w:rPr>
              <w:t>Количество смен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19C1" w:rsidRPr="00163F16" w:rsidRDefault="00EE19C1" w:rsidP="004A5427">
            <w:pPr>
              <w:pStyle w:val="a4"/>
              <w:jc w:val="center"/>
              <w:rPr>
                <w:rFonts w:ascii="Times New Roman" w:hAnsi="Times New Roman"/>
                <w:color w:val="7030A0"/>
                <w:sz w:val="24"/>
                <w:szCs w:val="24"/>
              </w:rPr>
            </w:pPr>
            <w:r w:rsidRPr="00163F16">
              <w:rPr>
                <w:rFonts w:ascii="Times New Roman" w:hAnsi="Times New Roman"/>
                <w:color w:val="7030A0"/>
                <w:sz w:val="24"/>
                <w:szCs w:val="24"/>
              </w:rPr>
              <w:t>Продолжительность урока (минут)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19C1" w:rsidRPr="00163F16" w:rsidRDefault="00EE19C1" w:rsidP="004A5427">
            <w:pPr>
              <w:pStyle w:val="a4"/>
              <w:jc w:val="center"/>
              <w:rPr>
                <w:rFonts w:ascii="Times New Roman" w:hAnsi="Times New Roman"/>
                <w:color w:val="7030A0"/>
                <w:sz w:val="24"/>
                <w:szCs w:val="24"/>
              </w:rPr>
            </w:pPr>
            <w:r w:rsidRPr="00163F16">
              <w:rPr>
                <w:rFonts w:ascii="Times New Roman" w:hAnsi="Times New Roman"/>
                <w:color w:val="7030A0"/>
                <w:sz w:val="24"/>
                <w:szCs w:val="24"/>
              </w:rPr>
              <w:t>Количество учебных дней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19C1" w:rsidRPr="00163F16" w:rsidRDefault="00EE19C1" w:rsidP="004A5427">
            <w:pPr>
              <w:pStyle w:val="a4"/>
              <w:jc w:val="center"/>
              <w:rPr>
                <w:rFonts w:ascii="Times New Roman" w:hAnsi="Times New Roman"/>
                <w:color w:val="7030A0"/>
                <w:sz w:val="24"/>
                <w:szCs w:val="24"/>
              </w:rPr>
            </w:pPr>
            <w:r w:rsidRPr="00163F16">
              <w:rPr>
                <w:rFonts w:ascii="Times New Roman" w:hAnsi="Times New Roman"/>
                <w:color w:val="7030A0"/>
                <w:sz w:val="24"/>
                <w:szCs w:val="24"/>
              </w:rPr>
              <w:t>Количество учебных недель в году</w:t>
            </w:r>
          </w:p>
        </w:tc>
      </w:tr>
      <w:tr w:rsidR="00163F16" w:rsidRPr="00163F16" w:rsidTr="002D616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19C1" w:rsidRPr="00163F16" w:rsidRDefault="00EE19C1" w:rsidP="004A5427">
            <w:pPr>
              <w:pStyle w:val="a4"/>
              <w:jc w:val="center"/>
              <w:rPr>
                <w:rFonts w:ascii="Times New Roman" w:hAnsi="Times New Roman"/>
                <w:color w:val="7030A0"/>
                <w:sz w:val="24"/>
                <w:szCs w:val="24"/>
              </w:rPr>
            </w:pPr>
            <w:r w:rsidRPr="00163F16">
              <w:rPr>
                <w:rFonts w:ascii="Times New Roman" w:hAnsi="Times New Roman"/>
                <w:color w:val="7030A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19C1" w:rsidRPr="00163F16" w:rsidRDefault="00EE19C1" w:rsidP="004A5427">
            <w:pPr>
              <w:pStyle w:val="a4"/>
              <w:jc w:val="center"/>
              <w:rPr>
                <w:rFonts w:ascii="Times New Roman" w:hAnsi="Times New Roman"/>
                <w:color w:val="7030A0"/>
                <w:sz w:val="24"/>
                <w:szCs w:val="24"/>
              </w:rPr>
            </w:pPr>
            <w:r w:rsidRPr="00163F16">
              <w:rPr>
                <w:rFonts w:ascii="Times New Roman" w:hAnsi="Times New Roman"/>
                <w:color w:val="7030A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19C1" w:rsidRPr="00163F16" w:rsidRDefault="00EE19C1" w:rsidP="004A5427">
            <w:pPr>
              <w:pStyle w:val="a4"/>
              <w:jc w:val="center"/>
              <w:rPr>
                <w:rFonts w:ascii="Times New Roman" w:hAnsi="Times New Roman"/>
                <w:color w:val="7030A0"/>
                <w:sz w:val="24"/>
                <w:szCs w:val="24"/>
              </w:rPr>
            </w:pPr>
            <w:r w:rsidRPr="00163F16">
              <w:rPr>
                <w:rFonts w:ascii="Times New Roman" w:hAnsi="Times New Roman"/>
                <w:color w:val="7030A0"/>
                <w:sz w:val="24"/>
                <w:szCs w:val="24"/>
              </w:rPr>
              <w:t>Ступенчатый режим:</w:t>
            </w:r>
          </w:p>
          <w:p w:rsidR="00EE19C1" w:rsidRPr="00163F16" w:rsidRDefault="00EE19C1" w:rsidP="004A5427">
            <w:pPr>
              <w:pStyle w:val="a4"/>
              <w:jc w:val="center"/>
              <w:rPr>
                <w:rFonts w:ascii="Times New Roman" w:hAnsi="Times New Roman"/>
                <w:color w:val="7030A0"/>
                <w:sz w:val="24"/>
                <w:szCs w:val="24"/>
              </w:rPr>
            </w:pPr>
            <w:r w:rsidRPr="00163F16">
              <w:rPr>
                <w:rFonts w:ascii="Times New Roman" w:hAnsi="Times New Roman"/>
                <w:color w:val="7030A0"/>
                <w:sz w:val="24"/>
                <w:szCs w:val="24"/>
              </w:rPr>
              <w:t>35 минут (сентябрь–декабрь);</w:t>
            </w:r>
          </w:p>
          <w:p w:rsidR="00EE19C1" w:rsidRPr="00163F16" w:rsidRDefault="00EE19C1" w:rsidP="004A5427">
            <w:pPr>
              <w:pStyle w:val="a4"/>
              <w:jc w:val="center"/>
              <w:rPr>
                <w:rFonts w:ascii="Times New Roman" w:hAnsi="Times New Roman"/>
                <w:color w:val="7030A0"/>
                <w:sz w:val="24"/>
                <w:szCs w:val="24"/>
              </w:rPr>
            </w:pPr>
            <w:r w:rsidRPr="00163F16">
              <w:rPr>
                <w:rFonts w:ascii="Times New Roman" w:hAnsi="Times New Roman"/>
                <w:color w:val="7030A0"/>
                <w:sz w:val="24"/>
                <w:szCs w:val="24"/>
              </w:rPr>
              <w:t>40 минут (январь–май)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19C1" w:rsidRPr="00163F16" w:rsidRDefault="00EE19C1" w:rsidP="004A5427">
            <w:pPr>
              <w:pStyle w:val="a4"/>
              <w:jc w:val="center"/>
              <w:rPr>
                <w:rFonts w:ascii="Times New Roman" w:hAnsi="Times New Roman"/>
                <w:color w:val="7030A0"/>
                <w:sz w:val="24"/>
                <w:szCs w:val="24"/>
              </w:rPr>
            </w:pPr>
            <w:r w:rsidRPr="00163F16">
              <w:rPr>
                <w:rFonts w:ascii="Times New Roman" w:hAnsi="Times New Roman"/>
                <w:color w:val="7030A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19C1" w:rsidRPr="00163F16" w:rsidRDefault="00EE19C1" w:rsidP="004A5427">
            <w:pPr>
              <w:pStyle w:val="a4"/>
              <w:jc w:val="center"/>
              <w:rPr>
                <w:rFonts w:ascii="Times New Roman" w:hAnsi="Times New Roman"/>
                <w:color w:val="7030A0"/>
                <w:sz w:val="24"/>
                <w:szCs w:val="24"/>
              </w:rPr>
            </w:pPr>
            <w:r w:rsidRPr="00163F16">
              <w:rPr>
                <w:rFonts w:ascii="Times New Roman" w:hAnsi="Times New Roman"/>
                <w:color w:val="7030A0"/>
                <w:sz w:val="24"/>
                <w:szCs w:val="24"/>
              </w:rPr>
              <w:t>33</w:t>
            </w:r>
          </w:p>
        </w:tc>
      </w:tr>
      <w:tr w:rsidR="00163F16" w:rsidRPr="00163F16" w:rsidTr="002D616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19C1" w:rsidRPr="00163F16" w:rsidRDefault="00EE19C1" w:rsidP="004A5427">
            <w:pPr>
              <w:pStyle w:val="a4"/>
              <w:jc w:val="center"/>
              <w:rPr>
                <w:rFonts w:ascii="Times New Roman" w:hAnsi="Times New Roman"/>
                <w:color w:val="7030A0"/>
                <w:sz w:val="24"/>
                <w:szCs w:val="24"/>
              </w:rPr>
            </w:pPr>
            <w:r w:rsidRPr="00163F16">
              <w:rPr>
                <w:rFonts w:ascii="Times New Roman" w:hAnsi="Times New Roman"/>
                <w:color w:val="7030A0"/>
                <w:sz w:val="24"/>
                <w:szCs w:val="24"/>
              </w:rPr>
              <w:t>2–11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19C1" w:rsidRPr="00163F16" w:rsidRDefault="00EE19C1" w:rsidP="004A5427">
            <w:pPr>
              <w:pStyle w:val="a4"/>
              <w:jc w:val="center"/>
              <w:rPr>
                <w:rFonts w:ascii="Times New Roman" w:hAnsi="Times New Roman"/>
                <w:color w:val="7030A0"/>
                <w:sz w:val="24"/>
                <w:szCs w:val="24"/>
              </w:rPr>
            </w:pPr>
            <w:r w:rsidRPr="00163F16">
              <w:rPr>
                <w:rFonts w:ascii="Times New Roman" w:hAnsi="Times New Roman"/>
                <w:color w:val="7030A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19C1" w:rsidRPr="00163F16" w:rsidRDefault="00EE19C1" w:rsidP="004A5427">
            <w:pPr>
              <w:pStyle w:val="a4"/>
              <w:jc w:val="center"/>
              <w:rPr>
                <w:rFonts w:ascii="Times New Roman" w:hAnsi="Times New Roman"/>
                <w:color w:val="7030A0"/>
                <w:sz w:val="24"/>
                <w:szCs w:val="24"/>
              </w:rPr>
            </w:pPr>
            <w:r w:rsidRPr="00163F16">
              <w:rPr>
                <w:rFonts w:ascii="Times New Roman" w:hAnsi="Times New Roman"/>
                <w:color w:val="7030A0"/>
                <w:sz w:val="24"/>
                <w:szCs w:val="24"/>
              </w:rPr>
              <w:t>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19C1" w:rsidRPr="00163F16" w:rsidRDefault="00EE19C1" w:rsidP="004A5427">
            <w:pPr>
              <w:pStyle w:val="a4"/>
              <w:jc w:val="center"/>
              <w:rPr>
                <w:rFonts w:ascii="Times New Roman" w:hAnsi="Times New Roman"/>
                <w:color w:val="7030A0"/>
                <w:sz w:val="24"/>
                <w:szCs w:val="24"/>
              </w:rPr>
            </w:pPr>
            <w:r w:rsidRPr="00163F16">
              <w:rPr>
                <w:rFonts w:ascii="Times New Roman" w:hAnsi="Times New Roman"/>
                <w:color w:val="7030A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19C1" w:rsidRPr="00163F16" w:rsidRDefault="00EE19C1" w:rsidP="004A5427">
            <w:pPr>
              <w:pStyle w:val="a4"/>
              <w:jc w:val="center"/>
              <w:rPr>
                <w:rFonts w:ascii="Times New Roman" w:hAnsi="Times New Roman"/>
                <w:color w:val="7030A0"/>
                <w:sz w:val="24"/>
                <w:szCs w:val="24"/>
              </w:rPr>
            </w:pPr>
            <w:r w:rsidRPr="00163F16">
              <w:rPr>
                <w:rFonts w:ascii="Times New Roman" w:hAnsi="Times New Roman"/>
                <w:color w:val="7030A0"/>
                <w:sz w:val="24"/>
                <w:szCs w:val="24"/>
              </w:rPr>
              <w:t>34</w:t>
            </w:r>
          </w:p>
        </w:tc>
      </w:tr>
    </w:tbl>
    <w:p w:rsidR="00B2123B" w:rsidRPr="00163F16" w:rsidRDefault="00EE19C1" w:rsidP="00190AED">
      <w:pPr>
        <w:pStyle w:val="a4"/>
        <w:ind w:firstLine="567"/>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Начало учебных занятий: I смена- 8 ч 00 мин. II смена – 13.15</w:t>
      </w:r>
    </w:p>
    <w:p w:rsidR="004A5427" w:rsidRPr="00163F16" w:rsidRDefault="004A5427" w:rsidP="00190AED">
      <w:pPr>
        <w:pStyle w:val="a4"/>
        <w:ind w:firstLine="567"/>
        <w:jc w:val="both"/>
        <w:rPr>
          <w:rFonts w:asciiTheme="minorHAnsi" w:hAnsiTheme="minorHAnsi" w:cstheme="minorHAnsi"/>
          <w:color w:val="7030A0"/>
          <w:sz w:val="24"/>
          <w:szCs w:val="24"/>
        </w:rPr>
      </w:pPr>
    </w:p>
    <w:p w:rsidR="004A5427" w:rsidRPr="00163F16" w:rsidRDefault="004A5427" w:rsidP="00190AED">
      <w:pPr>
        <w:pStyle w:val="a4"/>
        <w:ind w:firstLine="567"/>
        <w:jc w:val="both"/>
        <w:rPr>
          <w:rFonts w:asciiTheme="minorHAnsi" w:hAnsiTheme="minorHAnsi" w:cstheme="minorHAnsi"/>
          <w:color w:val="7030A0"/>
          <w:sz w:val="24"/>
          <w:szCs w:val="24"/>
        </w:rPr>
      </w:pPr>
    </w:p>
    <w:p w:rsidR="00811F00" w:rsidRPr="00163F16" w:rsidRDefault="00611F7E">
      <w:pPr>
        <w:jc w:val="center"/>
        <w:rPr>
          <w:rFonts w:hAnsi="Times New Roman" w:cs="Times New Roman"/>
          <w:color w:val="7030A0"/>
          <w:sz w:val="24"/>
          <w:szCs w:val="24"/>
          <w:lang w:val="ru-RU"/>
        </w:rPr>
      </w:pPr>
      <w:r w:rsidRPr="00163F16">
        <w:rPr>
          <w:rFonts w:hAnsi="Times New Roman" w:cs="Times New Roman"/>
          <w:b/>
          <w:bCs/>
          <w:color w:val="7030A0"/>
          <w:sz w:val="24"/>
          <w:szCs w:val="24"/>
        </w:rPr>
        <w:t>V</w:t>
      </w:r>
      <w:r w:rsidRPr="00163F16">
        <w:rPr>
          <w:rFonts w:hAnsi="Times New Roman" w:cs="Times New Roman"/>
          <w:b/>
          <w:bCs/>
          <w:color w:val="7030A0"/>
          <w:sz w:val="24"/>
          <w:szCs w:val="24"/>
          <w:lang w:val="ru-RU"/>
        </w:rPr>
        <w:t>. СОДЕРЖАНИЕ И КАЧЕСТВО ПОДГОТОВКИ ОБУЧАЮЩИХСЯ</w:t>
      </w:r>
    </w:p>
    <w:p w:rsidR="00811F00" w:rsidRPr="00163F16" w:rsidRDefault="00611F7E" w:rsidP="004A5427">
      <w:pPr>
        <w:spacing w:before="0" w:beforeAutospacing="0" w:after="0" w:afterAutospacing="0"/>
        <w:ind w:firstLine="567"/>
        <w:jc w:val="both"/>
        <w:rPr>
          <w:rFonts w:hAnsi="Times New Roman" w:cs="Times New Roman"/>
          <w:color w:val="7030A0"/>
          <w:sz w:val="24"/>
          <w:szCs w:val="24"/>
          <w:lang w:val="ru-RU"/>
        </w:rPr>
      </w:pPr>
      <w:r w:rsidRPr="00163F16">
        <w:rPr>
          <w:rFonts w:hAnsi="Times New Roman" w:cs="Times New Roman"/>
          <w:color w:val="7030A0"/>
          <w:sz w:val="24"/>
          <w:szCs w:val="24"/>
          <w:lang w:val="ru-RU"/>
        </w:rPr>
        <w:t>Проведен анализ успеваемости и качества знаний по итогам</w:t>
      </w:r>
      <w:r w:rsidR="004B0F38" w:rsidRPr="00163F16">
        <w:rPr>
          <w:rFonts w:hAnsi="Times New Roman" w:cs="Times New Roman"/>
          <w:color w:val="7030A0"/>
          <w:sz w:val="24"/>
          <w:szCs w:val="24"/>
          <w:lang w:val="ru-RU"/>
        </w:rPr>
        <w:t xml:space="preserve"> 2022-2023</w:t>
      </w:r>
      <w:r w:rsidRPr="00163F16">
        <w:rPr>
          <w:rFonts w:hAnsi="Times New Roman" w:cs="Times New Roman"/>
          <w:color w:val="7030A0"/>
          <w:sz w:val="24"/>
          <w:szCs w:val="24"/>
        </w:rPr>
        <w:t> </w:t>
      </w:r>
      <w:r w:rsidRPr="00163F16">
        <w:rPr>
          <w:rFonts w:hAnsi="Times New Roman" w:cs="Times New Roman"/>
          <w:color w:val="7030A0"/>
          <w:sz w:val="24"/>
          <w:szCs w:val="24"/>
          <w:lang w:val="ru-RU"/>
        </w:rPr>
        <w:t>учебного года.</w:t>
      </w:r>
      <w:r w:rsidRPr="00163F16">
        <w:rPr>
          <w:rFonts w:hAnsi="Times New Roman" w:cs="Times New Roman"/>
          <w:color w:val="7030A0"/>
          <w:sz w:val="24"/>
          <w:szCs w:val="24"/>
        </w:rPr>
        <w:t> </w:t>
      </w:r>
      <w:r w:rsidRPr="00163F16">
        <w:rPr>
          <w:rFonts w:hAnsi="Times New Roman" w:cs="Times New Roman"/>
          <w:color w:val="7030A0"/>
          <w:sz w:val="24"/>
          <w:szCs w:val="24"/>
          <w:lang w:val="ru-RU"/>
        </w:rPr>
        <w:t>Статистические данные свидетельствуют об успешном освоении обучающимися основных образовательных программ.</w:t>
      </w:r>
    </w:p>
    <w:p w:rsidR="00811F00" w:rsidRPr="00163F16" w:rsidRDefault="00611F7E">
      <w:pPr>
        <w:rPr>
          <w:rFonts w:hAnsi="Times New Roman" w:cs="Times New Roman"/>
          <w:color w:val="7030A0"/>
          <w:sz w:val="24"/>
          <w:szCs w:val="24"/>
          <w:lang w:val="ru-RU"/>
        </w:rPr>
      </w:pPr>
      <w:r w:rsidRPr="00163F16">
        <w:rPr>
          <w:rFonts w:hAnsi="Times New Roman" w:cs="Times New Roman"/>
          <w:b/>
          <w:bCs/>
          <w:color w:val="7030A0"/>
          <w:sz w:val="24"/>
          <w:szCs w:val="24"/>
          <w:lang w:val="ru-RU"/>
        </w:rPr>
        <w:t>Таблица 5. Статистика показателей за</w:t>
      </w:r>
      <w:r w:rsidR="004B0F38" w:rsidRPr="00163F16">
        <w:rPr>
          <w:rFonts w:hAnsi="Times New Roman" w:cs="Times New Roman"/>
          <w:b/>
          <w:bCs/>
          <w:color w:val="7030A0"/>
          <w:sz w:val="24"/>
          <w:szCs w:val="24"/>
          <w:lang w:val="ru-RU"/>
        </w:rPr>
        <w:t xml:space="preserve"> 2022-20</w:t>
      </w:r>
      <w:r w:rsidRPr="00163F16">
        <w:rPr>
          <w:rFonts w:hAnsi="Times New Roman" w:cs="Times New Roman"/>
          <w:b/>
          <w:bCs/>
          <w:color w:val="7030A0"/>
          <w:sz w:val="24"/>
          <w:szCs w:val="24"/>
          <w:lang w:val="ru-RU"/>
        </w:rPr>
        <w:t>23</w:t>
      </w:r>
      <w:r w:rsidRPr="00163F16">
        <w:rPr>
          <w:rFonts w:hAnsi="Times New Roman" w:cs="Times New Roman"/>
          <w:b/>
          <w:bCs/>
          <w:color w:val="7030A0"/>
          <w:sz w:val="24"/>
          <w:szCs w:val="24"/>
        </w:rPr>
        <w:t> </w:t>
      </w:r>
      <w:r w:rsidR="004A5427" w:rsidRPr="00163F16">
        <w:rPr>
          <w:rFonts w:hAnsi="Times New Roman" w:cs="Times New Roman"/>
          <w:b/>
          <w:bCs/>
          <w:color w:val="7030A0"/>
          <w:sz w:val="24"/>
          <w:szCs w:val="24"/>
          <w:lang w:val="ru-RU"/>
        </w:rPr>
        <w:t xml:space="preserve">учебный </w:t>
      </w:r>
      <w:r w:rsidRPr="00163F16">
        <w:rPr>
          <w:rFonts w:hAnsi="Times New Roman" w:cs="Times New Roman"/>
          <w:b/>
          <w:bCs/>
          <w:color w:val="7030A0"/>
          <w:sz w:val="24"/>
          <w:szCs w:val="24"/>
          <w:lang w:val="ru-RU"/>
        </w:rPr>
        <w:t>год</w:t>
      </w:r>
    </w:p>
    <w:tbl>
      <w:tblPr>
        <w:tblW w:w="0" w:type="auto"/>
        <w:tblCellMar>
          <w:top w:w="15" w:type="dxa"/>
          <w:left w:w="15" w:type="dxa"/>
          <w:bottom w:w="15" w:type="dxa"/>
          <w:right w:w="15" w:type="dxa"/>
        </w:tblCellMar>
        <w:tblLook w:val="0600" w:firstRow="0" w:lastRow="0" w:firstColumn="0" w:lastColumn="0" w:noHBand="1" w:noVBand="1"/>
      </w:tblPr>
      <w:tblGrid>
        <w:gridCol w:w="697"/>
        <w:gridCol w:w="6401"/>
        <w:gridCol w:w="2219"/>
      </w:tblGrid>
      <w:tr w:rsidR="00163F16" w:rsidRPr="00163F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611F7E" w:rsidP="004A5427">
            <w:pPr>
              <w:spacing w:before="0" w:beforeAutospacing="0" w:after="0" w:afterAutospacing="0"/>
              <w:jc w:val="center"/>
              <w:rPr>
                <w:rFonts w:hAnsi="Times New Roman" w:cs="Times New Roman"/>
                <w:color w:val="7030A0"/>
                <w:sz w:val="24"/>
                <w:szCs w:val="24"/>
              </w:rPr>
            </w:pPr>
            <w:r w:rsidRPr="00163F16">
              <w:rPr>
                <w:rFonts w:hAnsi="Times New Roman" w:cs="Times New Roman"/>
                <w:b/>
                <w:bCs/>
                <w:color w:val="7030A0"/>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611F7E" w:rsidP="004A5427">
            <w:pPr>
              <w:spacing w:before="0" w:beforeAutospacing="0" w:after="0" w:afterAutospacing="0"/>
              <w:jc w:val="center"/>
              <w:rPr>
                <w:rFonts w:hAnsi="Times New Roman" w:cs="Times New Roman"/>
                <w:color w:val="7030A0"/>
                <w:sz w:val="24"/>
                <w:szCs w:val="24"/>
              </w:rPr>
            </w:pPr>
            <w:r w:rsidRPr="00163F16">
              <w:rPr>
                <w:rFonts w:hAnsi="Times New Roman" w:cs="Times New Roman"/>
                <w:b/>
                <w:bCs/>
                <w:color w:val="7030A0"/>
                <w:sz w:val="24"/>
                <w:szCs w:val="24"/>
              </w:rPr>
              <w:t>Параметры статистики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611F7E" w:rsidP="004A5427">
            <w:pPr>
              <w:spacing w:before="0" w:beforeAutospacing="0" w:after="0" w:afterAutospacing="0"/>
              <w:jc w:val="center"/>
              <w:rPr>
                <w:rFonts w:hAnsi="Times New Roman" w:cs="Times New Roman"/>
                <w:color w:val="7030A0"/>
                <w:sz w:val="24"/>
                <w:szCs w:val="24"/>
              </w:rPr>
            </w:pPr>
            <w:r w:rsidRPr="00163F16">
              <w:rPr>
                <w:rFonts w:hAnsi="Times New Roman" w:cs="Times New Roman"/>
                <w:b/>
                <w:bCs/>
                <w:color w:val="7030A0"/>
                <w:sz w:val="24"/>
                <w:szCs w:val="24"/>
              </w:rPr>
              <w:t>2022/23 учебный год</w:t>
            </w:r>
          </w:p>
        </w:tc>
      </w:tr>
      <w:tr w:rsidR="00163F16" w:rsidRPr="00163F1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611F7E" w:rsidP="004A5427">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lastRenderedPageBreak/>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611F7E" w:rsidP="004A5427">
            <w:pPr>
              <w:spacing w:before="0" w:beforeAutospacing="0" w:after="0" w:afterAutospacing="0"/>
              <w:jc w:val="center"/>
              <w:rPr>
                <w:rFonts w:hAnsi="Times New Roman" w:cs="Times New Roman"/>
                <w:color w:val="7030A0"/>
                <w:sz w:val="24"/>
                <w:szCs w:val="24"/>
                <w:lang w:val="ru-RU"/>
              </w:rPr>
            </w:pPr>
            <w:r w:rsidRPr="00163F16">
              <w:rPr>
                <w:rFonts w:hAnsi="Times New Roman" w:cs="Times New Roman"/>
                <w:color w:val="7030A0"/>
                <w:sz w:val="24"/>
                <w:szCs w:val="24"/>
                <w:lang w:val="ru-RU"/>
              </w:rPr>
              <w:t>Количество детей, обучавшихся на конец учебного года (для 2022/23), в том числе: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2D6161" w:rsidP="004A5427">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1142</w:t>
            </w:r>
          </w:p>
        </w:tc>
      </w:tr>
      <w:tr w:rsidR="00163F16" w:rsidRPr="00163F1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811F00" w:rsidP="004A5427">
            <w:pPr>
              <w:spacing w:before="0" w:beforeAutospacing="0" w:after="0" w:afterAutospacing="0"/>
              <w:jc w:val="center"/>
              <w:rPr>
                <w:rFonts w:hAnsi="Times New Roman" w:cs="Times New Roman"/>
                <w:color w:val="7030A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611F7E" w:rsidP="004A5427">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 начальная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2D6161" w:rsidP="004A5427">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710</w:t>
            </w:r>
          </w:p>
        </w:tc>
      </w:tr>
      <w:tr w:rsidR="00163F16" w:rsidRPr="00163F1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811F00" w:rsidP="004A5427">
            <w:pPr>
              <w:spacing w:before="0" w:beforeAutospacing="0" w:after="0" w:afterAutospacing="0"/>
              <w:jc w:val="center"/>
              <w:rPr>
                <w:rFonts w:hAnsi="Times New Roman" w:cs="Times New Roman"/>
                <w:color w:val="7030A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611F7E" w:rsidP="004A5427">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 основная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2D6161" w:rsidP="004A5427">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670</w:t>
            </w:r>
          </w:p>
        </w:tc>
      </w:tr>
      <w:tr w:rsidR="00163F16" w:rsidRPr="00163F1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811F00" w:rsidP="004A5427">
            <w:pPr>
              <w:spacing w:before="0" w:beforeAutospacing="0" w:after="0" w:afterAutospacing="0"/>
              <w:jc w:val="center"/>
              <w:rPr>
                <w:rFonts w:hAnsi="Times New Roman" w:cs="Times New Roman"/>
                <w:color w:val="7030A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611F7E" w:rsidP="004A5427">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 средняя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2D6161" w:rsidP="004A5427">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62</w:t>
            </w:r>
          </w:p>
        </w:tc>
      </w:tr>
      <w:tr w:rsidR="00163F16" w:rsidRPr="00163F1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611F7E" w:rsidP="004A5427">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611F7E" w:rsidP="004A5427">
            <w:pPr>
              <w:spacing w:before="0" w:beforeAutospacing="0" w:after="0" w:afterAutospacing="0"/>
              <w:jc w:val="center"/>
              <w:rPr>
                <w:rFonts w:hAnsi="Times New Roman" w:cs="Times New Roman"/>
                <w:color w:val="7030A0"/>
                <w:sz w:val="24"/>
                <w:szCs w:val="24"/>
                <w:lang w:val="ru-RU"/>
              </w:rPr>
            </w:pPr>
            <w:r w:rsidRPr="00163F16">
              <w:rPr>
                <w:rFonts w:hAnsi="Times New Roman" w:cs="Times New Roman"/>
                <w:color w:val="7030A0"/>
                <w:sz w:val="24"/>
                <w:szCs w:val="24"/>
                <w:lang w:val="ru-RU"/>
              </w:rPr>
              <w:t>Количество обучающихся, оставленных на повторное обучение: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2D6161" w:rsidP="004A5427">
            <w:pPr>
              <w:spacing w:before="0" w:beforeAutospacing="0" w:after="0" w:afterAutospacing="0"/>
              <w:jc w:val="center"/>
              <w:rPr>
                <w:rFonts w:hAnsi="Times New Roman" w:cs="Times New Roman"/>
                <w:color w:val="7030A0"/>
                <w:sz w:val="24"/>
                <w:szCs w:val="24"/>
                <w:lang w:val="ru-RU"/>
              </w:rPr>
            </w:pPr>
            <w:r w:rsidRPr="00163F16">
              <w:rPr>
                <w:rFonts w:hAnsi="Times New Roman" w:cs="Times New Roman"/>
                <w:color w:val="7030A0"/>
                <w:sz w:val="24"/>
                <w:szCs w:val="24"/>
                <w:lang w:val="ru-RU"/>
              </w:rPr>
              <w:t>41</w:t>
            </w:r>
          </w:p>
        </w:tc>
      </w:tr>
      <w:tr w:rsidR="00163F16" w:rsidRPr="00163F1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811F00" w:rsidP="004A5427">
            <w:pPr>
              <w:spacing w:before="0" w:beforeAutospacing="0" w:after="0" w:afterAutospacing="0"/>
              <w:jc w:val="center"/>
              <w:rPr>
                <w:rFonts w:hAnsi="Times New Roman" w:cs="Times New Roman"/>
                <w:color w:val="7030A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611F7E" w:rsidP="004A5427">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 начальная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2D6161" w:rsidP="004A5427">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21</w:t>
            </w:r>
          </w:p>
        </w:tc>
      </w:tr>
      <w:tr w:rsidR="00163F16" w:rsidRPr="00163F1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811F00" w:rsidP="004A5427">
            <w:pPr>
              <w:spacing w:before="0" w:beforeAutospacing="0" w:after="0" w:afterAutospacing="0"/>
              <w:jc w:val="center"/>
              <w:rPr>
                <w:rFonts w:hAnsi="Times New Roman" w:cs="Times New Roman"/>
                <w:color w:val="7030A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611F7E" w:rsidP="004A5427">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 основная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2D6161" w:rsidP="004A5427">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19</w:t>
            </w:r>
          </w:p>
        </w:tc>
      </w:tr>
      <w:tr w:rsidR="00163F16" w:rsidRPr="00163F1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811F00" w:rsidP="004A5427">
            <w:pPr>
              <w:spacing w:before="0" w:beforeAutospacing="0" w:after="0" w:afterAutospacing="0"/>
              <w:jc w:val="center"/>
              <w:rPr>
                <w:rFonts w:hAnsi="Times New Roman" w:cs="Times New Roman"/>
                <w:color w:val="7030A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611F7E" w:rsidP="004A5427">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 средняя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2D6161" w:rsidP="004A5427">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1</w:t>
            </w:r>
          </w:p>
        </w:tc>
      </w:tr>
      <w:tr w:rsidR="00163F16" w:rsidRPr="00163F1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611F7E" w:rsidP="004A5427">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611F7E" w:rsidP="004A5427">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Не получили аттестата: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2D6161" w:rsidP="004A5427">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1</w:t>
            </w:r>
          </w:p>
        </w:tc>
      </w:tr>
      <w:tr w:rsidR="00163F16" w:rsidRPr="00163F1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811F00" w:rsidP="004A5427">
            <w:pPr>
              <w:spacing w:before="0" w:beforeAutospacing="0" w:after="0" w:afterAutospacing="0"/>
              <w:jc w:val="center"/>
              <w:rPr>
                <w:rFonts w:hAnsi="Times New Roman" w:cs="Times New Roman"/>
                <w:color w:val="7030A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611F7E" w:rsidP="004A5427">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 об основном общем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2D6161" w:rsidP="004A5427">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1</w:t>
            </w:r>
          </w:p>
        </w:tc>
      </w:tr>
      <w:tr w:rsidR="00163F16" w:rsidRPr="00163F1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811F00" w:rsidP="004A5427">
            <w:pPr>
              <w:spacing w:before="0" w:beforeAutospacing="0" w:after="0" w:afterAutospacing="0"/>
              <w:jc w:val="center"/>
              <w:rPr>
                <w:rFonts w:hAnsi="Times New Roman" w:cs="Times New Roman"/>
                <w:color w:val="7030A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611F7E" w:rsidP="004A5427">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 о среднем общем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2D6161" w:rsidP="004A5427">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0</w:t>
            </w:r>
          </w:p>
        </w:tc>
      </w:tr>
      <w:tr w:rsidR="00163F16" w:rsidRPr="00163F1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611F7E" w:rsidP="004A5427">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611F7E" w:rsidP="004A5427">
            <w:pPr>
              <w:spacing w:before="0" w:beforeAutospacing="0" w:after="0" w:afterAutospacing="0"/>
              <w:jc w:val="center"/>
              <w:rPr>
                <w:rFonts w:hAnsi="Times New Roman" w:cs="Times New Roman"/>
                <w:color w:val="7030A0"/>
                <w:sz w:val="24"/>
                <w:szCs w:val="24"/>
                <w:lang w:val="ru-RU"/>
              </w:rPr>
            </w:pPr>
            <w:r w:rsidRPr="00163F16">
              <w:rPr>
                <w:rFonts w:hAnsi="Times New Roman" w:cs="Times New Roman"/>
                <w:color w:val="7030A0"/>
                <w:sz w:val="24"/>
                <w:szCs w:val="24"/>
                <w:lang w:val="ru-RU"/>
              </w:rPr>
              <w:t>Окончили Школу с аттестатом особого образца: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2D6161" w:rsidP="004A5427">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3</w:t>
            </w:r>
          </w:p>
        </w:tc>
      </w:tr>
      <w:tr w:rsidR="00163F16" w:rsidRPr="00163F1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811F00" w:rsidP="004A5427">
            <w:pPr>
              <w:spacing w:before="0" w:beforeAutospacing="0" w:after="0" w:afterAutospacing="0"/>
              <w:jc w:val="center"/>
              <w:rPr>
                <w:rFonts w:hAnsi="Times New Roman" w:cs="Times New Roman"/>
                <w:color w:val="7030A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611F7E" w:rsidP="004A5427">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 в основной 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2D6161" w:rsidP="004A5427">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3</w:t>
            </w:r>
          </w:p>
        </w:tc>
      </w:tr>
      <w:tr w:rsidR="00163F16" w:rsidRPr="00163F1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811F00" w:rsidP="004A5427">
            <w:pPr>
              <w:spacing w:before="0" w:beforeAutospacing="0" w:after="0" w:afterAutospacing="0"/>
              <w:jc w:val="center"/>
              <w:rPr>
                <w:rFonts w:hAnsi="Times New Roman" w:cs="Times New Roman"/>
                <w:color w:val="7030A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611F7E" w:rsidP="004A5427">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 в средней 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2D6161" w:rsidP="004A5427">
            <w:pPr>
              <w:spacing w:before="0" w:beforeAutospacing="0" w:after="0" w:afterAutospacing="0"/>
              <w:jc w:val="center"/>
              <w:rPr>
                <w:rFonts w:hAnsi="Times New Roman" w:cs="Times New Roman"/>
                <w:color w:val="7030A0"/>
                <w:sz w:val="24"/>
                <w:szCs w:val="24"/>
              </w:rPr>
            </w:pPr>
            <w:r w:rsidRPr="00163F16">
              <w:rPr>
                <w:rFonts w:hAnsi="Times New Roman" w:cs="Times New Roman"/>
                <w:color w:val="7030A0"/>
                <w:sz w:val="24"/>
                <w:szCs w:val="24"/>
              </w:rPr>
              <w:t>0</w:t>
            </w:r>
          </w:p>
        </w:tc>
      </w:tr>
    </w:tbl>
    <w:p w:rsidR="00811F00" w:rsidRPr="00163F16" w:rsidRDefault="00611F7E">
      <w:pPr>
        <w:rPr>
          <w:rFonts w:hAnsi="Times New Roman" w:cs="Times New Roman"/>
          <w:color w:val="7030A0"/>
          <w:sz w:val="24"/>
          <w:szCs w:val="24"/>
          <w:lang w:val="ru-RU"/>
        </w:rPr>
      </w:pPr>
      <w:r w:rsidRPr="00163F16">
        <w:rPr>
          <w:rFonts w:hAnsi="Times New Roman" w:cs="Times New Roman"/>
          <w:color w:val="7030A0"/>
          <w:sz w:val="24"/>
          <w:szCs w:val="24"/>
          <w:lang w:val="ru-RU"/>
        </w:rPr>
        <w:t>Приведенная статистика показывает, что положительная динамика успешного освоения основных образовательных программ сохраняется, при этом стабильно растет количество обучающихся Школы.</w:t>
      </w:r>
    </w:p>
    <w:p w:rsidR="00F93DA4" w:rsidRPr="00163F16" w:rsidRDefault="00F93DA4" w:rsidP="00F93DA4">
      <w:pPr>
        <w:pStyle w:val="a4"/>
        <w:ind w:firstLine="567"/>
        <w:jc w:val="both"/>
        <w:rPr>
          <w:rFonts w:asciiTheme="minorHAnsi" w:eastAsia="Times New Roman" w:hAnsiTheme="minorHAnsi" w:cstheme="minorHAnsi"/>
          <w:color w:val="7030A0"/>
          <w:kern w:val="36"/>
          <w:sz w:val="24"/>
          <w:szCs w:val="24"/>
          <w:lang w:eastAsia="ru-RU"/>
        </w:rPr>
      </w:pPr>
      <w:r w:rsidRPr="00163F16">
        <w:rPr>
          <w:rFonts w:asciiTheme="minorHAnsi" w:hAnsiTheme="minorHAnsi" w:cstheme="minorHAnsi"/>
          <w:color w:val="7030A0"/>
          <w:sz w:val="24"/>
          <w:szCs w:val="24"/>
        </w:rPr>
        <w:t xml:space="preserve">С 1 сентября в школе организовано обучение по дополнительной общеобразовательной программе «Агрокласс» в 9-х классов в рамках сетевого взаимодействия с </w:t>
      </w:r>
      <w:r w:rsidRPr="00163F16">
        <w:rPr>
          <w:rFonts w:asciiTheme="minorHAnsi" w:eastAsia="Times New Roman" w:hAnsiTheme="minorHAnsi" w:cstheme="minorHAnsi"/>
          <w:color w:val="7030A0"/>
          <w:kern w:val="36"/>
          <w:sz w:val="24"/>
          <w:szCs w:val="24"/>
          <w:lang w:eastAsia="ru-RU"/>
        </w:rPr>
        <w:t xml:space="preserve">ГБПОУ </w:t>
      </w:r>
      <w:r w:rsidR="0072426C" w:rsidRPr="00163F16">
        <w:rPr>
          <w:rFonts w:asciiTheme="minorHAnsi" w:eastAsia="Times New Roman" w:hAnsiTheme="minorHAnsi" w:cstheme="minorHAnsi"/>
          <w:color w:val="7030A0"/>
          <w:kern w:val="36"/>
          <w:sz w:val="24"/>
          <w:szCs w:val="24"/>
          <w:lang w:eastAsia="ru-RU"/>
        </w:rPr>
        <w:t>«</w:t>
      </w:r>
      <w:r w:rsidRPr="00163F16">
        <w:rPr>
          <w:rFonts w:asciiTheme="minorHAnsi" w:eastAsia="Times New Roman" w:hAnsiTheme="minorHAnsi" w:cstheme="minorHAnsi"/>
          <w:color w:val="7030A0"/>
          <w:kern w:val="36"/>
          <w:sz w:val="24"/>
          <w:szCs w:val="24"/>
          <w:lang w:eastAsia="ru-RU"/>
        </w:rPr>
        <w:t>Бурятский аграрный колледж им. М.Н. Ербанова</w:t>
      </w:r>
      <w:r w:rsidR="0072426C" w:rsidRPr="00163F16">
        <w:rPr>
          <w:rFonts w:asciiTheme="minorHAnsi" w:eastAsia="Times New Roman" w:hAnsiTheme="minorHAnsi" w:cstheme="minorHAnsi"/>
          <w:color w:val="7030A0"/>
          <w:kern w:val="36"/>
          <w:sz w:val="24"/>
          <w:szCs w:val="24"/>
          <w:lang w:eastAsia="ru-RU"/>
        </w:rPr>
        <w:t>».</w:t>
      </w:r>
    </w:p>
    <w:p w:rsidR="00F93DA4" w:rsidRPr="00163F16" w:rsidRDefault="00F93DA4" w:rsidP="00190AED">
      <w:pPr>
        <w:pStyle w:val="a4"/>
        <w:ind w:firstLine="567"/>
        <w:jc w:val="both"/>
        <w:rPr>
          <w:rFonts w:asciiTheme="minorHAnsi" w:eastAsia="Times New Roman" w:hAnsiTheme="minorHAnsi" w:cstheme="minorHAnsi"/>
          <w:color w:val="7030A0"/>
          <w:kern w:val="36"/>
          <w:sz w:val="24"/>
          <w:szCs w:val="24"/>
          <w:lang w:eastAsia="ru-RU"/>
        </w:rPr>
      </w:pPr>
      <w:r w:rsidRPr="00163F16">
        <w:rPr>
          <w:rFonts w:asciiTheme="minorHAnsi" w:hAnsiTheme="minorHAnsi" w:cstheme="minorHAnsi"/>
          <w:color w:val="7030A0"/>
          <w:sz w:val="24"/>
          <w:szCs w:val="24"/>
          <w:lang w:eastAsia="ru-RU"/>
        </w:rPr>
        <w:t>В 10-11 класахе организовано профильное обучение</w:t>
      </w:r>
      <w:r w:rsidR="0072426C" w:rsidRPr="00163F16">
        <w:rPr>
          <w:rFonts w:asciiTheme="minorHAnsi" w:hAnsiTheme="minorHAnsi" w:cstheme="minorHAnsi"/>
          <w:color w:val="7030A0"/>
          <w:sz w:val="24"/>
          <w:szCs w:val="24"/>
          <w:lang w:eastAsia="ru-RU"/>
        </w:rPr>
        <w:t xml:space="preserve"> по направлению</w:t>
      </w:r>
      <w:r w:rsidRPr="00163F16">
        <w:rPr>
          <w:rFonts w:asciiTheme="minorHAnsi" w:hAnsiTheme="minorHAnsi" w:cstheme="minorHAnsi"/>
          <w:color w:val="7030A0"/>
          <w:sz w:val="24"/>
          <w:szCs w:val="24"/>
          <w:lang w:eastAsia="ru-RU"/>
        </w:rPr>
        <w:t xml:space="preserve"> «Медицинский класс», </w:t>
      </w:r>
      <w:r w:rsidR="0072426C" w:rsidRPr="00163F16">
        <w:rPr>
          <w:rFonts w:asciiTheme="minorHAnsi" w:hAnsiTheme="minorHAnsi" w:cstheme="minorHAnsi"/>
          <w:color w:val="7030A0"/>
          <w:sz w:val="24"/>
          <w:szCs w:val="24"/>
          <w:lang w:eastAsia="ru-RU"/>
        </w:rPr>
        <w:t>реализация которого</w:t>
      </w:r>
      <w:r w:rsidRPr="00163F16">
        <w:rPr>
          <w:rFonts w:asciiTheme="minorHAnsi" w:hAnsiTheme="minorHAnsi" w:cstheme="minorHAnsi"/>
          <w:color w:val="7030A0"/>
          <w:sz w:val="24"/>
          <w:szCs w:val="24"/>
          <w:lang w:eastAsia="ru-RU"/>
        </w:rPr>
        <w:t xml:space="preserve"> идет в рамках проекта сетевого </w:t>
      </w:r>
      <w:r w:rsidR="0072426C" w:rsidRPr="00163F16">
        <w:rPr>
          <w:rFonts w:asciiTheme="minorHAnsi" w:hAnsiTheme="minorHAnsi" w:cstheme="minorHAnsi"/>
          <w:color w:val="7030A0"/>
          <w:sz w:val="24"/>
          <w:szCs w:val="24"/>
          <w:lang w:eastAsia="ru-RU"/>
        </w:rPr>
        <w:t>университетского образовательного округа ФГОУ ВПО «</w:t>
      </w:r>
      <w:r w:rsidR="00EA7765" w:rsidRPr="00163F16">
        <w:rPr>
          <w:rFonts w:asciiTheme="minorHAnsi" w:hAnsiTheme="minorHAnsi" w:cstheme="minorHAnsi"/>
          <w:color w:val="7030A0"/>
          <w:sz w:val="24"/>
          <w:szCs w:val="24"/>
          <w:lang w:eastAsia="ru-RU"/>
        </w:rPr>
        <w:t>БГУ</w:t>
      </w:r>
      <w:r w:rsidR="0072426C" w:rsidRPr="00163F16">
        <w:rPr>
          <w:rFonts w:asciiTheme="minorHAnsi" w:hAnsiTheme="minorHAnsi" w:cstheme="minorHAnsi"/>
          <w:color w:val="7030A0"/>
          <w:sz w:val="24"/>
          <w:szCs w:val="24"/>
          <w:lang w:eastAsia="ru-RU"/>
        </w:rPr>
        <w:t>»</w:t>
      </w:r>
      <w:r w:rsidR="00EA7765" w:rsidRPr="00163F16">
        <w:rPr>
          <w:rFonts w:asciiTheme="minorHAnsi" w:hAnsiTheme="minorHAnsi" w:cstheme="minorHAnsi"/>
          <w:color w:val="7030A0"/>
          <w:sz w:val="24"/>
          <w:szCs w:val="24"/>
          <w:lang w:eastAsia="ru-RU"/>
        </w:rPr>
        <w:t xml:space="preserve"> (кафедра</w:t>
      </w:r>
      <w:r w:rsidRPr="00163F16">
        <w:rPr>
          <w:rFonts w:asciiTheme="minorHAnsi" w:hAnsiTheme="minorHAnsi" w:cstheme="minorHAnsi"/>
          <w:color w:val="7030A0"/>
          <w:sz w:val="24"/>
          <w:szCs w:val="24"/>
          <w:lang w:eastAsia="ru-RU"/>
        </w:rPr>
        <w:t xml:space="preserve"> биологии, химии) и </w:t>
      </w:r>
      <w:r w:rsidR="0072426C" w:rsidRPr="00163F16">
        <w:rPr>
          <w:rFonts w:asciiTheme="minorHAnsi" w:hAnsiTheme="minorHAnsi" w:cstheme="minorHAnsi"/>
          <w:color w:val="7030A0"/>
          <w:sz w:val="24"/>
          <w:szCs w:val="24"/>
          <w:lang w:eastAsia="ru-RU"/>
        </w:rPr>
        <w:t xml:space="preserve">при </w:t>
      </w:r>
      <w:r w:rsidRPr="00163F16">
        <w:rPr>
          <w:rFonts w:asciiTheme="minorHAnsi" w:hAnsiTheme="minorHAnsi" w:cstheme="minorHAnsi"/>
          <w:color w:val="7030A0"/>
          <w:sz w:val="24"/>
          <w:szCs w:val="24"/>
          <w:lang w:eastAsia="ru-RU"/>
        </w:rPr>
        <w:t>участи</w:t>
      </w:r>
      <w:r w:rsidR="0072426C" w:rsidRPr="00163F16">
        <w:rPr>
          <w:rFonts w:asciiTheme="minorHAnsi" w:hAnsiTheme="minorHAnsi" w:cstheme="minorHAnsi"/>
          <w:color w:val="7030A0"/>
          <w:sz w:val="24"/>
          <w:szCs w:val="24"/>
          <w:lang w:eastAsia="ru-RU"/>
        </w:rPr>
        <w:t>и</w:t>
      </w:r>
      <w:r w:rsidRPr="00163F16">
        <w:rPr>
          <w:rFonts w:asciiTheme="minorHAnsi" w:hAnsiTheme="minorHAnsi" w:cstheme="minorHAnsi"/>
          <w:color w:val="7030A0"/>
          <w:sz w:val="24"/>
          <w:szCs w:val="24"/>
          <w:lang w:eastAsia="ru-RU"/>
        </w:rPr>
        <w:t xml:space="preserve"> в реализации подпроекта «Университетская суббота».</w:t>
      </w:r>
    </w:p>
    <w:p w:rsidR="00792616" w:rsidRPr="00163F16" w:rsidRDefault="00792616">
      <w:pPr>
        <w:jc w:val="center"/>
        <w:rPr>
          <w:rFonts w:hAnsi="Times New Roman" w:cs="Times New Roman"/>
          <w:b/>
          <w:bCs/>
          <w:color w:val="7030A0"/>
          <w:sz w:val="24"/>
          <w:szCs w:val="24"/>
          <w:lang w:val="ru-RU"/>
        </w:rPr>
      </w:pPr>
    </w:p>
    <w:p w:rsidR="00792616" w:rsidRPr="00163F16" w:rsidRDefault="00792616">
      <w:pPr>
        <w:jc w:val="center"/>
        <w:rPr>
          <w:rFonts w:hAnsi="Times New Roman" w:cs="Times New Roman"/>
          <w:b/>
          <w:bCs/>
          <w:color w:val="7030A0"/>
          <w:sz w:val="24"/>
          <w:szCs w:val="24"/>
          <w:lang w:val="ru-RU"/>
        </w:rPr>
      </w:pPr>
    </w:p>
    <w:p w:rsidR="00792616" w:rsidRPr="00163F16" w:rsidRDefault="00792616">
      <w:pPr>
        <w:jc w:val="center"/>
        <w:rPr>
          <w:rFonts w:hAnsi="Times New Roman" w:cs="Times New Roman"/>
          <w:b/>
          <w:bCs/>
          <w:color w:val="7030A0"/>
          <w:sz w:val="24"/>
          <w:szCs w:val="24"/>
          <w:lang w:val="ru-RU"/>
        </w:rPr>
      </w:pPr>
    </w:p>
    <w:p w:rsidR="00792616" w:rsidRPr="00163F16" w:rsidRDefault="00792616">
      <w:pPr>
        <w:jc w:val="center"/>
        <w:rPr>
          <w:rFonts w:hAnsi="Times New Roman" w:cs="Times New Roman"/>
          <w:b/>
          <w:bCs/>
          <w:color w:val="7030A0"/>
          <w:sz w:val="24"/>
          <w:szCs w:val="24"/>
          <w:lang w:val="ru-RU"/>
        </w:rPr>
      </w:pPr>
    </w:p>
    <w:p w:rsidR="00792616" w:rsidRPr="00163F16" w:rsidRDefault="00792616">
      <w:pPr>
        <w:jc w:val="center"/>
        <w:rPr>
          <w:rFonts w:hAnsi="Times New Roman" w:cs="Times New Roman"/>
          <w:b/>
          <w:bCs/>
          <w:color w:val="7030A0"/>
          <w:sz w:val="24"/>
          <w:szCs w:val="24"/>
          <w:lang w:val="ru-RU"/>
        </w:rPr>
      </w:pPr>
    </w:p>
    <w:p w:rsidR="00792616" w:rsidRPr="00163F16" w:rsidRDefault="00792616">
      <w:pPr>
        <w:jc w:val="center"/>
        <w:rPr>
          <w:rFonts w:hAnsi="Times New Roman" w:cs="Times New Roman"/>
          <w:b/>
          <w:bCs/>
          <w:color w:val="7030A0"/>
          <w:sz w:val="24"/>
          <w:szCs w:val="24"/>
          <w:lang w:val="ru-RU"/>
        </w:rPr>
      </w:pPr>
    </w:p>
    <w:p w:rsidR="00792616" w:rsidRPr="00163F16" w:rsidRDefault="00792616">
      <w:pPr>
        <w:jc w:val="center"/>
        <w:rPr>
          <w:rFonts w:hAnsi="Times New Roman" w:cs="Times New Roman"/>
          <w:b/>
          <w:bCs/>
          <w:color w:val="7030A0"/>
          <w:sz w:val="24"/>
          <w:szCs w:val="24"/>
          <w:lang w:val="ru-RU"/>
        </w:rPr>
      </w:pPr>
    </w:p>
    <w:p w:rsidR="00792616" w:rsidRPr="00163F16" w:rsidRDefault="00792616">
      <w:pPr>
        <w:jc w:val="center"/>
        <w:rPr>
          <w:rFonts w:hAnsi="Times New Roman" w:cs="Times New Roman"/>
          <w:b/>
          <w:bCs/>
          <w:color w:val="7030A0"/>
          <w:sz w:val="24"/>
          <w:szCs w:val="24"/>
          <w:lang w:val="ru-RU"/>
        </w:rPr>
      </w:pPr>
    </w:p>
    <w:p w:rsidR="00792616" w:rsidRPr="00163F16" w:rsidRDefault="00792616">
      <w:pPr>
        <w:jc w:val="center"/>
        <w:rPr>
          <w:rFonts w:hAnsi="Times New Roman" w:cs="Times New Roman"/>
          <w:b/>
          <w:bCs/>
          <w:color w:val="7030A0"/>
          <w:sz w:val="24"/>
          <w:szCs w:val="24"/>
          <w:lang w:val="ru-RU"/>
        </w:rPr>
      </w:pPr>
    </w:p>
    <w:p w:rsidR="00792616" w:rsidRPr="00163F16" w:rsidRDefault="00792616">
      <w:pPr>
        <w:jc w:val="center"/>
        <w:rPr>
          <w:rFonts w:hAnsi="Times New Roman" w:cs="Times New Roman"/>
          <w:b/>
          <w:bCs/>
          <w:color w:val="7030A0"/>
          <w:sz w:val="24"/>
          <w:szCs w:val="24"/>
          <w:lang w:val="ru-RU"/>
        </w:rPr>
      </w:pPr>
    </w:p>
    <w:p w:rsidR="00811F00" w:rsidRPr="00163F16" w:rsidRDefault="00611F7E">
      <w:pPr>
        <w:jc w:val="center"/>
        <w:rPr>
          <w:rFonts w:hAnsi="Times New Roman" w:cs="Times New Roman"/>
          <w:color w:val="7030A0"/>
          <w:sz w:val="24"/>
          <w:szCs w:val="24"/>
          <w:lang w:val="ru-RU"/>
        </w:rPr>
      </w:pPr>
      <w:r w:rsidRPr="00163F16">
        <w:rPr>
          <w:rFonts w:hAnsi="Times New Roman" w:cs="Times New Roman"/>
          <w:b/>
          <w:bCs/>
          <w:color w:val="7030A0"/>
          <w:sz w:val="24"/>
          <w:szCs w:val="24"/>
          <w:lang w:val="ru-RU"/>
        </w:rPr>
        <w:lastRenderedPageBreak/>
        <w:t>Краткий анализ динамики результатов успеваемости и качества знаний</w:t>
      </w:r>
    </w:p>
    <w:p w:rsidR="00811F00" w:rsidRPr="00163F16" w:rsidRDefault="0072426C">
      <w:pPr>
        <w:rPr>
          <w:rFonts w:hAnsi="Times New Roman" w:cs="Times New Roman"/>
          <w:b/>
          <w:bCs/>
          <w:color w:val="7030A0"/>
          <w:sz w:val="24"/>
          <w:szCs w:val="24"/>
          <w:lang w:val="ru-RU"/>
        </w:rPr>
      </w:pPr>
      <w:r w:rsidRPr="00163F16">
        <w:rPr>
          <w:rFonts w:hAnsi="Times New Roman" w:cs="Times New Roman"/>
          <w:b/>
          <w:bCs/>
          <w:noProof/>
          <w:color w:val="7030A0"/>
          <w:sz w:val="24"/>
          <w:szCs w:val="24"/>
          <w:lang w:val="ru-RU" w:eastAsia="ru-RU"/>
        </w:rPr>
        <w:drawing>
          <wp:anchor distT="0" distB="0" distL="114300" distR="114300" simplePos="0" relativeHeight="251661312" behindDoc="0" locked="0" layoutInCell="1" allowOverlap="1" wp14:anchorId="36F231F5" wp14:editId="04734E7D">
            <wp:simplePos x="0" y="0"/>
            <wp:positionH relativeFrom="page">
              <wp:posOffset>495300</wp:posOffset>
            </wp:positionH>
            <wp:positionV relativeFrom="paragraph">
              <wp:posOffset>387350</wp:posOffset>
            </wp:positionV>
            <wp:extent cx="6772275" cy="3867150"/>
            <wp:effectExtent l="0" t="0" r="9525" b="0"/>
            <wp:wrapThrough wrapText="bothSides">
              <wp:wrapPolygon edited="0">
                <wp:start x="0" y="0"/>
                <wp:lineTo x="0" y="21494"/>
                <wp:lineTo x="21570" y="21494"/>
                <wp:lineTo x="21570"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772275" cy="3867150"/>
                    </a:xfrm>
                    <a:prstGeom prst="rect">
                      <a:avLst/>
                    </a:prstGeom>
                  </pic:spPr>
                </pic:pic>
              </a:graphicData>
            </a:graphic>
            <wp14:sizeRelH relativeFrom="page">
              <wp14:pctWidth>0</wp14:pctWidth>
            </wp14:sizeRelH>
            <wp14:sizeRelV relativeFrom="page">
              <wp14:pctHeight>0</wp14:pctHeight>
            </wp14:sizeRelV>
          </wp:anchor>
        </w:drawing>
      </w:r>
      <w:r w:rsidR="00611F7E" w:rsidRPr="00163F16">
        <w:rPr>
          <w:rFonts w:hAnsi="Times New Roman" w:cs="Times New Roman"/>
          <w:b/>
          <w:bCs/>
          <w:color w:val="7030A0"/>
          <w:sz w:val="24"/>
          <w:szCs w:val="24"/>
          <w:lang w:val="ru-RU"/>
        </w:rPr>
        <w:t>Таблица 6. Результаты освоения учащимися программы начального общего образования по показателю «успеваемость» в 2023</w:t>
      </w:r>
      <w:r w:rsidR="00611F7E" w:rsidRPr="00163F16">
        <w:rPr>
          <w:rFonts w:hAnsi="Times New Roman" w:cs="Times New Roman"/>
          <w:b/>
          <w:bCs/>
          <w:color w:val="7030A0"/>
          <w:sz w:val="24"/>
          <w:szCs w:val="24"/>
        </w:rPr>
        <w:t> </w:t>
      </w:r>
      <w:r w:rsidR="00611F7E" w:rsidRPr="00163F16">
        <w:rPr>
          <w:rFonts w:hAnsi="Times New Roman" w:cs="Times New Roman"/>
          <w:b/>
          <w:bCs/>
          <w:color w:val="7030A0"/>
          <w:sz w:val="24"/>
          <w:szCs w:val="24"/>
          <w:lang w:val="ru-RU"/>
        </w:rPr>
        <w:t>году</w:t>
      </w:r>
    </w:p>
    <w:p w:rsidR="002D6161" w:rsidRPr="00163F16" w:rsidRDefault="00611F7E" w:rsidP="0072426C">
      <w:pPr>
        <w:spacing w:before="0" w:beforeAutospacing="0"/>
        <w:ind w:firstLine="567"/>
        <w:jc w:val="both"/>
        <w:rPr>
          <w:rFonts w:hAnsi="Times New Roman" w:cs="Times New Roman"/>
          <w:color w:val="7030A0"/>
          <w:sz w:val="24"/>
          <w:szCs w:val="24"/>
          <w:lang w:val="ru-RU"/>
        </w:rPr>
      </w:pPr>
      <w:r w:rsidRPr="00163F16">
        <w:rPr>
          <w:rFonts w:hAnsi="Times New Roman" w:cs="Times New Roman"/>
          <w:color w:val="7030A0"/>
          <w:sz w:val="24"/>
          <w:szCs w:val="24"/>
          <w:lang w:val="ru-RU"/>
        </w:rPr>
        <w:t>Результаты освоения учащимися программы среднего общего образования по показателю «успеваемость» в 2023</w:t>
      </w:r>
      <w:r w:rsidRPr="00163F16">
        <w:rPr>
          <w:rFonts w:hAnsi="Times New Roman" w:cs="Times New Roman"/>
          <w:color w:val="7030A0"/>
          <w:sz w:val="24"/>
          <w:szCs w:val="24"/>
        </w:rPr>
        <w:t> </w:t>
      </w:r>
      <w:r w:rsidRPr="00163F16">
        <w:rPr>
          <w:rFonts w:hAnsi="Times New Roman" w:cs="Times New Roman"/>
          <w:color w:val="7030A0"/>
          <w:sz w:val="24"/>
          <w:szCs w:val="24"/>
          <w:lang w:val="ru-RU"/>
        </w:rPr>
        <w:t>учебном году выросли на</w:t>
      </w:r>
      <w:r w:rsidR="006E0BF9" w:rsidRPr="00163F16">
        <w:rPr>
          <w:rFonts w:hAnsi="Times New Roman" w:cs="Times New Roman"/>
          <w:color w:val="7030A0"/>
          <w:sz w:val="24"/>
          <w:szCs w:val="24"/>
          <w:lang w:val="ru-RU"/>
        </w:rPr>
        <w:t xml:space="preserve"> 20</w:t>
      </w:r>
      <w:r w:rsidRPr="00163F16">
        <w:rPr>
          <w:rFonts w:hAnsi="Times New Roman" w:cs="Times New Roman"/>
          <w:color w:val="7030A0"/>
          <w:sz w:val="24"/>
          <w:szCs w:val="24"/>
          <w:lang w:val="ru-RU"/>
        </w:rPr>
        <w:t>,5 процента (в 2022-м количество обучающихся, которые окончили полугодие на «4» и «5», было 13,5%), процент учащихся, окончивших на «5», стабилен.</w:t>
      </w:r>
    </w:p>
    <w:p w:rsidR="00811F00" w:rsidRPr="00163F16" w:rsidRDefault="00611F7E">
      <w:pPr>
        <w:jc w:val="center"/>
        <w:rPr>
          <w:rFonts w:hAnsi="Times New Roman" w:cs="Times New Roman"/>
          <w:color w:val="7030A0"/>
          <w:sz w:val="24"/>
          <w:szCs w:val="24"/>
          <w:lang w:val="ru-RU"/>
        </w:rPr>
      </w:pPr>
      <w:r w:rsidRPr="00163F16">
        <w:rPr>
          <w:rFonts w:hAnsi="Times New Roman" w:cs="Times New Roman"/>
          <w:b/>
          <w:bCs/>
          <w:color w:val="7030A0"/>
          <w:sz w:val="24"/>
          <w:szCs w:val="24"/>
          <w:lang w:val="ru-RU"/>
        </w:rPr>
        <w:t>Результаты ГИА-2023</w:t>
      </w:r>
    </w:p>
    <w:p w:rsidR="00811F00" w:rsidRPr="00163F16" w:rsidRDefault="00611F7E" w:rsidP="00B2123B">
      <w:pPr>
        <w:spacing w:before="0" w:beforeAutospacing="0" w:after="0" w:afterAutospacing="0"/>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 xml:space="preserve">В 2023 году ГИА прошла в обычном формате в соответствии с Порядками ГИА-9 и ГИА-11. </w:t>
      </w:r>
      <w:r w:rsidR="0072426C" w:rsidRPr="00163F16">
        <w:rPr>
          <w:rFonts w:hAnsi="Times New Roman" w:cs="Times New Roman"/>
          <w:color w:val="7030A0"/>
          <w:sz w:val="24"/>
          <w:szCs w:val="24"/>
          <w:lang w:val="ru-RU"/>
        </w:rPr>
        <w:t>Обучающиеся 9-х классов</w:t>
      </w:r>
      <w:r w:rsidRPr="00163F16">
        <w:rPr>
          <w:rFonts w:hAnsi="Times New Roman" w:cs="Times New Roman"/>
          <w:color w:val="7030A0"/>
          <w:sz w:val="24"/>
          <w:szCs w:val="24"/>
          <w:lang w:val="ru-RU"/>
        </w:rPr>
        <w:t xml:space="preserve"> сдавали ОГЭ по русскому языку и математике, а также по двум предметам на выбор.  </w:t>
      </w:r>
      <w:r w:rsidR="0072426C" w:rsidRPr="00163F16">
        <w:rPr>
          <w:rFonts w:hAnsi="Times New Roman" w:cs="Times New Roman"/>
          <w:color w:val="7030A0"/>
          <w:sz w:val="24"/>
          <w:szCs w:val="24"/>
          <w:lang w:val="ru-RU"/>
        </w:rPr>
        <w:t xml:space="preserve">Обучающиеся 11-х классов </w:t>
      </w:r>
      <w:r w:rsidRPr="00163F16">
        <w:rPr>
          <w:rFonts w:hAnsi="Times New Roman" w:cs="Times New Roman"/>
          <w:color w:val="7030A0"/>
          <w:sz w:val="24"/>
          <w:szCs w:val="24"/>
          <w:lang w:val="ru-RU"/>
        </w:rPr>
        <w:t>сдавали ЕГЭ по двум обязательным предметам – русскому языку и математике – и при желании по предметам по выбору.</w:t>
      </w:r>
    </w:p>
    <w:p w:rsidR="002D6161" w:rsidRPr="00163F16" w:rsidRDefault="002D6161" w:rsidP="00B2123B">
      <w:pPr>
        <w:pStyle w:val="a4"/>
        <w:ind w:firstLine="720"/>
        <w:jc w:val="both"/>
        <w:rPr>
          <w:rFonts w:ascii="Times New Roman" w:hAnsi="Times New Roman"/>
          <w:color w:val="7030A0"/>
          <w:sz w:val="24"/>
          <w:szCs w:val="24"/>
        </w:rPr>
      </w:pPr>
      <w:r w:rsidRPr="00163F16">
        <w:rPr>
          <w:rFonts w:ascii="Times New Roman" w:hAnsi="Times New Roman"/>
          <w:color w:val="7030A0"/>
          <w:sz w:val="24"/>
          <w:szCs w:val="24"/>
        </w:rPr>
        <w:t xml:space="preserve">На основании решения педагогического совета от 15 мая 2023 года   были допущены к государственной итоговой аттестации 108 обучающихся из 9-х классов, что составило 95,6%.  5 обучающихся, имеющих академическую задолженность, оставлены на повторное обучение. </w:t>
      </w:r>
    </w:p>
    <w:p w:rsidR="002D6161" w:rsidRPr="00163F16" w:rsidRDefault="002D6161" w:rsidP="00B2123B">
      <w:pPr>
        <w:pStyle w:val="a4"/>
        <w:ind w:firstLine="720"/>
        <w:jc w:val="both"/>
        <w:rPr>
          <w:rFonts w:ascii="Times New Roman" w:hAnsi="Times New Roman"/>
          <w:color w:val="7030A0"/>
          <w:sz w:val="24"/>
          <w:szCs w:val="24"/>
        </w:rPr>
      </w:pPr>
      <w:r w:rsidRPr="00163F16">
        <w:rPr>
          <w:rFonts w:ascii="Times New Roman" w:hAnsi="Times New Roman"/>
          <w:color w:val="7030A0"/>
          <w:sz w:val="24"/>
          <w:szCs w:val="24"/>
        </w:rPr>
        <w:t>Аттестаты по окончанию основного этапа получили 99 обучающихся.</w:t>
      </w:r>
    </w:p>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 xml:space="preserve"> 9 человек оставлены на дополнительный сентябрьский период.</w:t>
      </w:r>
    </w:p>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Результаты ОГЭ по английскому языку</w:t>
      </w:r>
    </w:p>
    <w:tbl>
      <w:tblPr>
        <w:tblStyle w:val="a5"/>
        <w:tblW w:w="9464" w:type="dxa"/>
        <w:tblInd w:w="-113" w:type="dxa"/>
        <w:tblLook w:val="04A0" w:firstRow="1" w:lastRow="0" w:firstColumn="1" w:lastColumn="0" w:noHBand="0" w:noVBand="1"/>
      </w:tblPr>
      <w:tblGrid>
        <w:gridCol w:w="1401"/>
        <w:gridCol w:w="1382"/>
        <w:gridCol w:w="576"/>
        <w:gridCol w:w="576"/>
        <w:gridCol w:w="576"/>
        <w:gridCol w:w="576"/>
        <w:gridCol w:w="1597"/>
        <w:gridCol w:w="1112"/>
        <w:gridCol w:w="1668"/>
      </w:tblGrid>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дата проведения</w:t>
            </w:r>
          </w:p>
        </w:tc>
        <w:tc>
          <w:tcPr>
            <w:tcW w:w="138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количество участников</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«5»</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успеваемость</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качество</w:t>
            </w:r>
          </w:p>
        </w:tc>
        <w:tc>
          <w:tcPr>
            <w:tcW w:w="1668"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средний балл</w:t>
            </w:r>
          </w:p>
        </w:tc>
      </w:tr>
      <w:tr w:rsidR="002D6161"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02.06. 2023</w:t>
            </w:r>
          </w:p>
        </w:tc>
        <w:tc>
          <w:tcPr>
            <w:tcW w:w="138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1668"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w:t>
            </w:r>
          </w:p>
        </w:tc>
      </w:tr>
    </w:tbl>
    <w:p w:rsidR="00B2123B" w:rsidRPr="00163F16" w:rsidRDefault="00B2123B" w:rsidP="00B2123B">
      <w:pPr>
        <w:pStyle w:val="a4"/>
        <w:jc w:val="both"/>
        <w:rPr>
          <w:rFonts w:ascii="Times New Roman" w:hAnsi="Times New Roman"/>
          <w:color w:val="7030A0"/>
          <w:sz w:val="24"/>
          <w:szCs w:val="24"/>
        </w:rPr>
      </w:pPr>
    </w:p>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Результаты ОГЭ по математике</w:t>
      </w:r>
    </w:p>
    <w:tbl>
      <w:tblPr>
        <w:tblStyle w:val="a5"/>
        <w:tblW w:w="9464" w:type="dxa"/>
        <w:tblInd w:w="-113" w:type="dxa"/>
        <w:tblLook w:val="04A0" w:firstRow="1" w:lastRow="0" w:firstColumn="1" w:lastColumn="0" w:noHBand="0" w:noVBand="1"/>
      </w:tblPr>
      <w:tblGrid>
        <w:gridCol w:w="1401"/>
        <w:gridCol w:w="1382"/>
        <w:gridCol w:w="576"/>
        <w:gridCol w:w="576"/>
        <w:gridCol w:w="576"/>
        <w:gridCol w:w="576"/>
        <w:gridCol w:w="1597"/>
        <w:gridCol w:w="1112"/>
        <w:gridCol w:w="1668"/>
      </w:tblGrid>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дата проведения</w:t>
            </w:r>
          </w:p>
        </w:tc>
        <w:tc>
          <w:tcPr>
            <w:tcW w:w="138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количество участников</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«5»</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успеваемость</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качество</w:t>
            </w:r>
          </w:p>
        </w:tc>
        <w:tc>
          <w:tcPr>
            <w:tcW w:w="1668"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средний балл</w:t>
            </w:r>
          </w:p>
        </w:tc>
      </w:tr>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09.06.2023</w:t>
            </w:r>
          </w:p>
        </w:tc>
        <w:tc>
          <w:tcPr>
            <w:tcW w:w="138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107</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7</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40</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41</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19</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82%</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43,9%</w:t>
            </w:r>
          </w:p>
        </w:tc>
        <w:tc>
          <w:tcPr>
            <w:tcW w:w="1668"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3,3</w:t>
            </w:r>
          </w:p>
        </w:tc>
      </w:tr>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28.06.2023</w:t>
            </w:r>
          </w:p>
        </w:tc>
        <w:tc>
          <w:tcPr>
            <w:tcW w:w="138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19-7</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8</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100%</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33,3%</w:t>
            </w:r>
          </w:p>
        </w:tc>
        <w:tc>
          <w:tcPr>
            <w:tcW w:w="1668"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3,3</w:t>
            </w:r>
          </w:p>
        </w:tc>
      </w:tr>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ИТОГО</w:t>
            </w:r>
          </w:p>
        </w:tc>
        <w:tc>
          <w:tcPr>
            <w:tcW w:w="138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108</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7</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44</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49</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8</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92,6%</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47,2%</w:t>
            </w:r>
          </w:p>
        </w:tc>
        <w:tc>
          <w:tcPr>
            <w:tcW w:w="1668"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3,5</w:t>
            </w:r>
          </w:p>
        </w:tc>
      </w:tr>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04.09.2023</w:t>
            </w:r>
          </w:p>
        </w:tc>
        <w:tc>
          <w:tcPr>
            <w:tcW w:w="138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8</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6</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75%</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1668"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2,8</w:t>
            </w:r>
          </w:p>
        </w:tc>
      </w:tr>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p>
        </w:tc>
        <w:tc>
          <w:tcPr>
            <w:tcW w:w="1382" w:type="dxa"/>
          </w:tcPr>
          <w:p w:rsidR="002D6161" w:rsidRPr="00163F16" w:rsidRDefault="002D6161" w:rsidP="00B2123B">
            <w:pPr>
              <w:pStyle w:val="a4"/>
              <w:jc w:val="both"/>
              <w:rPr>
                <w:rFonts w:ascii="Times New Roman" w:hAnsi="Times New Roman"/>
                <w:color w:val="7030A0"/>
                <w:sz w:val="24"/>
                <w:szCs w:val="24"/>
              </w:rPr>
            </w:pPr>
          </w:p>
        </w:tc>
        <w:tc>
          <w:tcPr>
            <w:tcW w:w="576" w:type="dxa"/>
          </w:tcPr>
          <w:p w:rsidR="002D6161" w:rsidRPr="00163F16" w:rsidRDefault="002D6161" w:rsidP="00B2123B">
            <w:pPr>
              <w:pStyle w:val="a4"/>
              <w:jc w:val="both"/>
              <w:rPr>
                <w:rFonts w:ascii="Times New Roman" w:hAnsi="Times New Roman"/>
                <w:color w:val="7030A0"/>
                <w:sz w:val="24"/>
                <w:szCs w:val="24"/>
              </w:rPr>
            </w:pPr>
          </w:p>
        </w:tc>
        <w:tc>
          <w:tcPr>
            <w:tcW w:w="576" w:type="dxa"/>
          </w:tcPr>
          <w:p w:rsidR="002D6161" w:rsidRPr="00163F16" w:rsidRDefault="002D6161" w:rsidP="00B2123B">
            <w:pPr>
              <w:pStyle w:val="a4"/>
              <w:jc w:val="both"/>
              <w:rPr>
                <w:rFonts w:ascii="Times New Roman" w:hAnsi="Times New Roman"/>
                <w:color w:val="7030A0"/>
                <w:sz w:val="24"/>
                <w:szCs w:val="24"/>
              </w:rPr>
            </w:pPr>
          </w:p>
        </w:tc>
        <w:tc>
          <w:tcPr>
            <w:tcW w:w="576" w:type="dxa"/>
          </w:tcPr>
          <w:p w:rsidR="002D6161" w:rsidRPr="00163F16" w:rsidRDefault="002D6161" w:rsidP="00B2123B">
            <w:pPr>
              <w:pStyle w:val="a4"/>
              <w:jc w:val="both"/>
              <w:rPr>
                <w:rFonts w:ascii="Times New Roman" w:hAnsi="Times New Roman"/>
                <w:color w:val="7030A0"/>
                <w:sz w:val="24"/>
                <w:szCs w:val="24"/>
              </w:rPr>
            </w:pPr>
          </w:p>
        </w:tc>
        <w:tc>
          <w:tcPr>
            <w:tcW w:w="576" w:type="dxa"/>
          </w:tcPr>
          <w:p w:rsidR="002D6161" w:rsidRPr="00163F16" w:rsidRDefault="002D6161" w:rsidP="00B2123B">
            <w:pPr>
              <w:pStyle w:val="a4"/>
              <w:jc w:val="both"/>
              <w:rPr>
                <w:rFonts w:ascii="Times New Roman" w:hAnsi="Times New Roman"/>
                <w:color w:val="7030A0"/>
                <w:sz w:val="24"/>
                <w:szCs w:val="24"/>
              </w:rPr>
            </w:pPr>
          </w:p>
        </w:tc>
        <w:tc>
          <w:tcPr>
            <w:tcW w:w="1597" w:type="dxa"/>
          </w:tcPr>
          <w:p w:rsidR="002D6161" w:rsidRPr="00163F16" w:rsidRDefault="002D6161" w:rsidP="00B2123B">
            <w:pPr>
              <w:pStyle w:val="a4"/>
              <w:jc w:val="both"/>
              <w:rPr>
                <w:rFonts w:ascii="Times New Roman" w:hAnsi="Times New Roman"/>
                <w:color w:val="7030A0"/>
                <w:sz w:val="24"/>
                <w:szCs w:val="24"/>
              </w:rPr>
            </w:pPr>
          </w:p>
        </w:tc>
        <w:tc>
          <w:tcPr>
            <w:tcW w:w="1112" w:type="dxa"/>
          </w:tcPr>
          <w:p w:rsidR="002D6161" w:rsidRPr="00163F16" w:rsidRDefault="002D6161" w:rsidP="00B2123B">
            <w:pPr>
              <w:pStyle w:val="a4"/>
              <w:jc w:val="both"/>
              <w:rPr>
                <w:rFonts w:ascii="Times New Roman" w:hAnsi="Times New Roman"/>
                <w:color w:val="7030A0"/>
                <w:sz w:val="24"/>
                <w:szCs w:val="24"/>
              </w:rPr>
            </w:pPr>
          </w:p>
        </w:tc>
        <w:tc>
          <w:tcPr>
            <w:tcW w:w="1668" w:type="dxa"/>
          </w:tcPr>
          <w:p w:rsidR="002D6161" w:rsidRPr="00163F16" w:rsidRDefault="002D6161" w:rsidP="00B2123B">
            <w:pPr>
              <w:pStyle w:val="a4"/>
              <w:jc w:val="both"/>
              <w:rPr>
                <w:rFonts w:ascii="Times New Roman" w:hAnsi="Times New Roman"/>
                <w:color w:val="7030A0"/>
                <w:sz w:val="24"/>
                <w:szCs w:val="24"/>
              </w:rPr>
            </w:pPr>
          </w:p>
        </w:tc>
      </w:tr>
    </w:tbl>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Результаты ОГЭ по обществознанию</w:t>
      </w:r>
    </w:p>
    <w:tbl>
      <w:tblPr>
        <w:tblStyle w:val="a5"/>
        <w:tblW w:w="9464" w:type="dxa"/>
        <w:tblInd w:w="-113" w:type="dxa"/>
        <w:tblLook w:val="04A0" w:firstRow="1" w:lastRow="0" w:firstColumn="1" w:lastColumn="0" w:noHBand="0" w:noVBand="1"/>
      </w:tblPr>
      <w:tblGrid>
        <w:gridCol w:w="1401"/>
        <w:gridCol w:w="1382"/>
        <w:gridCol w:w="576"/>
        <w:gridCol w:w="576"/>
        <w:gridCol w:w="576"/>
        <w:gridCol w:w="576"/>
        <w:gridCol w:w="1597"/>
        <w:gridCol w:w="1112"/>
        <w:gridCol w:w="1668"/>
      </w:tblGrid>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дата проведения</w:t>
            </w:r>
          </w:p>
        </w:tc>
        <w:tc>
          <w:tcPr>
            <w:tcW w:w="138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количество участников</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«5»</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успеваемость</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качество</w:t>
            </w:r>
          </w:p>
        </w:tc>
        <w:tc>
          <w:tcPr>
            <w:tcW w:w="1668"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средний балл</w:t>
            </w:r>
          </w:p>
        </w:tc>
      </w:tr>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30.05.2023</w:t>
            </w:r>
          </w:p>
        </w:tc>
        <w:tc>
          <w:tcPr>
            <w:tcW w:w="138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12</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8</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100%</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33,3%</w:t>
            </w:r>
          </w:p>
        </w:tc>
        <w:tc>
          <w:tcPr>
            <w:tcW w:w="1668"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3,4</w:t>
            </w:r>
          </w:p>
        </w:tc>
      </w:tr>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17.06.2023</w:t>
            </w:r>
          </w:p>
        </w:tc>
        <w:tc>
          <w:tcPr>
            <w:tcW w:w="138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55</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32</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20</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63,6%</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5,5%</w:t>
            </w:r>
          </w:p>
        </w:tc>
        <w:tc>
          <w:tcPr>
            <w:tcW w:w="1668"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2,7</w:t>
            </w:r>
          </w:p>
        </w:tc>
      </w:tr>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27.06.2023</w:t>
            </w:r>
          </w:p>
        </w:tc>
        <w:tc>
          <w:tcPr>
            <w:tcW w:w="138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10</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8</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100%</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20%</w:t>
            </w:r>
          </w:p>
        </w:tc>
        <w:tc>
          <w:tcPr>
            <w:tcW w:w="1668"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3,2</w:t>
            </w:r>
          </w:p>
        </w:tc>
      </w:tr>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ИТОГО</w:t>
            </w:r>
          </w:p>
        </w:tc>
        <w:tc>
          <w:tcPr>
            <w:tcW w:w="138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64</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8</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48</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7</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89,1%</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14,1%</w:t>
            </w:r>
          </w:p>
        </w:tc>
        <w:tc>
          <w:tcPr>
            <w:tcW w:w="1668"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3,2</w:t>
            </w:r>
          </w:p>
        </w:tc>
      </w:tr>
    </w:tbl>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Результаты ОГЭ по физике</w:t>
      </w:r>
    </w:p>
    <w:tbl>
      <w:tblPr>
        <w:tblStyle w:val="a5"/>
        <w:tblW w:w="9464" w:type="dxa"/>
        <w:tblInd w:w="-113" w:type="dxa"/>
        <w:tblLook w:val="04A0" w:firstRow="1" w:lastRow="0" w:firstColumn="1" w:lastColumn="0" w:noHBand="0" w:noVBand="1"/>
      </w:tblPr>
      <w:tblGrid>
        <w:gridCol w:w="1401"/>
        <w:gridCol w:w="1382"/>
        <w:gridCol w:w="576"/>
        <w:gridCol w:w="576"/>
        <w:gridCol w:w="576"/>
        <w:gridCol w:w="576"/>
        <w:gridCol w:w="1597"/>
        <w:gridCol w:w="1112"/>
        <w:gridCol w:w="1668"/>
      </w:tblGrid>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дата проведения</w:t>
            </w:r>
          </w:p>
        </w:tc>
        <w:tc>
          <w:tcPr>
            <w:tcW w:w="138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количество участников</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«5»</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успеваемость</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качество</w:t>
            </w:r>
          </w:p>
        </w:tc>
        <w:tc>
          <w:tcPr>
            <w:tcW w:w="1668"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средний балл</w:t>
            </w:r>
          </w:p>
        </w:tc>
      </w:tr>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24.05.2023</w:t>
            </w:r>
          </w:p>
        </w:tc>
        <w:tc>
          <w:tcPr>
            <w:tcW w:w="138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13</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7</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69,2%</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15,4 %</w:t>
            </w:r>
          </w:p>
        </w:tc>
        <w:tc>
          <w:tcPr>
            <w:tcW w:w="1668"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2,8</w:t>
            </w:r>
          </w:p>
        </w:tc>
      </w:tr>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29.06.2023</w:t>
            </w:r>
          </w:p>
        </w:tc>
        <w:tc>
          <w:tcPr>
            <w:tcW w:w="138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100%</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1668"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3,0</w:t>
            </w:r>
          </w:p>
        </w:tc>
      </w:tr>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ИТОГО</w:t>
            </w:r>
          </w:p>
        </w:tc>
        <w:tc>
          <w:tcPr>
            <w:tcW w:w="138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14</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11</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100%</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15,4%</w:t>
            </w:r>
          </w:p>
        </w:tc>
        <w:tc>
          <w:tcPr>
            <w:tcW w:w="1668"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3,2</w:t>
            </w:r>
          </w:p>
        </w:tc>
      </w:tr>
    </w:tbl>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Результаты ОГЭ по биологии</w:t>
      </w:r>
    </w:p>
    <w:tbl>
      <w:tblPr>
        <w:tblStyle w:val="a5"/>
        <w:tblW w:w="9464" w:type="dxa"/>
        <w:tblInd w:w="-113" w:type="dxa"/>
        <w:tblLook w:val="04A0" w:firstRow="1" w:lastRow="0" w:firstColumn="1" w:lastColumn="0" w:noHBand="0" w:noVBand="1"/>
      </w:tblPr>
      <w:tblGrid>
        <w:gridCol w:w="1401"/>
        <w:gridCol w:w="1400"/>
        <w:gridCol w:w="576"/>
        <w:gridCol w:w="576"/>
        <w:gridCol w:w="576"/>
        <w:gridCol w:w="576"/>
        <w:gridCol w:w="1597"/>
        <w:gridCol w:w="1112"/>
        <w:gridCol w:w="1650"/>
      </w:tblGrid>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дата проведения</w:t>
            </w:r>
          </w:p>
        </w:tc>
        <w:tc>
          <w:tcPr>
            <w:tcW w:w="1400"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количество участников</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«5»</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успеваемость</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качество</w:t>
            </w:r>
          </w:p>
        </w:tc>
        <w:tc>
          <w:tcPr>
            <w:tcW w:w="1650"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средний балл</w:t>
            </w:r>
          </w:p>
        </w:tc>
      </w:tr>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24.05.2023</w:t>
            </w:r>
          </w:p>
        </w:tc>
        <w:tc>
          <w:tcPr>
            <w:tcW w:w="1400"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13</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69,2%</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38,5%</w:t>
            </w:r>
          </w:p>
        </w:tc>
        <w:tc>
          <w:tcPr>
            <w:tcW w:w="1650"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3,2</w:t>
            </w:r>
          </w:p>
        </w:tc>
      </w:tr>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27.06.2023</w:t>
            </w:r>
          </w:p>
        </w:tc>
        <w:tc>
          <w:tcPr>
            <w:tcW w:w="1400"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из 4 3 чел.</w:t>
            </w:r>
          </w:p>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(пересдача)</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100</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33,3</w:t>
            </w:r>
          </w:p>
        </w:tc>
        <w:tc>
          <w:tcPr>
            <w:tcW w:w="1650"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3,3</w:t>
            </w:r>
          </w:p>
        </w:tc>
      </w:tr>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ИТОГО</w:t>
            </w:r>
          </w:p>
        </w:tc>
        <w:tc>
          <w:tcPr>
            <w:tcW w:w="1400"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13</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5</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6</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92,3%</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46,2%</w:t>
            </w:r>
          </w:p>
        </w:tc>
        <w:tc>
          <w:tcPr>
            <w:tcW w:w="1650"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3,5</w:t>
            </w:r>
          </w:p>
        </w:tc>
      </w:tr>
    </w:tbl>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По району средний балл- 3,0</w:t>
      </w:r>
    </w:p>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Результаты ОГЭ по химии</w:t>
      </w:r>
    </w:p>
    <w:tbl>
      <w:tblPr>
        <w:tblStyle w:val="a5"/>
        <w:tblW w:w="9464" w:type="dxa"/>
        <w:tblInd w:w="-113" w:type="dxa"/>
        <w:tblLook w:val="04A0" w:firstRow="1" w:lastRow="0" w:firstColumn="1" w:lastColumn="0" w:noHBand="0" w:noVBand="1"/>
      </w:tblPr>
      <w:tblGrid>
        <w:gridCol w:w="1401"/>
        <w:gridCol w:w="1382"/>
        <w:gridCol w:w="576"/>
        <w:gridCol w:w="576"/>
        <w:gridCol w:w="576"/>
        <w:gridCol w:w="576"/>
        <w:gridCol w:w="1597"/>
        <w:gridCol w:w="1112"/>
        <w:gridCol w:w="1668"/>
      </w:tblGrid>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дата проведения</w:t>
            </w:r>
          </w:p>
        </w:tc>
        <w:tc>
          <w:tcPr>
            <w:tcW w:w="138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количество участников</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«5»</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успеваемость</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качество</w:t>
            </w:r>
          </w:p>
        </w:tc>
        <w:tc>
          <w:tcPr>
            <w:tcW w:w="1668"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средний балл</w:t>
            </w:r>
          </w:p>
        </w:tc>
      </w:tr>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30.05.2023</w:t>
            </w:r>
          </w:p>
        </w:tc>
        <w:tc>
          <w:tcPr>
            <w:tcW w:w="138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14</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6</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5</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64,3%</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21,4%</w:t>
            </w:r>
          </w:p>
        </w:tc>
        <w:tc>
          <w:tcPr>
            <w:tcW w:w="1668"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3,0</w:t>
            </w:r>
          </w:p>
        </w:tc>
      </w:tr>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29.06.2023</w:t>
            </w:r>
          </w:p>
        </w:tc>
        <w:tc>
          <w:tcPr>
            <w:tcW w:w="138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75%</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25%</w:t>
            </w:r>
          </w:p>
        </w:tc>
        <w:tc>
          <w:tcPr>
            <w:tcW w:w="1668"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3,0</w:t>
            </w:r>
          </w:p>
        </w:tc>
      </w:tr>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ИТОГО</w:t>
            </w:r>
          </w:p>
        </w:tc>
        <w:tc>
          <w:tcPr>
            <w:tcW w:w="138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14</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8</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85,7%</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28,6%</w:t>
            </w:r>
          </w:p>
        </w:tc>
        <w:tc>
          <w:tcPr>
            <w:tcW w:w="1668"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3,3</w:t>
            </w:r>
          </w:p>
        </w:tc>
      </w:tr>
    </w:tbl>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На осенний период оставлены 2 человека.</w:t>
      </w:r>
    </w:p>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Результаты ОГЭ по истории</w:t>
      </w:r>
    </w:p>
    <w:tbl>
      <w:tblPr>
        <w:tblStyle w:val="a5"/>
        <w:tblW w:w="9464" w:type="dxa"/>
        <w:tblInd w:w="-113" w:type="dxa"/>
        <w:tblLook w:val="04A0" w:firstRow="1" w:lastRow="0" w:firstColumn="1" w:lastColumn="0" w:noHBand="0" w:noVBand="1"/>
      </w:tblPr>
      <w:tblGrid>
        <w:gridCol w:w="1401"/>
        <w:gridCol w:w="1382"/>
        <w:gridCol w:w="576"/>
        <w:gridCol w:w="576"/>
        <w:gridCol w:w="576"/>
        <w:gridCol w:w="576"/>
        <w:gridCol w:w="1597"/>
        <w:gridCol w:w="1112"/>
        <w:gridCol w:w="1668"/>
      </w:tblGrid>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дата проведения</w:t>
            </w:r>
          </w:p>
        </w:tc>
        <w:tc>
          <w:tcPr>
            <w:tcW w:w="138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количество участников</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«5»</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успеваемость</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качество</w:t>
            </w:r>
          </w:p>
        </w:tc>
        <w:tc>
          <w:tcPr>
            <w:tcW w:w="1668"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средний балл</w:t>
            </w:r>
          </w:p>
        </w:tc>
      </w:tr>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24.05.2023</w:t>
            </w:r>
          </w:p>
        </w:tc>
        <w:tc>
          <w:tcPr>
            <w:tcW w:w="138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7</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100%</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57,1%</w:t>
            </w:r>
          </w:p>
        </w:tc>
        <w:tc>
          <w:tcPr>
            <w:tcW w:w="1668"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3,6</w:t>
            </w:r>
          </w:p>
        </w:tc>
      </w:tr>
    </w:tbl>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Средний балл по району-3.</w:t>
      </w:r>
    </w:p>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Результаты ОГЭ по русскому языку</w:t>
      </w:r>
    </w:p>
    <w:tbl>
      <w:tblPr>
        <w:tblStyle w:val="a5"/>
        <w:tblW w:w="9464" w:type="dxa"/>
        <w:tblInd w:w="-113" w:type="dxa"/>
        <w:tblLook w:val="04A0" w:firstRow="1" w:lastRow="0" w:firstColumn="1" w:lastColumn="0" w:noHBand="0" w:noVBand="1"/>
      </w:tblPr>
      <w:tblGrid>
        <w:gridCol w:w="1401"/>
        <w:gridCol w:w="1536"/>
        <w:gridCol w:w="576"/>
        <w:gridCol w:w="576"/>
        <w:gridCol w:w="576"/>
        <w:gridCol w:w="576"/>
        <w:gridCol w:w="1597"/>
        <w:gridCol w:w="1112"/>
        <w:gridCol w:w="1514"/>
      </w:tblGrid>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дата проведения</w:t>
            </w:r>
          </w:p>
        </w:tc>
        <w:tc>
          <w:tcPr>
            <w:tcW w:w="153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количество участников</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«5»</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успеваемость</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качество</w:t>
            </w:r>
          </w:p>
        </w:tc>
        <w:tc>
          <w:tcPr>
            <w:tcW w:w="1514"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средний балл</w:t>
            </w:r>
          </w:p>
        </w:tc>
      </w:tr>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06.06.2023</w:t>
            </w:r>
          </w:p>
        </w:tc>
        <w:tc>
          <w:tcPr>
            <w:tcW w:w="153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108 (13 аннулирован результат)</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29</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45</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20</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98,9</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77,9</w:t>
            </w:r>
          </w:p>
        </w:tc>
        <w:tc>
          <w:tcPr>
            <w:tcW w:w="1514"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4,1</w:t>
            </w:r>
          </w:p>
        </w:tc>
      </w:tr>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26.06.2023</w:t>
            </w:r>
          </w:p>
        </w:tc>
        <w:tc>
          <w:tcPr>
            <w:tcW w:w="153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12</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10</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100</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91,7</w:t>
            </w:r>
          </w:p>
        </w:tc>
        <w:tc>
          <w:tcPr>
            <w:tcW w:w="1514"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4,0</w:t>
            </w:r>
          </w:p>
        </w:tc>
      </w:tr>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итого:</w:t>
            </w:r>
          </w:p>
        </w:tc>
        <w:tc>
          <w:tcPr>
            <w:tcW w:w="153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107</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30</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55</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21</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99,1</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80,2</w:t>
            </w:r>
          </w:p>
        </w:tc>
        <w:tc>
          <w:tcPr>
            <w:tcW w:w="1514"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4,1</w:t>
            </w:r>
          </w:p>
        </w:tc>
      </w:tr>
    </w:tbl>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Результаты ОГЭ по информатике</w:t>
      </w:r>
    </w:p>
    <w:tbl>
      <w:tblPr>
        <w:tblStyle w:val="a5"/>
        <w:tblW w:w="9464" w:type="dxa"/>
        <w:tblInd w:w="-113" w:type="dxa"/>
        <w:tblLook w:val="04A0" w:firstRow="1" w:lastRow="0" w:firstColumn="1" w:lastColumn="0" w:noHBand="0" w:noVBand="1"/>
      </w:tblPr>
      <w:tblGrid>
        <w:gridCol w:w="1401"/>
        <w:gridCol w:w="1382"/>
        <w:gridCol w:w="576"/>
        <w:gridCol w:w="576"/>
        <w:gridCol w:w="576"/>
        <w:gridCol w:w="576"/>
        <w:gridCol w:w="1647"/>
        <w:gridCol w:w="1112"/>
        <w:gridCol w:w="1618"/>
      </w:tblGrid>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дата проведения</w:t>
            </w:r>
          </w:p>
        </w:tc>
        <w:tc>
          <w:tcPr>
            <w:tcW w:w="138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количество участников</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«5»</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w:t>
            </w:r>
          </w:p>
        </w:tc>
        <w:tc>
          <w:tcPr>
            <w:tcW w:w="164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Успеваемость</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качество</w:t>
            </w:r>
          </w:p>
        </w:tc>
        <w:tc>
          <w:tcPr>
            <w:tcW w:w="1618"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средний балл</w:t>
            </w:r>
          </w:p>
        </w:tc>
      </w:tr>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30.05.2023</w:t>
            </w:r>
          </w:p>
        </w:tc>
        <w:tc>
          <w:tcPr>
            <w:tcW w:w="138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31</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6</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21</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w:t>
            </w:r>
          </w:p>
        </w:tc>
        <w:tc>
          <w:tcPr>
            <w:tcW w:w="164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87,1%</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19,4%</w:t>
            </w:r>
          </w:p>
        </w:tc>
        <w:tc>
          <w:tcPr>
            <w:tcW w:w="1618"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3,1</w:t>
            </w:r>
          </w:p>
        </w:tc>
      </w:tr>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пересдача</w:t>
            </w:r>
          </w:p>
        </w:tc>
        <w:tc>
          <w:tcPr>
            <w:tcW w:w="138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164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100%</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1618"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3,0</w:t>
            </w:r>
          </w:p>
        </w:tc>
      </w:tr>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ИТОГО:</w:t>
            </w:r>
          </w:p>
        </w:tc>
        <w:tc>
          <w:tcPr>
            <w:tcW w:w="138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31</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6</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24</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w:t>
            </w:r>
          </w:p>
        </w:tc>
        <w:tc>
          <w:tcPr>
            <w:tcW w:w="164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96,8%</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19,4%</w:t>
            </w:r>
          </w:p>
        </w:tc>
        <w:tc>
          <w:tcPr>
            <w:tcW w:w="1618"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3,2</w:t>
            </w:r>
          </w:p>
        </w:tc>
      </w:tr>
    </w:tbl>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Результаты ОГЭ по географии</w:t>
      </w:r>
    </w:p>
    <w:tbl>
      <w:tblPr>
        <w:tblStyle w:val="a5"/>
        <w:tblW w:w="9464" w:type="dxa"/>
        <w:tblInd w:w="-113" w:type="dxa"/>
        <w:tblLook w:val="04A0" w:firstRow="1" w:lastRow="0" w:firstColumn="1" w:lastColumn="0" w:noHBand="0" w:noVBand="1"/>
      </w:tblPr>
      <w:tblGrid>
        <w:gridCol w:w="1401"/>
        <w:gridCol w:w="1382"/>
        <w:gridCol w:w="576"/>
        <w:gridCol w:w="576"/>
        <w:gridCol w:w="576"/>
        <w:gridCol w:w="576"/>
        <w:gridCol w:w="1597"/>
        <w:gridCol w:w="1112"/>
        <w:gridCol w:w="1668"/>
      </w:tblGrid>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дата проведения</w:t>
            </w:r>
          </w:p>
        </w:tc>
        <w:tc>
          <w:tcPr>
            <w:tcW w:w="138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количество участников</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«5»</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успеваемость</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качество</w:t>
            </w:r>
          </w:p>
        </w:tc>
        <w:tc>
          <w:tcPr>
            <w:tcW w:w="1668"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средний балл</w:t>
            </w:r>
          </w:p>
        </w:tc>
      </w:tr>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30.05. 2023</w:t>
            </w:r>
          </w:p>
        </w:tc>
        <w:tc>
          <w:tcPr>
            <w:tcW w:w="138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6</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66,7%</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16,7%</w:t>
            </w:r>
          </w:p>
        </w:tc>
        <w:tc>
          <w:tcPr>
            <w:tcW w:w="1668"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2,8</w:t>
            </w:r>
          </w:p>
        </w:tc>
      </w:tr>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14.06.2023</w:t>
            </w:r>
          </w:p>
        </w:tc>
        <w:tc>
          <w:tcPr>
            <w:tcW w:w="138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58</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5</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19</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22</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14</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75,9%</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37,9%</w:t>
            </w:r>
          </w:p>
        </w:tc>
        <w:tc>
          <w:tcPr>
            <w:tcW w:w="1668"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3,2</w:t>
            </w:r>
          </w:p>
        </w:tc>
      </w:tr>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 xml:space="preserve">пересдача </w:t>
            </w:r>
          </w:p>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27.06. 2023</w:t>
            </w:r>
          </w:p>
        </w:tc>
        <w:tc>
          <w:tcPr>
            <w:tcW w:w="138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10</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6</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100</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40</w:t>
            </w:r>
          </w:p>
        </w:tc>
        <w:tc>
          <w:tcPr>
            <w:tcW w:w="1668"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3,4</w:t>
            </w:r>
          </w:p>
        </w:tc>
      </w:tr>
      <w:tr w:rsidR="00163F16"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lastRenderedPageBreak/>
              <w:t>29.06.2023</w:t>
            </w:r>
          </w:p>
        </w:tc>
        <w:tc>
          <w:tcPr>
            <w:tcW w:w="138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100%</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100%</w:t>
            </w:r>
          </w:p>
        </w:tc>
        <w:tc>
          <w:tcPr>
            <w:tcW w:w="1668"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w:t>
            </w:r>
          </w:p>
        </w:tc>
      </w:tr>
      <w:tr w:rsidR="002D6161" w:rsidRPr="00163F16" w:rsidTr="00792616">
        <w:tc>
          <w:tcPr>
            <w:tcW w:w="1401"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ИТОГО</w:t>
            </w:r>
          </w:p>
        </w:tc>
        <w:tc>
          <w:tcPr>
            <w:tcW w:w="138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66</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5</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25</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31</w:t>
            </w:r>
          </w:p>
        </w:tc>
        <w:tc>
          <w:tcPr>
            <w:tcW w:w="576"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5</w:t>
            </w:r>
          </w:p>
        </w:tc>
        <w:tc>
          <w:tcPr>
            <w:tcW w:w="1597"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92,4%</w:t>
            </w:r>
          </w:p>
        </w:tc>
        <w:tc>
          <w:tcPr>
            <w:tcW w:w="1112"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45,5%</w:t>
            </w:r>
          </w:p>
        </w:tc>
        <w:tc>
          <w:tcPr>
            <w:tcW w:w="1668" w:type="dxa"/>
          </w:tcPr>
          <w:p w:rsidR="002D6161" w:rsidRPr="00163F16" w:rsidRDefault="002D6161" w:rsidP="00B2123B">
            <w:pPr>
              <w:pStyle w:val="a4"/>
              <w:jc w:val="both"/>
              <w:rPr>
                <w:rFonts w:ascii="Times New Roman" w:hAnsi="Times New Roman"/>
                <w:color w:val="7030A0"/>
                <w:sz w:val="24"/>
                <w:szCs w:val="24"/>
              </w:rPr>
            </w:pPr>
            <w:r w:rsidRPr="00163F16">
              <w:rPr>
                <w:rFonts w:ascii="Times New Roman" w:hAnsi="Times New Roman"/>
                <w:color w:val="7030A0"/>
                <w:sz w:val="24"/>
                <w:szCs w:val="24"/>
              </w:rPr>
              <w:t>3,5</w:t>
            </w:r>
          </w:p>
        </w:tc>
      </w:tr>
    </w:tbl>
    <w:p w:rsidR="002D6161" w:rsidRPr="00163F16" w:rsidRDefault="002D6161" w:rsidP="00B2123B">
      <w:pPr>
        <w:pStyle w:val="a4"/>
        <w:jc w:val="both"/>
        <w:rPr>
          <w:rFonts w:ascii="Times New Roman" w:hAnsi="Times New Roman"/>
          <w:color w:val="7030A0"/>
          <w:sz w:val="24"/>
          <w:szCs w:val="24"/>
        </w:rPr>
      </w:pPr>
    </w:p>
    <w:p w:rsidR="002D6161" w:rsidRPr="00163F16" w:rsidRDefault="002D6161" w:rsidP="00B2123B">
      <w:pPr>
        <w:spacing w:before="0" w:beforeAutospacing="0" w:after="0" w:afterAutospacing="0"/>
        <w:ind w:firstLine="708"/>
        <w:jc w:val="both"/>
        <w:rPr>
          <w:rFonts w:ascii="Times New Roman" w:hAnsi="Times New Roman" w:cs="Times New Roman"/>
          <w:b/>
          <w:color w:val="7030A0"/>
          <w:sz w:val="24"/>
          <w:szCs w:val="24"/>
          <w:lang w:val="ru-RU"/>
        </w:rPr>
      </w:pPr>
      <w:r w:rsidRPr="00163F16">
        <w:rPr>
          <w:rFonts w:ascii="Times New Roman" w:hAnsi="Times New Roman" w:cs="Times New Roman"/>
          <w:b/>
          <w:color w:val="7030A0"/>
          <w:sz w:val="24"/>
          <w:szCs w:val="24"/>
          <w:lang w:val="ru-RU"/>
        </w:rPr>
        <w:t>Вывод:</w:t>
      </w:r>
    </w:p>
    <w:p w:rsidR="002D6161" w:rsidRPr="00163F16" w:rsidRDefault="002D6161" w:rsidP="00B2123B">
      <w:pPr>
        <w:spacing w:before="0" w:beforeAutospacing="0" w:after="0" w:afterAutospacing="0"/>
        <w:ind w:firstLine="708"/>
        <w:jc w:val="both"/>
        <w:rPr>
          <w:rFonts w:ascii="Times New Roman" w:hAnsi="Times New Roman" w:cs="Times New Roman"/>
          <w:color w:val="7030A0"/>
          <w:sz w:val="24"/>
          <w:szCs w:val="24"/>
          <w:lang w:val="ru-RU"/>
        </w:rPr>
      </w:pPr>
      <w:r w:rsidRPr="00163F16">
        <w:rPr>
          <w:rFonts w:ascii="Times New Roman" w:hAnsi="Times New Roman" w:cs="Times New Roman"/>
          <w:color w:val="7030A0"/>
          <w:sz w:val="24"/>
          <w:szCs w:val="24"/>
          <w:lang w:val="ru-RU"/>
        </w:rPr>
        <w:t>Анализ проведения ГИА-9 в 2023 году позволяет выделить следующее:</w:t>
      </w:r>
    </w:p>
    <w:p w:rsidR="002D6161" w:rsidRPr="00163F16" w:rsidRDefault="002D6161" w:rsidP="00B2123B">
      <w:pPr>
        <w:spacing w:before="0" w:beforeAutospacing="0" w:after="0" w:afterAutospacing="0"/>
        <w:ind w:firstLine="708"/>
        <w:jc w:val="both"/>
        <w:rPr>
          <w:rFonts w:ascii="Times New Roman" w:hAnsi="Times New Roman" w:cs="Times New Roman"/>
          <w:color w:val="7030A0"/>
          <w:sz w:val="24"/>
          <w:szCs w:val="24"/>
          <w:lang w:val="ru-RU"/>
        </w:rPr>
      </w:pPr>
      <w:r w:rsidRPr="00163F16">
        <w:rPr>
          <w:rFonts w:ascii="Times New Roman" w:hAnsi="Times New Roman" w:cs="Times New Roman"/>
          <w:color w:val="7030A0"/>
          <w:sz w:val="24"/>
          <w:szCs w:val="24"/>
          <w:lang w:val="ru-RU"/>
        </w:rPr>
        <w:t xml:space="preserve"> - созданы все условия для проведения ГИА-9 в соответствии с требованиями Порядка, методическими рекомендациями и другими нормативно - правовыми документами; </w:t>
      </w:r>
    </w:p>
    <w:p w:rsidR="002D6161" w:rsidRPr="00163F16" w:rsidRDefault="002D6161" w:rsidP="00B2123B">
      <w:pPr>
        <w:spacing w:before="0" w:beforeAutospacing="0" w:after="0" w:afterAutospacing="0"/>
        <w:ind w:firstLine="708"/>
        <w:jc w:val="both"/>
        <w:rPr>
          <w:rFonts w:ascii="Times New Roman" w:hAnsi="Times New Roman" w:cs="Times New Roman"/>
          <w:color w:val="7030A0"/>
          <w:sz w:val="24"/>
          <w:szCs w:val="24"/>
          <w:lang w:val="ru-RU"/>
        </w:rPr>
      </w:pPr>
      <w:r w:rsidRPr="00163F16">
        <w:rPr>
          <w:rFonts w:ascii="Times New Roman" w:hAnsi="Times New Roman" w:cs="Times New Roman"/>
          <w:color w:val="7030A0"/>
          <w:sz w:val="24"/>
          <w:szCs w:val="24"/>
          <w:lang w:val="ru-RU"/>
        </w:rPr>
        <w:t xml:space="preserve">- в основной </w:t>
      </w:r>
      <w:r w:rsidR="006E0BF9" w:rsidRPr="00163F16">
        <w:rPr>
          <w:rFonts w:ascii="Times New Roman" w:hAnsi="Times New Roman" w:cs="Times New Roman"/>
          <w:color w:val="7030A0"/>
          <w:sz w:val="24"/>
          <w:szCs w:val="24"/>
          <w:lang w:val="ru-RU"/>
        </w:rPr>
        <w:t>период 7,4%</w:t>
      </w:r>
      <w:r w:rsidRPr="00163F16">
        <w:rPr>
          <w:rFonts w:ascii="Times New Roman" w:hAnsi="Times New Roman" w:cs="Times New Roman"/>
          <w:color w:val="7030A0"/>
          <w:sz w:val="24"/>
          <w:szCs w:val="24"/>
          <w:lang w:val="ru-RU"/>
        </w:rPr>
        <w:t xml:space="preserve"> выпускников (8</w:t>
      </w:r>
      <w:r w:rsidR="00E60074" w:rsidRPr="00163F16">
        <w:rPr>
          <w:rFonts w:ascii="Times New Roman" w:hAnsi="Times New Roman" w:cs="Times New Roman"/>
          <w:color w:val="7030A0"/>
          <w:sz w:val="24"/>
          <w:szCs w:val="24"/>
          <w:lang w:val="ru-RU"/>
        </w:rPr>
        <w:t xml:space="preserve"> </w:t>
      </w:r>
      <w:r w:rsidRPr="00163F16">
        <w:rPr>
          <w:rFonts w:ascii="Times New Roman" w:hAnsi="Times New Roman" w:cs="Times New Roman"/>
          <w:color w:val="7030A0"/>
          <w:sz w:val="24"/>
          <w:szCs w:val="24"/>
          <w:lang w:val="ru-RU"/>
        </w:rPr>
        <w:t xml:space="preserve">человек) не смогли успешно сдать ОГЭ по предметам: математика, обществознание, география. </w:t>
      </w:r>
    </w:p>
    <w:p w:rsidR="002D6161" w:rsidRPr="00163F16" w:rsidRDefault="002D6161" w:rsidP="00B2123B">
      <w:pPr>
        <w:spacing w:before="0" w:beforeAutospacing="0" w:after="0" w:afterAutospacing="0"/>
        <w:ind w:firstLine="708"/>
        <w:jc w:val="both"/>
        <w:rPr>
          <w:rFonts w:ascii="Times New Roman" w:hAnsi="Times New Roman" w:cs="Times New Roman"/>
          <w:color w:val="7030A0"/>
          <w:sz w:val="24"/>
          <w:szCs w:val="24"/>
          <w:lang w:val="ru-RU"/>
        </w:rPr>
      </w:pPr>
      <w:r w:rsidRPr="00163F16">
        <w:rPr>
          <w:rFonts w:ascii="Times New Roman" w:hAnsi="Times New Roman" w:cs="Times New Roman"/>
          <w:color w:val="7030A0"/>
          <w:sz w:val="24"/>
          <w:szCs w:val="24"/>
          <w:lang w:val="ru-RU"/>
        </w:rPr>
        <w:t xml:space="preserve">На основании вышеизложенного необходимо провести ряд мероприятий при подготовке к ГИА-9 в 2023-2024 учебном году: </w:t>
      </w:r>
    </w:p>
    <w:p w:rsidR="002D6161" w:rsidRPr="00163F16" w:rsidRDefault="002D6161" w:rsidP="00B2123B">
      <w:pPr>
        <w:spacing w:before="0" w:beforeAutospacing="0" w:after="0" w:afterAutospacing="0"/>
        <w:ind w:firstLine="708"/>
        <w:jc w:val="both"/>
        <w:rPr>
          <w:rFonts w:ascii="Times New Roman" w:hAnsi="Times New Roman" w:cs="Times New Roman"/>
          <w:color w:val="7030A0"/>
          <w:sz w:val="24"/>
          <w:szCs w:val="24"/>
          <w:lang w:val="ru-RU"/>
        </w:rPr>
      </w:pPr>
      <w:r w:rsidRPr="00163F16">
        <w:rPr>
          <w:rFonts w:ascii="Times New Roman" w:hAnsi="Times New Roman" w:cs="Times New Roman"/>
          <w:color w:val="7030A0"/>
          <w:sz w:val="24"/>
          <w:szCs w:val="24"/>
          <w:lang w:val="ru-RU"/>
        </w:rPr>
        <w:t xml:space="preserve">1. Организовать качественную подготовку обучающихся, не прошедших ГИА-9, для пересдачи экзаменов в сентябре 2023 года. </w:t>
      </w:r>
    </w:p>
    <w:p w:rsidR="002D6161" w:rsidRPr="00163F16" w:rsidRDefault="002D6161" w:rsidP="00B2123B">
      <w:pPr>
        <w:spacing w:before="0" w:beforeAutospacing="0" w:after="0" w:afterAutospacing="0"/>
        <w:ind w:firstLine="708"/>
        <w:jc w:val="both"/>
        <w:rPr>
          <w:rFonts w:ascii="Times New Roman" w:hAnsi="Times New Roman" w:cs="Times New Roman"/>
          <w:color w:val="7030A0"/>
          <w:sz w:val="24"/>
          <w:szCs w:val="24"/>
          <w:lang w:val="ru-RU"/>
        </w:rPr>
      </w:pPr>
      <w:r w:rsidRPr="00163F16">
        <w:rPr>
          <w:rFonts w:ascii="Times New Roman" w:hAnsi="Times New Roman" w:cs="Times New Roman"/>
          <w:color w:val="7030A0"/>
          <w:sz w:val="24"/>
          <w:szCs w:val="24"/>
          <w:lang w:val="ru-RU"/>
        </w:rPr>
        <w:t xml:space="preserve">2. Провести анализ результатов ГИА-9 за 2023 год. </w:t>
      </w:r>
    </w:p>
    <w:p w:rsidR="002D6161" w:rsidRPr="00163F16" w:rsidRDefault="002D6161" w:rsidP="00B2123B">
      <w:pPr>
        <w:spacing w:before="0" w:beforeAutospacing="0" w:after="0" w:afterAutospacing="0"/>
        <w:ind w:firstLine="708"/>
        <w:jc w:val="both"/>
        <w:rPr>
          <w:rFonts w:ascii="Times New Roman" w:hAnsi="Times New Roman" w:cs="Times New Roman"/>
          <w:color w:val="7030A0"/>
          <w:sz w:val="24"/>
          <w:szCs w:val="24"/>
          <w:lang w:val="ru-RU"/>
        </w:rPr>
      </w:pPr>
      <w:r w:rsidRPr="00163F16">
        <w:rPr>
          <w:rFonts w:ascii="Times New Roman" w:hAnsi="Times New Roman" w:cs="Times New Roman"/>
          <w:color w:val="7030A0"/>
          <w:sz w:val="24"/>
          <w:szCs w:val="24"/>
          <w:lang w:val="ru-RU"/>
        </w:rPr>
        <w:t>Разместить анализ ГИА-9 на сайте общеобразовательного учреждения</w:t>
      </w:r>
    </w:p>
    <w:p w:rsidR="002D6161" w:rsidRPr="00163F16" w:rsidRDefault="002D6161" w:rsidP="00B2123B">
      <w:pPr>
        <w:spacing w:before="0" w:beforeAutospacing="0" w:after="0" w:afterAutospacing="0"/>
        <w:ind w:firstLine="708"/>
        <w:jc w:val="both"/>
        <w:rPr>
          <w:rFonts w:ascii="Times New Roman" w:hAnsi="Times New Roman" w:cs="Times New Roman"/>
          <w:color w:val="7030A0"/>
          <w:sz w:val="24"/>
          <w:szCs w:val="24"/>
          <w:lang w:val="ru-RU"/>
        </w:rPr>
      </w:pPr>
      <w:r w:rsidRPr="00163F16">
        <w:rPr>
          <w:rFonts w:ascii="Times New Roman" w:hAnsi="Times New Roman" w:cs="Times New Roman"/>
          <w:color w:val="7030A0"/>
          <w:sz w:val="24"/>
          <w:szCs w:val="24"/>
          <w:lang w:val="ru-RU"/>
        </w:rPr>
        <w:t xml:space="preserve">3. Выявить причины неудовлетворительных результатов ГИА-9, определить пути их устранения. </w:t>
      </w:r>
    </w:p>
    <w:p w:rsidR="002D6161" w:rsidRPr="00163F16" w:rsidRDefault="002D6161" w:rsidP="00B2123B">
      <w:pPr>
        <w:spacing w:before="0" w:beforeAutospacing="0" w:after="0" w:afterAutospacing="0"/>
        <w:ind w:firstLine="708"/>
        <w:jc w:val="both"/>
        <w:rPr>
          <w:rFonts w:ascii="Times New Roman" w:hAnsi="Times New Roman" w:cs="Times New Roman"/>
          <w:color w:val="7030A0"/>
          <w:sz w:val="24"/>
          <w:szCs w:val="24"/>
          <w:lang w:val="ru-RU"/>
        </w:rPr>
      </w:pPr>
      <w:r w:rsidRPr="00163F16">
        <w:rPr>
          <w:rFonts w:ascii="Times New Roman" w:hAnsi="Times New Roman" w:cs="Times New Roman"/>
          <w:color w:val="7030A0"/>
          <w:sz w:val="24"/>
          <w:szCs w:val="24"/>
          <w:lang w:val="ru-RU"/>
        </w:rPr>
        <w:t xml:space="preserve">3.4. Составить план деятельности («Дорожную карту») по подготовке к ГИА-9 в 2023-2024 учебном году, </w:t>
      </w:r>
    </w:p>
    <w:p w:rsidR="00EA7765" w:rsidRPr="00163F16" w:rsidRDefault="002D6161" w:rsidP="00190AED">
      <w:pPr>
        <w:spacing w:before="0" w:beforeAutospacing="0" w:after="0" w:afterAutospacing="0"/>
        <w:ind w:firstLine="708"/>
        <w:jc w:val="both"/>
        <w:rPr>
          <w:rFonts w:ascii="Times New Roman" w:hAnsi="Times New Roman" w:cs="Times New Roman"/>
          <w:color w:val="7030A0"/>
          <w:sz w:val="24"/>
          <w:szCs w:val="24"/>
          <w:lang w:val="ru-RU"/>
        </w:rPr>
      </w:pPr>
      <w:r w:rsidRPr="00163F16">
        <w:rPr>
          <w:rFonts w:ascii="Times New Roman" w:hAnsi="Times New Roman" w:cs="Times New Roman"/>
          <w:color w:val="7030A0"/>
          <w:sz w:val="24"/>
          <w:szCs w:val="24"/>
          <w:lang w:val="ru-RU"/>
        </w:rPr>
        <w:t>3.5. Обеспечить качественное функционирование внутренней системы оценк</w:t>
      </w:r>
      <w:r w:rsidR="00190AED" w:rsidRPr="00163F16">
        <w:rPr>
          <w:rFonts w:ascii="Times New Roman" w:hAnsi="Times New Roman" w:cs="Times New Roman"/>
          <w:color w:val="7030A0"/>
          <w:sz w:val="24"/>
          <w:szCs w:val="24"/>
          <w:lang w:val="ru-RU"/>
        </w:rPr>
        <w:t>и качества образования в школе.</w:t>
      </w:r>
    </w:p>
    <w:p w:rsidR="008D22B4" w:rsidRPr="00163F16" w:rsidRDefault="00D22BEE" w:rsidP="0072426C">
      <w:pPr>
        <w:spacing w:before="0" w:beforeAutospacing="0" w:after="0" w:afterAutospacing="0"/>
        <w:jc w:val="center"/>
        <w:rPr>
          <w:rFonts w:hAnsi="Times New Roman" w:cs="Times New Roman"/>
          <w:b/>
          <w:bCs/>
          <w:color w:val="7030A0"/>
          <w:sz w:val="24"/>
          <w:szCs w:val="24"/>
          <w:lang w:val="ru-RU"/>
        </w:rPr>
      </w:pPr>
      <w:r w:rsidRPr="00163F16">
        <w:rPr>
          <w:rFonts w:hAnsi="Times New Roman" w:cs="Times New Roman"/>
          <w:b/>
          <w:bCs/>
          <w:color w:val="7030A0"/>
          <w:sz w:val="24"/>
          <w:szCs w:val="24"/>
        </w:rPr>
        <w:t> </w:t>
      </w:r>
    </w:p>
    <w:p w:rsidR="00190AED" w:rsidRPr="00163F16" w:rsidRDefault="008D22B4" w:rsidP="0072426C">
      <w:pPr>
        <w:spacing w:before="0" w:beforeAutospacing="0" w:after="0" w:afterAutospacing="0"/>
        <w:jc w:val="center"/>
        <w:rPr>
          <w:rFonts w:hAnsi="Times New Roman" w:cs="Times New Roman"/>
          <w:b/>
          <w:bCs/>
          <w:color w:val="7030A0"/>
          <w:sz w:val="24"/>
          <w:szCs w:val="24"/>
          <w:lang w:val="ru-RU"/>
        </w:rPr>
      </w:pPr>
      <w:r w:rsidRPr="00163F16">
        <w:rPr>
          <w:rFonts w:hAnsi="Times New Roman" w:cs="Times New Roman"/>
          <w:b/>
          <w:bCs/>
          <w:color w:val="7030A0"/>
          <w:sz w:val="24"/>
          <w:szCs w:val="24"/>
          <w:lang w:val="ru-RU"/>
        </w:rPr>
        <w:t>Г</w:t>
      </w:r>
      <w:r w:rsidR="00D22BEE" w:rsidRPr="00163F16">
        <w:rPr>
          <w:rFonts w:hAnsi="Times New Roman" w:cs="Times New Roman"/>
          <w:b/>
          <w:bCs/>
          <w:color w:val="7030A0"/>
          <w:sz w:val="24"/>
          <w:szCs w:val="24"/>
          <w:lang w:val="ru-RU"/>
        </w:rPr>
        <w:t>осударственн</w:t>
      </w:r>
      <w:r w:rsidRPr="00163F16">
        <w:rPr>
          <w:rFonts w:hAnsi="Times New Roman" w:cs="Times New Roman"/>
          <w:b/>
          <w:bCs/>
          <w:color w:val="7030A0"/>
          <w:sz w:val="24"/>
          <w:szCs w:val="24"/>
          <w:lang w:val="ru-RU"/>
        </w:rPr>
        <w:t>ая</w:t>
      </w:r>
      <w:r w:rsidR="00D22BEE" w:rsidRPr="00163F16">
        <w:rPr>
          <w:rFonts w:hAnsi="Times New Roman" w:cs="Times New Roman"/>
          <w:b/>
          <w:bCs/>
          <w:color w:val="7030A0"/>
          <w:sz w:val="24"/>
          <w:szCs w:val="24"/>
          <w:lang w:val="ru-RU"/>
        </w:rPr>
        <w:t xml:space="preserve"> итогов</w:t>
      </w:r>
      <w:r w:rsidRPr="00163F16">
        <w:rPr>
          <w:rFonts w:hAnsi="Times New Roman" w:cs="Times New Roman"/>
          <w:b/>
          <w:bCs/>
          <w:color w:val="7030A0"/>
          <w:sz w:val="24"/>
          <w:szCs w:val="24"/>
          <w:lang w:val="ru-RU"/>
        </w:rPr>
        <w:t>ая</w:t>
      </w:r>
      <w:r w:rsidR="00D22BEE" w:rsidRPr="00163F16">
        <w:rPr>
          <w:rFonts w:hAnsi="Times New Roman" w:cs="Times New Roman"/>
          <w:b/>
          <w:bCs/>
          <w:color w:val="7030A0"/>
          <w:sz w:val="24"/>
          <w:szCs w:val="24"/>
          <w:lang w:val="ru-RU"/>
        </w:rPr>
        <w:t xml:space="preserve"> аттестаци</w:t>
      </w:r>
      <w:r w:rsidRPr="00163F16">
        <w:rPr>
          <w:rFonts w:hAnsi="Times New Roman" w:cs="Times New Roman"/>
          <w:b/>
          <w:bCs/>
          <w:color w:val="7030A0"/>
          <w:sz w:val="24"/>
          <w:szCs w:val="24"/>
          <w:lang w:val="ru-RU"/>
        </w:rPr>
        <w:t>я</w:t>
      </w:r>
      <w:r w:rsidR="00D22BEE" w:rsidRPr="00163F16">
        <w:rPr>
          <w:rFonts w:hAnsi="Times New Roman" w:cs="Times New Roman"/>
          <w:b/>
          <w:bCs/>
          <w:color w:val="7030A0"/>
          <w:sz w:val="24"/>
          <w:szCs w:val="24"/>
        </w:rPr>
        <w:t> </w:t>
      </w:r>
      <w:r w:rsidR="00D22BEE" w:rsidRPr="00163F16">
        <w:rPr>
          <w:rFonts w:hAnsi="Times New Roman" w:cs="Times New Roman"/>
          <w:b/>
          <w:bCs/>
          <w:color w:val="7030A0"/>
          <w:sz w:val="24"/>
          <w:szCs w:val="24"/>
          <w:lang w:val="ru-RU"/>
        </w:rPr>
        <w:t>обучающихся</w:t>
      </w:r>
    </w:p>
    <w:p w:rsidR="00D22BEE" w:rsidRPr="00163F16" w:rsidRDefault="00D22BEE" w:rsidP="0072426C">
      <w:pPr>
        <w:spacing w:before="0" w:beforeAutospacing="0" w:after="0" w:afterAutospacing="0"/>
        <w:jc w:val="center"/>
        <w:rPr>
          <w:rFonts w:hAnsi="Times New Roman" w:cs="Times New Roman"/>
          <w:color w:val="7030A0"/>
          <w:sz w:val="24"/>
          <w:szCs w:val="24"/>
          <w:lang w:val="ru-RU"/>
        </w:rPr>
      </w:pPr>
      <w:r w:rsidRPr="00163F16">
        <w:rPr>
          <w:rFonts w:hAnsi="Times New Roman" w:cs="Times New Roman"/>
          <w:b/>
          <w:bCs/>
          <w:color w:val="7030A0"/>
          <w:sz w:val="24"/>
          <w:szCs w:val="24"/>
          <w:lang w:val="ru-RU"/>
        </w:rPr>
        <w:t xml:space="preserve"> 11 класса</w:t>
      </w:r>
    </w:p>
    <w:p w:rsidR="00D22BEE" w:rsidRPr="00163F16" w:rsidRDefault="00D22BEE" w:rsidP="000C4B8C">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В 2023 году ГИА-11 проводилась в соответствии с Порядком, утвержденным приказом Минпросвещения и Рособрнадзора от 07.11.2018 № 190/1512. Выпускники сдавали экзамены по обязательным предметам: русскому языку и математике.</w:t>
      </w:r>
    </w:p>
    <w:p w:rsidR="00D22BEE" w:rsidRPr="00163F16" w:rsidRDefault="00D22BEE" w:rsidP="000C4B8C">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 xml:space="preserve"> Выпускники, которые планируют поступление в ВУЗ, сдавали ЕГЭ по предметам по выбору. </w:t>
      </w:r>
    </w:p>
    <w:p w:rsidR="00D22BEE" w:rsidRPr="00163F16" w:rsidRDefault="00D22BEE" w:rsidP="000C4B8C">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 xml:space="preserve">В течение года осуществлялось постоянное информирование учащихся 11 класса и их родителей по вопросам подготовки к ГИА-11: </w:t>
      </w:r>
    </w:p>
    <w:p w:rsidR="00D22BEE" w:rsidRPr="00163F16" w:rsidRDefault="00D22BEE" w:rsidP="000C4B8C">
      <w:pPr>
        <w:pStyle w:val="a4"/>
        <w:numPr>
          <w:ilvl w:val="0"/>
          <w:numId w:val="29"/>
        </w:numPr>
        <w:ind w:left="0" w:firstLine="567"/>
        <w:jc w:val="both"/>
        <w:rPr>
          <w:rFonts w:ascii="Times New Roman" w:hAnsi="Times New Roman"/>
          <w:color w:val="7030A0"/>
          <w:sz w:val="24"/>
          <w:szCs w:val="24"/>
        </w:rPr>
      </w:pPr>
      <w:r w:rsidRPr="00163F16">
        <w:rPr>
          <w:rFonts w:ascii="Times New Roman" w:hAnsi="Times New Roman"/>
          <w:color w:val="7030A0"/>
          <w:sz w:val="24"/>
          <w:szCs w:val="24"/>
        </w:rPr>
        <w:t xml:space="preserve">проведен ряд родительских собраний, где рассмотрены вопросы нормативно-правового обеспечения ГИА-11, </w:t>
      </w:r>
    </w:p>
    <w:p w:rsidR="00D22BEE" w:rsidRPr="00163F16" w:rsidRDefault="00D22BEE" w:rsidP="000C4B8C">
      <w:pPr>
        <w:pStyle w:val="a4"/>
        <w:numPr>
          <w:ilvl w:val="0"/>
          <w:numId w:val="29"/>
        </w:numPr>
        <w:ind w:left="0" w:firstLine="567"/>
        <w:jc w:val="both"/>
        <w:rPr>
          <w:rFonts w:ascii="Times New Roman" w:hAnsi="Times New Roman"/>
          <w:color w:val="7030A0"/>
          <w:sz w:val="24"/>
          <w:szCs w:val="24"/>
        </w:rPr>
      </w:pPr>
      <w:r w:rsidRPr="00163F16">
        <w:rPr>
          <w:rFonts w:ascii="Times New Roman" w:hAnsi="Times New Roman"/>
          <w:color w:val="7030A0"/>
          <w:sz w:val="24"/>
          <w:szCs w:val="24"/>
        </w:rPr>
        <w:t xml:space="preserve">подробно изучены инструкции для участников ЕГЭ и ГВЭ. </w:t>
      </w:r>
    </w:p>
    <w:p w:rsidR="00D22BEE" w:rsidRPr="00163F16" w:rsidRDefault="00D22BEE" w:rsidP="000C4B8C">
      <w:pPr>
        <w:pStyle w:val="a4"/>
        <w:numPr>
          <w:ilvl w:val="0"/>
          <w:numId w:val="29"/>
        </w:numPr>
        <w:ind w:left="0" w:firstLine="567"/>
        <w:jc w:val="both"/>
        <w:rPr>
          <w:rFonts w:ascii="Times New Roman" w:hAnsi="Times New Roman"/>
          <w:color w:val="7030A0"/>
          <w:sz w:val="24"/>
          <w:szCs w:val="24"/>
        </w:rPr>
      </w:pPr>
      <w:r w:rsidRPr="00163F16">
        <w:rPr>
          <w:rFonts w:ascii="Times New Roman" w:hAnsi="Times New Roman"/>
          <w:color w:val="7030A0"/>
          <w:sz w:val="24"/>
          <w:szCs w:val="24"/>
        </w:rPr>
        <w:t xml:space="preserve">разработана и опубликована на сайте «Памятка о правилах поведения на экзамене» и циклограмма организационной подготовки к ЕГЭ и ГВЭ. </w:t>
      </w:r>
    </w:p>
    <w:p w:rsidR="00D22BEE" w:rsidRPr="00163F16" w:rsidRDefault="00D22BEE" w:rsidP="000C4B8C">
      <w:pPr>
        <w:pStyle w:val="a4"/>
        <w:numPr>
          <w:ilvl w:val="0"/>
          <w:numId w:val="29"/>
        </w:numPr>
        <w:ind w:left="0" w:firstLine="567"/>
        <w:jc w:val="both"/>
        <w:rPr>
          <w:rFonts w:ascii="Times New Roman" w:hAnsi="Times New Roman"/>
          <w:color w:val="7030A0"/>
          <w:sz w:val="24"/>
          <w:szCs w:val="24"/>
        </w:rPr>
      </w:pPr>
      <w:r w:rsidRPr="00163F16">
        <w:rPr>
          <w:rFonts w:ascii="Times New Roman" w:hAnsi="Times New Roman"/>
          <w:color w:val="7030A0"/>
          <w:sz w:val="24"/>
          <w:szCs w:val="24"/>
        </w:rPr>
        <w:t xml:space="preserve">до сведения учащихся и родителей своевременно доводились результаты всех диагностических работ, </w:t>
      </w:r>
    </w:p>
    <w:p w:rsidR="00D22BEE" w:rsidRPr="00163F16" w:rsidRDefault="00D22BEE" w:rsidP="000C4B8C">
      <w:pPr>
        <w:pStyle w:val="a4"/>
        <w:numPr>
          <w:ilvl w:val="0"/>
          <w:numId w:val="29"/>
        </w:numPr>
        <w:ind w:left="0" w:firstLine="567"/>
        <w:jc w:val="both"/>
        <w:rPr>
          <w:rFonts w:ascii="Times New Roman" w:hAnsi="Times New Roman"/>
          <w:color w:val="7030A0"/>
          <w:sz w:val="24"/>
          <w:szCs w:val="24"/>
        </w:rPr>
      </w:pPr>
      <w:r w:rsidRPr="00163F16">
        <w:rPr>
          <w:rFonts w:ascii="Times New Roman" w:hAnsi="Times New Roman"/>
          <w:color w:val="7030A0"/>
          <w:sz w:val="24"/>
          <w:szCs w:val="24"/>
        </w:rPr>
        <w:t>учителя-предметники проводили анализ работ с целью выявления причин неудач учащихся и устранения пробелов в знаниях.</w:t>
      </w:r>
    </w:p>
    <w:p w:rsidR="00D22BEE" w:rsidRPr="00163F16" w:rsidRDefault="00D22BEE" w:rsidP="000C4B8C">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Аттестат о среднем общем образовании получили 16 выпускников, что составляет 100% от общего количество обучающихся 11 класса.</w:t>
      </w:r>
    </w:p>
    <w:p w:rsidR="00D22BEE" w:rsidRPr="00163F16" w:rsidRDefault="00D22BEE" w:rsidP="000C4B8C">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Количество сдававших обязательный ЕГЭ по русскому языку – 16 человек (100%); преодолели минимальный порог 100</w:t>
      </w:r>
      <w:r w:rsidR="00B2123B" w:rsidRPr="00163F16">
        <w:rPr>
          <w:rFonts w:ascii="Times New Roman" w:hAnsi="Times New Roman"/>
          <w:color w:val="7030A0"/>
          <w:sz w:val="24"/>
          <w:szCs w:val="24"/>
        </w:rPr>
        <w:t>% обучающиеся</w:t>
      </w:r>
      <w:r w:rsidRPr="00163F16">
        <w:rPr>
          <w:rFonts w:ascii="Times New Roman" w:hAnsi="Times New Roman"/>
          <w:color w:val="7030A0"/>
          <w:sz w:val="24"/>
          <w:szCs w:val="24"/>
        </w:rPr>
        <w:t xml:space="preserve">. </w:t>
      </w:r>
    </w:p>
    <w:p w:rsidR="00D22BEE" w:rsidRPr="00163F16" w:rsidRDefault="00D22BEE" w:rsidP="000C4B8C">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Количество сдававших обязательный ЕГЭ по математике – 16 человек (100%); преодолели минимальный порог 16 обучающиеся. Из них:</w:t>
      </w:r>
    </w:p>
    <w:p w:rsidR="00D22BEE" w:rsidRPr="00163F16" w:rsidRDefault="00D22BEE" w:rsidP="000C4B8C">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математику базового уровня в 2023 году сдавали 10 человек, что составило 62,5 процентов от обучающихся 11 класса;</w:t>
      </w:r>
    </w:p>
    <w:p w:rsidR="00D22BEE" w:rsidRPr="00163F16" w:rsidRDefault="00D22BEE" w:rsidP="000C4B8C">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математику профильного уровня в 2023 году сдавали 6 человек, что составило 37,5 процентов от обучающихся 11 класса. </w:t>
      </w:r>
    </w:p>
    <w:p w:rsidR="00D22BEE" w:rsidRPr="00163F16" w:rsidRDefault="00D22BEE" w:rsidP="000C4B8C">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 xml:space="preserve">В 2022-2023 учебном году обучающиеся выбрали для сдачи ЕГЭ следующие предметы учебного плана: обществознание- </w:t>
      </w:r>
      <w:r w:rsidR="00B2123B" w:rsidRPr="00163F16">
        <w:rPr>
          <w:rFonts w:ascii="Times New Roman" w:hAnsi="Times New Roman"/>
          <w:color w:val="7030A0"/>
          <w:sz w:val="24"/>
          <w:szCs w:val="24"/>
        </w:rPr>
        <w:t>8 обучающихся</w:t>
      </w:r>
      <w:r w:rsidRPr="00163F16">
        <w:rPr>
          <w:rFonts w:ascii="Times New Roman" w:hAnsi="Times New Roman"/>
          <w:color w:val="7030A0"/>
          <w:sz w:val="24"/>
          <w:szCs w:val="24"/>
        </w:rPr>
        <w:t>, физику –</w:t>
      </w:r>
      <w:r w:rsidR="00B2123B" w:rsidRPr="00163F16">
        <w:rPr>
          <w:rFonts w:ascii="Times New Roman" w:hAnsi="Times New Roman"/>
          <w:color w:val="7030A0"/>
          <w:sz w:val="24"/>
          <w:szCs w:val="24"/>
        </w:rPr>
        <w:t>0,</w:t>
      </w:r>
      <w:r w:rsidRPr="00163F16">
        <w:rPr>
          <w:rFonts w:ascii="Times New Roman" w:hAnsi="Times New Roman"/>
          <w:color w:val="7030A0"/>
          <w:sz w:val="24"/>
          <w:szCs w:val="24"/>
        </w:rPr>
        <w:t xml:space="preserve"> информатику –</w:t>
      </w:r>
      <w:r w:rsidR="00B2123B" w:rsidRPr="00163F16">
        <w:rPr>
          <w:rFonts w:ascii="Times New Roman" w:hAnsi="Times New Roman"/>
          <w:color w:val="7030A0"/>
          <w:sz w:val="24"/>
          <w:szCs w:val="24"/>
        </w:rPr>
        <w:t xml:space="preserve"> </w:t>
      </w:r>
      <w:r w:rsidR="00F93DA4" w:rsidRPr="00163F16">
        <w:rPr>
          <w:rFonts w:ascii="Times New Roman" w:hAnsi="Times New Roman"/>
          <w:color w:val="7030A0"/>
          <w:sz w:val="24"/>
          <w:szCs w:val="24"/>
        </w:rPr>
        <w:t>4, английский</w:t>
      </w:r>
      <w:r w:rsidRPr="00163F16">
        <w:rPr>
          <w:rFonts w:ascii="Times New Roman" w:hAnsi="Times New Roman"/>
          <w:color w:val="7030A0"/>
          <w:sz w:val="24"/>
          <w:szCs w:val="24"/>
        </w:rPr>
        <w:t xml:space="preserve"> язык – </w:t>
      </w:r>
      <w:r w:rsidR="00F93DA4" w:rsidRPr="00163F16">
        <w:rPr>
          <w:rFonts w:ascii="Times New Roman" w:hAnsi="Times New Roman"/>
          <w:color w:val="7030A0"/>
          <w:sz w:val="24"/>
          <w:szCs w:val="24"/>
        </w:rPr>
        <w:t>3, химию</w:t>
      </w:r>
      <w:r w:rsidRPr="00163F16">
        <w:rPr>
          <w:rFonts w:ascii="Times New Roman" w:hAnsi="Times New Roman"/>
          <w:color w:val="7030A0"/>
          <w:sz w:val="24"/>
          <w:szCs w:val="24"/>
        </w:rPr>
        <w:t xml:space="preserve"> – 3, историю –4, биологию – 2, литература-2</w:t>
      </w:r>
    </w:p>
    <w:p w:rsidR="00D22BEE" w:rsidRPr="00163F16" w:rsidRDefault="00D22BEE" w:rsidP="00D22BEE">
      <w:pPr>
        <w:pStyle w:val="a4"/>
        <w:jc w:val="both"/>
        <w:rPr>
          <w:rFonts w:ascii="Times New Roman" w:hAnsi="Times New Roman"/>
          <w:color w:val="7030A0"/>
          <w:sz w:val="24"/>
          <w:szCs w:val="24"/>
        </w:rPr>
      </w:pPr>
      <w:r w:rsidRPr="00163F16">
        <w:rPr>
          <w:rFonts w:ascii="Times New Roman" w:hAnsi="Times New Roman"/>
          <w:color w:val="7030A0"/>
          <w:sz w:val="24"/>
          <w:szCs w:val="24"/>
        </w:rPr>
        <w:t>Географию в этом году никто не выбрал для сдачи экзамена.</w:t>
      </w:r>
    </w:p>
    <w:p w:rsidR="000C4B8C" w:rsidRPr="00163F16" w:rsidRDefault="000C4B8C" w:rsidP="00D22BEE">
      <w:pPr>
        <w:pStyle w:val="a4"/>
        <w:jc w:val="both"/>
        <w:rPr>
          <w:rFonts w:ascii="Times New Roman" w:hAnsi="Times New Roman"/>
          <w:b/>
          <w:color w:val="7030A0"/>
          <w:sz w:val="24"/>
          <w:szCs w:val="24"/>
        </w:rPr>
      </w:pPr>
    </w:p>
    <w:p w:rsidR="00D22BEE" w:rsidRPr="00163F16" w:rsidRDefault="00D22BEE" w:rsidP="00D22BEE">
      <w:pPr>
        <w:pStyle w:val="a4"/>
        <w:jc w:val="both"/>
        <w:rPr>
          <w:rFonts w:ascii="Times New Roman" w:hAnsi="Times New Roman"/>
          <w:b/>
          <w:color w:val="7030A0"/>
          <w:sz w:val="24"/>
          <w:szCs w:val="24"/>
        </w:rPr>
      </w:pPr>
      <w:r w:rsidRPr="00163F16">
        <w:rPr>
          <w:rFonts w:ascii="Times New Roman" w:hAnsi="Times New Roman"/>
          <w:b/>
          <w:color w:val="7030A0"/>
          <w:sz w:val="24"/>
          <w:szCs w:val="24"/>
        </w:rPr>
        <w:lastRenderedPageBreak/>
        <w:t xml:space="preserve">Результаты </w:t>
      </w:r>
      <w:r w:rsidR="00B2123B" w:rsidRPr="00163F16">
        <w:rPr>
          <w:rFonts w:ascii="Times New Roman" w:hAnsi="Times New Roman"/>
          <w:b/>
          <w:color w:val="7030A0"/>
          <w:sz w:val="24"/>
          <w:szCs w:val="24"/>
        </w:rPr>
        <w:t>ЕГЭ по</w:t>
      </w:r>
      <w:r w:rsidRPr="00163F16">
        <w:rPr>
          <w:rFonts w:ascii="Times New Roman" w:hAnsi="Times New Roman"/>
          <w:b/>
          <w:color w:val="7030A0"/>
          <w:sz w:val="24"/>
          <w:szCs w:val="24"/>
        </w:rPr>
        <w:t xml:space="preserve"> химии</w:t>
      </w:r>
    </w:p>
    <w:tbl>
      <w:tblPr>
        <w:tblStyle w:val="a5"/>
        <w:tblW w:w="0" w:type="auto"/>
        <w:tblInd w:w="-113" w:type="dxa"/>
        <w:tblLook w:val="04A0" w:firstRow="1" w:lastRow="0" w:firstColumn="1" w:lastColumn="0" w:noHBand="0" w:noVBand="1"/>
      </w:tblPr>
      <w:tblGrid>
        <w:gridCol w:w="1401"/>
        <w:gridCol w:w="1382"/>
        <w:gridCol w:w="1315"/>
        <w:gridCol w:w="2097"/>
        <w:gridCol w:w="3048"/>
      </w:tblGrid>
      <w:tr w:rsidR="00163F16" w:rsidRPr="00163F16" w:rsidTr="00F93DA4">
        <w:tc>
          <w:tcPr>
            <w:tcW w:w="1401"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дата проведения</w:t>
            </w:r>
          </w:p>
        </w:tc>
        <w:tc>
          <w:tcPr>
            <w:tcW w:w="1382"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количество участников</w:t>
            </w:r>
          </w:p>
        </w:tc>
        <w:tc>
          <w:tcPr>
            <w:tcW w:w="3412" w:type="dxa"/>
            <w:gridSpan w:val="2"/>
            <w:tcBorders>
              <w:top w:val="single" w:sz="4" w:space="0" w:color="auto"/>
              <w:left w:val="single" w:sz="4" w:space="0" w:color="auto"/>
              <w:bottom w:val="single" w:sz="4" w:space="0" w:color="auto"/>
              <w:right w:val="single" w:sz="4" w:space="0" w:color="auto"/>
            </w:tcBorders>
          </w:tcPr>
          <w:p w:rsidR="00D22BEE" w:rsidRPr="00163F16" w:rsidRDefault="00D22BEE" w:rsidP="00F93DA4">
            <w:pPr>
              <w:pStyle w:val="a4"/>
              <w:jc w:val="center"/>
              <w:rPr>
                <w:rFonts w:ascii="Times New Roman" w:hAnsi="Times New Roman"/>
                <w:color w:val="7030A0"/>
                <w:sz w:val="24"/>
                <w:szCs w:val="24"/>
              </w:rPr>
            </w:pPr>
            <w:r w:rsidRPr="00163F16">
              <w:rPr>
                <w:rFonts w:ascii="Times New Roman" w:hAnsi="Times New Roman"/>
                <w:color w:val="7030A0"/>
                <w:sz w:val="24"/>
                <w:szCs w:val="24"/>
              </w:rPr>
              <w:t>результат</w:t>
            </w:r>
          </w:p>
        </w:tc>
        <w:tc>
          <w:tcPr>
            <w:tcW w:w="3048"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средний балл</w:t>
            </w:r>
          </w:p>
        </w:tc>
      </w:tr>
      <w:tr w:rsidR="00D22BEE" w:rsidRPr="00163F16" w:rsidTr="00F93DA4">
        <w:tc>
          <w:tcPr>
            <w:tcW w:w="1401"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26.05.2023</w:t>
            </w:r>
          </w:p>
        </w:tc>
        <w:tc>
          <w:tcPr>
            <w:tcW w:w="1382"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3</w:t>
            </w:r>
          </w:p>
        </w:tc>
        <w:tc>
          <w:tcPr>
            <w:tcW w:w="1315"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 xml:space="preserve">порог не пройден </w:t>
            </w:r>
          </w:p>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2 человека</w:t>
            </w:r>
            <w:r w:rsidR="000C4B8C" w:rsidRPr="00163F16">
              <w:rPr>
                <w:rFonts w:ascii="Times New Roman" w:hAnsi="Times New Roman"/>
                <w:color w:val="7030A0"/>
                <w:sz w:val="24"/>
                <w:szCs w:val="24"/>
              </w:rPr>
              <w:t xml:space="preserve">, </w:t>
            </w:r>
          </w:p>
          <w:p w:rsidR="000C4B8C" w:rsidRPr="00163F16" w:rsidRDefault="000C4B8C"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1 ученик – 97 баллов</w:t>
            </w:r>
          </w:p>
        </w:tc>
        <w:tc>
          <w:tcPr>
            <w:tcW w:w="2097"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p>
        </w:tc>
        <w:tc>
          <w:tcPr>
            <w:tcW w:w="3048"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По школе – 49</w:t>
            </w:r>
          </w:p>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По району -43</w:t>
            </w:r>
          </w:p>
        </w:tc>
      </w:tr>
    </w:tbl>
    <w:p w:rsidR="000C4B8C" w:rsidRPr="00163F16" w:rsidRDefault="000C4B8C" w:rsidP="00D22BEE">
      <w:pPr>
        <w:pStyle w:val="a4"/>
        <w:jc w:val="both"/>
        <w:rPr>
          <w:rFonts w:ascii="Times New Roman" w:hAnsi="Times New Roman"/>
          <w:b/>
          <w:color w:val="7030A0"/>
          <w:sz w:val="24"/>
          <w:szCs w:val="24"/>
        </w:rPr>
      </w:pPr>
    </w:p>
    <w:p w:rsidR="00D22BEE" w:rsidRPr="00163F16" w:rsidRDefault="00D22BEE" w:rsidP="00D22BEE">
      <w:pPr>
        <w:pStyle w:val="a4"/>
        <w:jc w:val="both"/>
        <w:rPr>
          <w:rFonts w:ascii="Times New Roman" w:hAnsi="Times New Roman"/>
          <w:b/>
          <w:color w:val="7030A0"/>
          <w:sz w:val="24"/>
          <w:szCs w:val="24"/>
        </w:rPr>
      </w:pPr>
      <w:r w:rsidRPr="00163F16">
        <w:rPr>
          <w:rFonts w:ascii="Times New Roman" w:hAnsi="Times New Roman"/>
          <w:b/>
          <w:color w:val="7030A0"/>
          <w:sz w:val="24"/>
          <w:szCs w:val="24"/>
        </w:rPr>
        <w:t>Результаты ЕГЭ по Русскому языку</w:t>
      </w:r>
    </w:p>
    <w:tbl>
      <w:tblPr>
        <w:tblStyle w:val="a5"/>
        <w:tblW w:w="0" w:type="auto"/>
        <w:tblInd w:w="-113" w:type="dxa"/>
        <w:tblLook w:val="04A0" w:firstRow="1" w:lastRow="0" w:firstColumn="1" w:lastColumn="0" w:noHBand="0" w:noVBand="1"/>
      </w:tblPr>
      <w:tblGrid>
        <w:gridCol w:w="1401"/>
        <w:gridCol w:w="1382"/>
        <w:gridCol w:w="1333"/>
        <w:gridCol w:w="2119"/>
        <w:gridCol w:w="3201"/>
      </w:tblGrid>
      <w:tr w:rsidR="00163F16" w:rsidRPr="00163F16" w:rsidTr="00D22BEE">
        <w:tc>
          <w:tcPr>
            <w:tcW w:w="1401"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дата проведения</w:t>
            </w:r>
          </w:p>
        </w:tc>
        <w:tc>
          <w:tcPr>
            <w:tcW w:w="1382"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количество участников</w:t>
            </w:r>
          </w:p>
        </w:tc>
        <w:tc>
          <w:tcPr>
            <w:tcW w:w="1333" w:type="dxa"/>
            <w:tcBorders>
              <w:top w:val="single" w:sz="4" w:space="0" w:color="auto"/>
              <w:left w:val="single" w:sz="4" w:space="0" w:color="auto"/>
              <w:bottom w:val="single" w:sz="4" w:space="0" w:color="auto"/>
              <w:right w:val="single" w:sz="4" w:space="0" w:color="auto"/>
            </w:tcBorders>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 xml:space="preserve">порог не пройден </w:t>
            </w:r>
          </w:p>
          <w:p w:rsidR="00D22BEE" w:rsidRPr="00163F16" w:rsidRDefault="00D22BEE" w:rsidP="00F93DA4">
            <w:pPr>
              <w:pStyle w:val="a4"/>
              <w:jc w:val="both"/>
              <w:rPr>
                <w:rFonts w:ascii="Times New Roman" w:hAnsi="Times New Roman"/>
                <w:color w:val="7030A0"/>
                <w:sz w:val="24"/>
                <w:szCs w:val="24"/>
              </w:rPr>
            </w:pPr>
          </w:p>
        </w:tc>
        <w:tc>
          <w:tcPr>
            <w:tcW w:w="2119"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Результат</w:t>
            </w:r>
          </w:p>
        </w:tc>
        <w:tc>
          <w:tcPr>
            <w:tcW w:w="3201"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средний балл</w:t>
            </w:r>
          </w:p>
        </w:tc>
      </w:tr>
      <w:tr w:rsidR="00D22BEE" w:rsidRPr="00163F16" w:rsidTr="00D22BEE">
        <w:tc>
          <w:tcPr>
            <w:tcW w:w="1401"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29.05.2023</w:t>
            </w:r>
          </w:p>
        </w:tc>
        <w:tc>
          <w:tcPr>
            <w:tcW w:w="1382"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16</w:t>
            </w:r>
          </w:p>
        </w:tc>
        <w:tc>
          <w:tcPr>
            <w:tcW w:w="1333"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2119"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100%</w:t>
            </w:r>
          </w:p>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Минимальный -34 б.</w:t>
            </w:r>
          </w:p>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Максимальный –</w:t>
            </w:r>
          </w:p>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87</w:t>
            </w:r>
          </w:p>
        </w:tc>
        <w:tc>
          <w:tcPr>
            <w:tcW w:w="3201" w:type="dxa"/>
            <w:tcBorders>
              <w:top w:val="single" w:sz="4" w:space="0" w:color="auto"/>
              <w:left w:val="single" w:sz="4" w:space="0" w:color="auto"/>
              <w:bottom w:val="single" w:sz="4" w:space="0" w:color="auto"/>
              <w:right w:val="single" w:sz="4" w:space="0" w:color="auto"/>
            </w:tcBorders>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По школе: 63</w:t>
            </w:r>
          </w:p>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По району: 66</w:t>
            </w:r>
          </w:p>
        </w:tc>
      </w:tr>
    </w:tbl>
    <w:p w:rsidR="000C4B8C" w:rsidRPr="00163F16" w:rsidRDefault="000C4B8C" w:rsidP="00D22BEE">
      <w:pPr>
        <w:pStyle w:val="a4"/>
        <w:jc w:val="both"/>
        <w:rPr>
          <w:rFonts w:ascii="Times New Roman" w:hAnsi="Times New Roman"/>
          <w:b/>
          <w:color w:val="7030A0"/>
          <w:sz w:val="24"/>
          <w:szCs w:val="24"/>
        </w:rPr>
      </w:pPr>
    </w:p>
    <w:p w:rsidR="00D22BEE" w:rsidRPr="00163F16" w:rsidRDefault="00D22BEE" w:rsidP="00D22BEE">
      <w:pPr>
        <w:pStyle w:val="a4"/>
        <w:jc w:val="both"/>
        <w:rPr>
          <w:rFonts w:ascii="Times New Roman" w:hAnsi="Times New Roman"/>
          <w:b/>
          <w:color w:val="7030A0"/>
          <w:sz w:val="24"/>
          <w:szCs w:val="24"/>
        </w:rPr>
      </w:pPr>
      <w:r w:rsidRPr="00163F16">
        <w:rPr>
          <w:rFonts w:ascii="Times New Roman" w:hAnsi="Times New Roman"/>
          <w:b/>
          <w:color w:val="7030A0"/>
          <w:sz w:val="24"/>
          <w:szCs w:val="24"/>
        </w:rPr>
        <w:t xml:space="preserve">Результаты ЕГЭ математика базовая </w:t>
      </w:r>
    </w:p>
    <w:tbl>
      <w:tblPr>
        <w:tblStyle w:val="a5"/>
        <w:tblW w:w="9464" w:type="dxa"/>
        <w:tblInd w:w="-113" w:type="dxa"/>
        <w:tblLook w:val="04A0" w:firstRow="1" w:lastRow="0" w:firstColumn="1" w:lastColumn="0" w:noHBand="0" w:noVBand="1"/>
      </w:tblPr>
      <w:tblGrid>
        <w:gridCol w:w="1401"/>
        <w:gridCol w:w="1382"/>
        <w:gridCol w:w="576"/>
        <w:gridCol w:w="576"/>
        <w:gridCol w:w="576"/>
        <w:gridCol w:w="576"/>
        <w:gridCol w:w="1597"/>
        <w:gridCol w:w="1112"/>
        <w:gridCol w:w="1668"/>
      </w:tblGrid>
      <w:tr w:rsidR="00163F16" w:rsidRPr="00163F16" w:rsidTr="00792616">
        <w:tc>
          <w:tcPr>
            <w:tcW w:w="1401"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дата проведения</w:t>
            </w:r>
          </w:p>
        </w:tc>
        <w:tc>
          <w:tcPr>
            <w:tcW w:w="1382"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количество участников</w:t>
            </w:r>
          </w:p>
        </w:tc>
        <w:tc>
          <w:tcPr>
            <w:tcW w:w="576"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«2»</w:t>
            </w:r>
          </w:p>
        </w:tc>
        <w:tc>
          <w:tcPr>
            <w:tcW w:w="1597"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успеваемость</w:t>
            </w:r>
          </w:p>
        </w:tc>
        <w:tc>
          <w:tcPr>
            <w:tcW w:w="1112"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качество</w:t>
            </w:r>
          </w:p>
        </w:tc>
        <w:tc>
          <w:tcPr>
            <w:tcW w:w="1668"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средний балл</w:t>
            </w:r>
          </w:p>
        </w:tc>
      </w:tr>
      <w:tr w:rsidR="00D22BEE" w:rsidRPr="00163F16" w:rsidTr="00792616">
        <w:tc>
          <w:tcPr>
            <w:tcW w:w="1401"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01.06.2023</w:t>
            </w:r>
          </w:p>
        </w:tc>
        <w:tc>
          <w:tcPr>
            <w:tcW w:w="1382"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10</w:t>
            </w:r>
          </w:p>
        </w:tc>
        <w:tc>
          <w:tcPr>
            <w:tcW w:w="576"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576"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9</w:t>
            </w:r>
          </w:p>
        </w:tc>
        <w:tc>
          <w:tcPr>
            <w:tcW w:w="576"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1</w:t>
            </w:r>
          </w:p>
        </w:tc>
        <w:tc>
          <w:tcPr>
            <w:tcW w:w="576"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1597"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100%</w:t>
            </w:r>
          </w:p>
        </w:tc>
        <w:tc>
          <w:tcPr>
            <w:tcW w:w="1112"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90</w:t>
            </w:r>
          </w:p>
        </w:tc>
        <w:tc>
          <w:tcPr>
            <w:tcW w:w="1668"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3,9</w:t>
            </w:r>
          </w:p>
        </w:tc>
      </w:tr>
    </w:tbl>
    <w:p w:rsidR="00B2123B" w:rsidRPr="00163F16" w:rsidRDefault="00B2123B" w:rsidP="00D22BEE">
      <w:pPr>
        <w:pStyle w:val="a4"/>
        <w:jc w:val="both"/>
        <w:rPr>
          <w:rFonts w:ascii="Times New Roman" w:hAnsi="Times New Roman"/>
          <w:b/>
          <w:color w:val="7030A0"/>
          <w:sz w:val="24"/>
          <w:szCs w:val="24"/>
        </w:rPr>
      </w:pPr>
    </w:p>
    <w:p w:rsidR="00D22BEE" w:rsidRPr="00163F16" w:rsidRDefault="00D22BEE" w:rsidP="00D22BEE">
      <w:pPr>
        <w:pStyle w:val="a4"/>
        <w:jc w:val="both"/>
        <w:rPr>
          <w:rFonts w:ascii="Times New Roman" w:hAnsi="Times New Roman"/>
          <w:b/>
          <w:color w:val="7030A0"/>
          <w:sz w:val="24"/>
          <w:szCs w:val="24"/>
        </w:rPr>
      </w:pPr>
      <w:r w:rsidRPr="00163F16">
        <w:rPr>
          <w:rFonts w:ascii="Times New Roman" w:hAnsi="Times New Roman"/>
          <w:b/>
          <w:color w:val="7030A0"/>
          <w:sz w:val="24"/>
          <w:szCs w:val="24"/>
        </w:rPr>
        <w:t>Результаты ЕГЭ по математика профильная</w:t>
      </w:r>
    </w:p>
    <w:tbl>
      <w:tblPr>
        <w:tblStyle w:val="a5"/>
        <w:tblW w:w="0" w:type="auto"/>
        <w:tblInd w:w="-113" w:type="dxa"/>
        <w:tblLook w:val="04A0" w:firstRow="1" w:lastRow="0" w:firstColumn="1" w:lastColumn="0" w:noHBand="0" w:noVBand="1"/>
      </w:tblPr>
      <w:tblGrid>
        <w:gridCol w:w="1401"/>
        <w:gridCol w:w="1382"/>
        <w:gridCol w:w="1333"/>
        <w:gridCol w:w="2119"/>
        <w:gridCol w:w="3201"/>
      </w:tblGrid>
      <w:tr w:rsidR="00163F16" w:rsidRPr="00163F16" w:rsidTr="00D22BEE">
        <w:tc>
          <w:tcPr>
            <w:tcW w:w="1401"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дата проведения</w:t>
            </w:r>
          </w:p>
        </w:tc>
        <w:tc>
          <w:tcPr>
            <w:tcW w:w="1382"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количество участников</w:t>
            </w:r>
          </w:p>
        </w:tc>
        <w:tc>
          <w:tcPr>
            <w:tcW w:w="1333" w:type="dxa"/>
            <w:tcBorders>
              <w:top w:val="single" w:sz="4" w:space="0" w:color="auto"/>
              <w:left w:val="single" w:sz="4" w:space="0" w:color="auto"/>
              <w:bottom w:val="single" w:sz="4" w:space="0" w:color="auto"/>
              <w:right w:val="single" w:sz="4" w:space="0" w:color="auto"/>
            </w:tcBorders>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 xml:space="preserve">порог не пройден </w:t>
            </w:r>
          </w:p>
          <w:p w:rsidR="00D22BEE" w:rsidRPr="00163F16" w:rsidRDefault="00D22BEE" w:rsidP="00F93DA4">
            <w:pPr>
              <w:pStyle w:val="a4"/>
              <w:jc w:val="both"/>
              <w:rPr>
                <w:rFonts w:ascii="Times New Roman" w:hAnsi="Times New Roman"/>
                <w:color w:val="7030A0"/>
                <w:sz w:val="24"/>
                <w:szCs w:val="24"/>
              </w:rPr>
            </w:pPr>
          </w:p>
        </w:tc>
        <w:tc>
          <w:tcPr>
            <w:tcW w:w="2119"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Результат</w:t>
            </w:r>
          </w:p>
        </w:tc>
        <w:tc>
          <w:tcPr>
            <w:tcW w:w="3201"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средний балл</w:t>
            </w:r>
          </w:p>
        </w:tc>
      </w:tr>
      <w:tr w:rsidR="00D22BEE" w:rsidRPr="00163F16" w:rsidTr="00D22BEE">
        <w:tc>
          <w:tcPr>
            <w:tcW w:w="1401"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01.06. 2023</w:t>
            </w:r>
          </w:p>
        </w:tc>
        <w:tc>
          <w:tcPr>
            <w:tcW w:w="1382"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6</w:t>
            </w:r>
          </w:p>
        </w:tc>
        <w:tc>
          <w:tcPr>
            <w:tcW w:w="1333" w:type="dxa"/>
            <w:tcBorders>
              <w:top w:val="single" w:sz="4" w:space="0" w:color="auto"/>
              <w:left w:val="single" w:sz="4" w:space="0" w:color="auto"/>
              <w:bottom w:val="single" w:sz="4" w:space="0" w:color="auto"/>
              <w:right w:val="single" w:sz="4" w:space="0" w:color="auto"/>
            </w:tcBorders>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2119"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Минимальный – 34</w:t>
            </w:r>
          </w:p>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Максимальный -72</w:t>
            </w:r>
          </w:p>
        </w:tc>
        <w:tc>
          <w:tcPr>
            <w:tcW w:w="3201"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По школе – 49,3</w:t>
            </w:r>
          </w:p>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По району- 53</w:t>
            </w:r>
          </w:p>
        </w:tc>
      </w:tr>
    </w:tbl>
    <w:p w:rsidR="000C4B8C" w:rsidRPr="00163F16" w:rsidRDefault="000C4B8C" w:rsidP="00D22BEE">
      <w:pPr>
        <w:pStyle w:val="a4"/>
        <w:jc w:val="both"/>
        <w:rPr>
          <w:rFonts w:ascii="Times New Roman" w:hAnsi="Times New Roman"/>
          <w:b/>
          <w:color w:val="7030A0"/>
          <w:sz w:val="24"/>
          <w:szCs w:val="24"/>
        </w:rPr>
      </w:pPr>
    </w:p>
    <w:p w:rsidR="00D22BEE" w:rsidRPr="00163F16" w:rsidRDefault="00D22BEE" w:rsidP="00D22BEE">
      <w:pPr>
        <w:pStyle w:val="a4"/>
        <w:jc w:val="both"/>
        <w:rPr>
          <w:rFonts w:ascii="Times New Roman" w:hAnsi="Times New Roman"/>
          <w:b/>
          <w:color w:val="7030A0"/>
          <w:sz w:val="24"/>
          <w:szCs w:val="24"/>
        </w:rPr>
      </w:pPr>
      <w:r w:rsidRPr="00163F16">
        <w:rPr>
          <w:rFonts w:ascii="Times New Roman" w:hAnsi="Times New Roman"/>
          <w:b/>
          <w:color w:val="7030A0"/>
          <w:sz w:val="24"/>
          <w:szCs w:val="24"/>
        </w:rPr>
        <w:t>Результаты ЕГЭ по истории</w:t>
      </w:r>
    </w:p>
    <w:tbl>
      <w:tblPr>
        <w:tblStyle w:val="a5"/>
        <w:tblW w:w="0" w:type="auto"/>
        <w:tblInd w:w="-113" w:type="dxa"/>
        <w:tblLook w:val="04A0" w:firstRow="1" w:lastRow="0" w:firstColumn="1" w:lastColumn="0" w:noHBand="0" w:noVBand="1"/>
      </w:tblPr>
      <w:tblGrid>
        <w:gridCol w:w="1401"/>
        <w:gridCol w:w="1382"/>
        <w:gridCol w:w="1334"/>
        <w:gridCol w:w="2109"/>
        <w:gridCol w:w="3210"/>
      </w:tblGrid>
      <w:tr w:rsidR="00163F16" w:rsidRPr="00163F16" w:rsidTr="00D22BEE">
        <w:tc>
          <w:tcPr>
            <w:tcW w:w="1401"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дата проведения</w:t>
            </w:r>
          </w:p>
        </w:tc>
        <w:tc>
          <w:tcPr>
            <w:tcW w:w="1382"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количество участников</w:t>
            </w:r>
          </w:p>
        </w:tc>
        <w:tc>
          <w:tcPr>
            <w:tcW w:w="1334" w:type="dxa"/>
            <w:tcBorders>
              <w:top w:val="single" w:sz="4" w:space="0" w:color="auto"/>
              <w:left w:val="single" w:sz="4" w:space="0" w:color="auto"/>
              <w:bottom w:val="single" w:sz="4" w:space="0" w:color="auto"/>
              <w:right w:val="single" w:sz="4" w:space="0" w:color="auto"/>
            </w:tcBorders>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 xml:space="preserve">порог не пройден </w:t>
            </w:r>
          </w:p>
          <w:p w:rsidR="00D22BEE" w:rsidRPr="00163F16" w:rsidRDefault="00D22BEE" w:rsidP="00F93DA4">
            <w:pPr>
              <w:pStyle w:val="a4"/>
              <w:jc w:val="both"/>
              <w:rPr>
                <w:rFonts w:ascii="Times New Roman" w:hAnsi="Times New Roman"/>
                <w:color w:val="7030A0"/>
                <w:sz w:val="24"/>
                <w:szCs w:val="24"/>
              </w:rPr>
            </w:pPr>
          </w:p>
        </w:tc>
        <w:tc>
          <w:tcPr>
            <w:tcW w:w="2109"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Результат</w:t>
            </w:r>
          </w:p>
        </w:tc>
        <w:tc>
          <w:tcPr>
            <w:tcW w:w="3210"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средний балл</w:t>
            </w:r>
          </w:p>
        </w:tc>
      </w:tr>
      <w:tr w:rsidR="00163F16" w:rsidRPr="00163F16" w:rsidTr="00D22BEE">
        <w:tc>
          <w:tcPr>
            <w:tcW w:w="1401"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05.06. 2023</w:t>
            </w:r>
          </w:p>
        </w:tc>
        <w:tc>
          <w:tcPr>
            <w:tcW w:w="1382"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4</w:t>
            </w:r>
          </w:p>
        </w:tc>
        <w:tc>
          <w:tcPr>
            <w:tcW w:w="1334"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1</w:t>
            </w:r>
          </w:p>
        </w:tc>
        <w:tc>
          <w:tcPr>
            <w:tcW w:w="2109"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3</w:t>
            </w:r>
          </w:p>
        </w:tc>
        <w:tc>
          <w:tcPr>
            <w:tcW w:w="3210"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средний по школе: 37,5</w:t>
            </w:r>
          </w:p>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средний по району- 36,2</w:t>
            </w:r>
          </w:p>
        </w:tc>
      </w:tr>
    </w:tbl>
    <w:p w:rsidR="000C4B8C" w:rsidRPr="00163F16" w:rsidRDefault="000C4B8C" w:rsidP="00D22BEE">
      <w:pPr>
        <w:pStyle w:val="a4"/>
        <w:jc w:val="both"/>
        <w:rPr>
          <w:rFonts w:ascii="Times New Roman" w:hAnsi="Times New Roman"/>
          <w:b/>
          <w:color w:val="7030A0"/>
          <w:sz w:val="24"/>
          <w:szCs w:val="24"/>
        </w:rPr>
      </w:pPr>
    </w:p>
    <w:p w:rsidR="00D22BEE" w:rsidRPr="00163F16" w:rsidRDefault="00D22BEE" w:rsidP="00D22BEE">
      <w:pPr>
        <w:pStyle w:val="a4"/>
        <w:jc w:val="both"/>
        <w:rPr>
          <w:rFonts w:ascii="Times New Roman" w:hAnsi="Times New Roman"/>
          <w:b/>
          <w:color w:val="7030A0"/>
          <w:sz w:val="24"/>
          <w:szCs w:val="24"/>
        </w:rPr>
      </w:pPr>
      <w:r w:rsidRPr="00163F16">
        <w:rPr>
          <w:rFonts w:ascii="Times New Roman" w:hAnsi="Times New Roman"/>
          <w:b/>
          <w:color w:val="7030A0"/>
          <w:sz w:val="24"/>
          <w:szCs w:val="24"/>
        </w:rPr>
        <w:t>Результаты ЕГЭ по литературе</w:t>
      </w:r>
    </w:p>
    <w:tbl>
      <w:tblPr>
        <w:tblStyle w:val="a5"/>
        <w:tblW w:w="0" w:type="auto"/>
        <w:tblInd w:w="-113" w:type="dxa"/>
        <w:tblLook w:val="04A0" w:firstRow="1" w:lastRow="0" w:firstColumn="1" w:lastColumn="0" w:noHBand="0" w:noVBand="1"/>
      </w:tblPr>
      <w:tblGrid>
        <w:gridCol w:w="1401"/>
        <w:gridCol w:w="1382"/>
        <w:gridCol w:w="1473"/>
        <w:gridCol w:w="1970"/>
        <w:gridCol w:w="3210"/>
      </w:tblGrid>
      <w:tr w:rsidR="00163F16" w:rsidRPr="00163F16" w:rsidTr="00F93DA4">
        <w:tc>
          <w:tcPr>
            <w:tcW w:w="1339"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дата проведения</w:t>
            </w:r>
          </w:p>
        </w:tc>
        <w:tc>
          <w:tcPr>
            <w:tcW w:w="1285"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количество участников</w:t>
            </w:r>
          </w:p>
        </w:tc>
        <w:tc>
          <w:tcPr>
            <w:tcW w:w="1482" w:type="dxa"/>
            <w:tcBorders>
              <w:top w:val="single" w:sz="4" w:space="0" w:color="auto"/>
              <w:left w:val="single" w:sz="4" w:space="0" w:color="auto"/>
              <w:bottom w:val="single" w:sz="4" w:space="0" w:color="auto"/>
              <w:right w:val="single" w:sz="4" w:space="0" w:color="auto"/>
            </w:tcBorders>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 xml:space="preserve">порог не пройден </w:t>
            </w:r>
          </w:p>
          <w:p w:rsidR="00D22BEE" w:rsidRPr="00163F16" w:rsidRDefault="00D22BEE" w:rsidP="00F93DA4">
            <w:pPr>
              <w:pStyle w:val="a4"/>
              <w:jc w:val="both"/>
              <w:rPr>
                <w:rFonts w:ascii="Times New Roman" w:hAnsi="Times New Roman"/>
                <w:color w:val="7030A0"/>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Результат</w:t>
            </w:r>
          </w:p>
        </w:tc>
        <w:tc>
          <w:tcPr>
            <w:tcW w:w="3254"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средний балл</w:t>
            </w:r>
          </w:p>
        </w:tc>
      </w:tr>
      <w:tr w:rsidR="00163F16" w:rsidRPr="00163F16" w:rsidTr="00F93DA4">
        <w:tc>
          <w:tcPr>
            <w:tcW w:w="1339"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26.05.2023</w:t>
            </w:r>
          </w:p>
        </w:tc>
        <w:tc>
          <w:tcPr>
            <w:tcW w:w="1285"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2</w:t>
            </w:r>
          </w:p>
        </w:tc>
        <w:tc>
          <w:tcPr>
            <w:tcW w:w="1482" w:type="dxa"/>
            <w:tcBorders>
              <w:top w:val="single" w:sz="4" w:space="0" w:color="auto"/>
              <w:left w:val="single" w:sz="4" w:space="0" w:color="auto"/>
              <w:bottom w:val="single" w:sz="4" w:space="0" w:color="auto"/>
              <w:right w:val="single" w:sz="4" w:space="0" w:color="auto"/>
            </w:tcBorders>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0</w:t>
            </w:r>
          </w:p>
        </w:tc>
        <w:tc>
          <w:tcPr>
            <w:tcW w:w="1985"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 xml:space="preserve">Прошли 2 </w:t>
            </w:r>
          </w:p>
        </w:tc>
        <w:tc>
          <w:tcPr>
            <w:tcW w:w="3254"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55,5</w:t>
            </w:r>
          </w:p>
        </w:tc>
      </w:tr>
      <w:tr w:rsidR="00163F16" w:rsidRPr="00163F16" w:rsidTr="00F93DA4">
        <w:tc>
          <w:tcPr>
            <w:tcW w:w="1339"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p>
        </w:tc>
        <w:tc>
          <w:tcPr>
            <w:tcW w:w="1285"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p>
        </w:tc>
        <w:tc>
          <w:tcPr>
            <w:tcW w:w="1482"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p>
        </w:tc>
        <w:tc>
          <w:tcPr>
            <w:tcW w:w="3254"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p>
        </w:tc>
      </w:tr>
      <w:tr w:rsidR="00163F16" w:rsidRPr="00163F16" w:rsidTr="00F93DA4">
        <w:tc>
          <w:tcPr>
            <w:tcW w:w="9345" w:type="dxa"/>
            <w:gridSpan w:val="5"/>
            <w:tcBorders>
              <w:top w:val="single" w:sz="4" w:space="0" w:color="auto"/>
              <w:left w:val="single" w:sz="4" w:space="0" w:color="auto"/>
              <w:bottom w:val="single" w:sz="4" w:space="0" w:color="auto"/>
              <w:right w:val="single" w:sz="4" w:space="0" w:color="auto"/>
            </w:tcBorders>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По району результат 58</w:t>
            </w:r>
          </w:p>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Показатель низкий</w:t>
            </w:r>
          </w:p>
        </w:tc>
      </w:tr>
    </w:tbl>
    <w:p w:rsidR="00225E8A" w:rsidRPr="00163F16" w:rsidRDefault="00225E8A" w:rsidP="00D22BEE">
      <w:pPr>
        <w:pStyle w:val="a4"/>
        <w:jc w:val="both"/>
        <w:rPr>
          <w:rFonts w:ascii="Times New Roman" w:hAnsi="Times New Roman"/>
          <w:b/>
          <w:color w:val="7030A0"/>
          <w:sz w:val="24"/>
          <w:szCs w:val="24"/>
        </w:rPr>
      </w:pPr>
    </w:p>
    <w:p w:rsidR="00225E8A" w:rsidRPr="00163F16" w:rsidRDefault="00225E8A" w:rsidP="00D22BEE">
      <w:pPr>
        <w:pStyle w:val="a4"/>
        <w:jc w:val="both"/>
        <w:rPr>
          <w:rFonts w:ascii="Times New Roman" w:hAnsi="Times New Roman"/>
          <w:b/>
          <w:color w:val="7030A0"/>
          <w:sz w:val="24"/>
          <w:szCs w:val="24"/>
        </w:rPr>
      </w:pPr>
    </w:p>
    <w:p w:rsidR="00225E8A" w:rsidRPr="00163F16" w:rsidRDefault="00225E8A" w:rsidP="00D22BEE">
      <w:pPr>
        <w:pStyle w:val="a4"/>
        <w:jc w:val="both"/>
        <w:rPr>
          <w:rFonts w:ascii="Times New Roman" w:hAnsi="Times New Roman"/>
          <w:b/>
          <w:color w:val="7030A0"/>
          <w:sz w:val="24"/>
          <w:szCs w:val="24"/>
        </w:rPr>
      </w:pPr>
    </w:p>
    <w:p w:rsidR="00D22BEE" w:rsidRPr="00163F16" w:rsidRDefault="00D22BEE" w:rsidP="00D22BEE">
      <w:pPr>
        <w:pStyle w:val="a4"/>
        <w:jc w:val="both"/>
        <w:rPr>
          <w:rFonts w:ascii="Times New Roman" w:hAnsi="Times New Roman"/>
          <w:b/>
          <w:color w:val="7030A0"/>
          <w:sz w:val="24"/>
          <w:szCs w:val="24"/>
        </w:rPr>
      </w:pPr>
      <w:r w:rsidRPr="00163F16">
        <w:rPr>
          <w:rFonts w:ascii="Times New Roman" w:hAnsi="Times New Roman"/>
          <w:b/>
          <w:color w:val="7030A0"/>
          <w:sz w:val="24"/>
          <w:szCs w:val="24"/>
        </w:rPr>
        <w:t>Результаты ЕГЭ по обществознанию</w:t>
      </w:r>
    </w:p>
    <w:tbl>
      <w:tblPr>
        <w:tblStyle w:val="a5"/>
        <w:tblW w:w="0" w:type="auto"/>
        <w:tblInd w:w="-113" w:type="dxa"/>
        <w:tblLook w:val="04A0" w:firstRow="1" w:lastRow="0" w:firstColumn="1" w:lastColumn="0" w:noHBand="0" w:noVBand="1"/>
      </w:tblPr>
      <w:tblGrid>
        <w:gridCol w:w="1401"/>
        <w:gridCol w:w="1382"/>
        <w:gridCol w:w="1473"/>
        <w:gridCol w:w="1970"/>
        <w:gridCol w:w="3210"/>
      </w:tblGrid>
      <w:tr w:rsidR="00163F16" w:rsidRPr="00163F16" w:rsidTr="00F93DA4">
        <w:tc>
          <w:tcPr>
            <w:tcW w:w="1339"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дата проведения</w:t>
            </w:r>
          </w:p>
        </w:tc>
        <w:tc>
          <w:tcPr>
            <w:tcW w:w="1285"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количество участников</w:t>
            </w:r>
          </w:p>
        </w:tc>
        <w:tc>
          <w:tcPr>
            <w:tcW w:w="1482" w:type="dxa"/>
            <w:tcBorders>
              <w:top w:val="single" w:sz="4" w:space="0" w:color="auto"/>
              <w:left w:val="single" w:sz="4" w:space="0" w:color="auto"/>
              <w:bottom w:val="single" w:sz="4" w:space="0" w:color="auto"/>
              <w:right w:val="single" w:sz="4" w:space="0" w:color="auto"/>
            </w:tcBorders>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 xml:space="preserve">порог не пройден </w:t>
            </w:r>
          </w:p>
          <w:p w:rsidR="00D22BEE" w:rsidRPr="00163F16" w:rsidRDefault="00D22BEE" w:rsidP="00F93DA4">
            <w:pPr>
              <w:pStyle w:val="a4"/>
              <w:jc w:val="both"/>
              <w:rPr>
                <w:rFonts w:ascii="Times New Roman" w:hAnsi="Times New Roman"/>
                <w:color w:val="7030A0"/>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Результат</w:t>
            </w:r>
          </w:p>
        </w:tc>
        <w:tc>
          <w:tcPr>
            <w:tcW w:w="3254"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средний балл</w:t>
            </w:r>
          </w:p>
        </w:tc>
      </w:tr>
      <w:tr w:rsidR="00163F16" w:rsidRPr="00163F16" w:rsidTr="00F93DA4">
        <w:tc>
          <w:tcPr>
            <w:tcW w:w="1339"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lastRenderedPageBreak/>
              <w:t>08.06.2023</w:t>
            </w:r>
          </w:p>
        </w:tc>
        <w:tc>
          <w:tcPr>
            <w:tcW w:w="1285"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10</w:t>
            </w:r>
          </w:p>
        </w:tc>
        <w:tc>
          <w:tcPr>
            <w:tcW w:w="1482"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 xml:space="preserve">3 чел. </w:t>
            </w:r>
          </w:p>
        </w:tc>
        <w:tc>
          <w:tcPr>
            <w:tcW w:w="1985" w:type="dxa"/>
            <w:tcBorders>
              <w:top w:val="single" w:sz="4" w:space="0" w:color="auto"/>
              <w:left w:val="single" w:sz="4" w:space="0" w:color="auto"/>
              <w:bottom w:val="single" w:sz="4" w:space="0" w:color="auto"/>
              <w:right w:val="single" w:sz="4" w:space="0" w:color="auto"/>
            </w:tcBorders>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 xml:space="preserve">68б. </w:t>
            </w:r>
          </w:p>
          <w:p w:rsidR="00D22BEE" w:rsidRPr="00163F16" w:rsidRDefault="00D22BEE" w:rsidP="00F93DA4">
            <w:pPr>
              <w:pStyle w:val="a4"/>
              <w:jc w:val="both"/>
              <w:rPr>
                <w:rFonts w:ascii="Times New Roman" w:hAnsi="Times New Roman"/>
                <w:color w:val="7030A0"/>
                <w:sz w:val="24"/>
                <w:szCs w:val="24"/>
              </w:rPr>
            </w:pPr>
          </w:p>
        </w:tc>
        <w:tc>
          <w:tcPr>
            <w:tcW w:w="3254" w:type="dxa"/>
            <w:tcBorders>
              <w:top w:val="single" w:sz="4" w:space="0" w:color="auto"/>
              <w:left w:val="single" w:sz="4" w:space="0" w:color="auto"/>
              <w:bottom w:val="single" w:sz="4" w:space="0" w:color="auto"/>
              <w:right w:val="single" w:sz="4" w:space="0" w:color="auto"/>
            </w:tcBorders>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44,8 б</w:t>
            </w:r>
          </w:p>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 xml:space="preserve">выше, чем по району </w:t>
            </w:r>
          </w:p>
        </w:tc>
      </w:tr>
    </w:tbl>
    <w:p w:rsidR="00D22BEE" w:rsidRPr="00163F16" w:rsidRDefault="00D22BEE" w:rsidP="00D22BEE">
      <w:pPr>
        <w:pStyle w:val="a4"/>
        <w:jc w:val="both"/>
        <w:rPr>
          <w:rFonts w:ascii="Times New Roman" w:hAnsi="Times New Roman"/>
          <w:color w:val="7030A0"/>
          <w:sz w:val="24"/>
          <w:szCs w:val="24"/>
        </w:rPr>
      </w:pPr>
    </w:p>
    <w:p w:rsidR="00D22BEE" w:rsidRPr="00163F16" w:rsidRDefault="00D22BEE" w:rsidP="00D22BEE">
      <w:pPr>
        <w:pStyle w:val="a4"/>
        <w:jc w:val="both"/>
        <w:rPr>
          <w:rFonts w:ascii="Times New Roman" w:hAnsi="Times New Roman"/>
          <w:b/>
          <w:color w:val="7030A0"/>
          <w:sz w:val="24"/>
          <w:szCs w:val="24"/>
        </w:rPr>
      </w:pPr>
      <w:r w:rsidRPr="00163F16">
        <w:rPr>
          <w:rFonts w:ascii="Times New Roman" w:hAnsi="Times New Roman"/>
          <w:b/>
          <w:color w:val="7030A0"/>
          <w:sz w:val="24"/>
          <w:szCs w:val="24"/>
        </w:rPr>
        <w:t>Результаты ЕГЭ по биологии</w:t>
      </w:r>
    </w:p>
    <w:tbl>
      <w:tblPr>
        <w:tblStyle w:val="a5"/>
        <w:tblW w:w="0" w:type="auto"/>
        <w:tblInd w:w="-113" w:type="dxa"/>
        <w:tblLook w:val="04A0" w:firstRow="1" w:lastRow="0" w:firstColumn="1" w:lastColumn="0" w:noHBand="0" w:noVBand="1"/>
      </w:tblPr>
      <w:tblGrid>
        <w:gridCol w:w="1401"/>
        <w:gridCol w:w="1382"/>
        <w:gridCol w:w="1473"/>
        <w:gridCol w:w="1969"/>
        <w:gridCol w:w="3211"/>
      </w:tblGrid>
      <w:tr w:rsidR="00163F16" w:rsidRPr="00163F16" w:rsidTr="00F93DA4">
        <w:tc>
          <w:tcPr>
            <w:tcW w:w="1339"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дата проведения</w:t>
            </w:r>
          </w:p>
        </w:tc>
        <w:tc>
          <w:tcPr>
            <w:tcW w:w="1285"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количество участников</w:t>
            </w:r>
          </w:p>
        </w:tc>
        <w:tc>
          <w:tcPr>
            <w:tcW w:w="1482" w:type="dxa"/>
            <w:tcBorders>
              <w:top w:val="single" w:sz="4" w:space="0" w:color="auto"/>
              <w:left w:val="single" w:sz="4" w:space="0" w:color="auto"/>
              <w:bottom w:val="single" w:sz="4" w:space="0" w:color="auto"/>
              <w:right w:val="single" w:sz="4" w:space="0" w:color="auto"/>
            </w:tcBorders>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 xml:space="preserve">порог не пройден </w:t>
            </w:r>
          </w:p>
          <w:p w:rsidR="00D22BEE" w:rsidRPr="00163F16" w:rsidRDefault="00D22BEE" w:rsidP="00F93DA4">
            <w:pPr>
              <w:pStyle w:val="a4"/>
              <w:jc w:val="both"/>
              <w:rPr>
                <w:rFonts w:ascii="Times New Roman" w:hAnsi="Times New Roman"/>
                <w:color w:val="7030A0"/>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Результат</w:t>
            </w:r>
          </w:p>
        </w:tc>
        <w:tc>
          <w:tcPr>
            <w:tcW w:w="3254"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средний балл</w:t>
            </w:r>
          </w:p>
        </w:tc>
      </w:tr>
      <w:tr w:rsidR="00D22BEE" w:rsidRPr="00163F16" w:rsidTr="00F93DA4">
        <w:tc>
          <w:tcPr>
            <w:tcW w:w="1339"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13.06</w:t>
            </w:r>
          </w:p>
        </w:tc>
        <w:tc>
          <w:tcPr>
            <w:tcW w:w="1285"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2</w:t>
            </w:r>
          </w:p>
        </w:tc>
        <w:tc>
          <w:tcPr>
            <w:tcW w:w="1482"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62 балла</w:t>
            </w:r>
          </w:p>
        </w:tc>
        <w:tc>
          <w:tcPr>
            <w:tcW w:w="3254" w:type="dxa"/>
            <w:tcBorders>
              <w:top w:val="single" w:sz="4" w:space="0" w:color="auto"/>
              <w:left w:val="single" w:sz="4" w:space="0" w:color="auto"/>
              <w:bottom w:val="single" w:sz="4" w:space="0" w:color="auto"/>
              <w:right w:val="single" w:sz="4" w:space="0" w:color="auto"/>
            </w:tcBorders>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50б. по району</w:t>
            </w:r>
          </w:p>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48б. по школе</w:t>
            </w:r>
          </w:p>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низкий результат</w:t>
            </w:r>
          </w:p>
          <w:p w:rsidR="00D22BEE" w:rsidRPr="00163F16" w:rsidRDefault="00D22BEE" w:rsidP="00F93DA4">
            <w:pPr>
              <w:pStyle w:val="a4"/>
              <w:jc w:val="both"/>
              <w:rPr>
                <w:rFonts w:ascii="Times New Roman" w:hAnsi="Times New Roman"/>
                <w:color w:val="7030A0"/>
                <w:sz w:val="24"/>
                <w:szCs w:val="24"/>
              </w:rPr>
            </w:pPr>
          </w:p>
        </w:tc>
      </w:tr>
    </w:tbl>
    <w:p w:rsidR="00D22BEE" w:rsidRPr="00163F16" w:rsidRDefault="00D22BEE" w:rsidP="00D22BEE">
      <w:pPr>
        <w:pStyle w:val="a4"/>
        <w:jc w:val="both"/>
        <w:rPr>
          <w:rFonts w:ascii="Times New Roman" w:hAnsi="Times New Roman"/>
          <w:color w:val="7030A0"/>
          <w:sz w:val="24"/>
          <w:szCs w:val="24"/>
        </w:rPr>
      </w:pPr>
    </w:p>
    <w:p w:rsidR="00D22BEE" w:rsidRPr="00163F16" w:rsidRDefault="00D22BEE" w:rsidP="00D22BEE">
      <w:pPr>
        <w:pStyle w:val="a4"/>
        <w:jc w:val="both"/>
        <w:rPr>
          <w:rFonts w:ascii="Times New Roman" w:hAnsi="Times New Roman"/>
          <w:b/>
          <w:color w:val="7030A0"/>
          <w:sz w:val="24"/>
          <w:szCs w:val="24"/>
        </w:rPr>
      </w:pPr>
      <w:r w:rsidRPr="00163F16">
        <w:rPr>
          <w:rFonts w:ascii="Times New Roman" w:hAnsi="Times New Roman"/>
          <w:b/>
          <w:color w:val="7030A0"/>
          <w:sz w:val="24"/>
          <w:szCs w:val="24"/>
        </w:rPr>
        <w:t>Результаты ЕГЭ по английскому языку</w:t>
      </w:r>
    </w:p>
    <w:tbl>
      <w:tblPr>
        <w:tblStyle w:val="a5"/>
        <w:tblW w:w="0" w:type="auto"/>
        <w:tblInd w:w="-113" w:type="dxa"/>
        <w:tblLook w:val="04A0" w:firstRow="1" w:lastRow="0" w:firstColumn="1" w:lastColumn="0" w:noHBand="0" w:noVBand="1"/>
      </w:tblPr>
      <w:tblGrid>
        <w:gridCol w:w="1401"/>
        <w:gridCol w:w="1382"/>
        <w:gridCol w:w="1473"/>
        <w:gridCol w:w="1970"/>
        <w:gridCol w:w="3210"/>
      </w:tblGrid>
      <w:tr w:rsidR="00163F16" w:rsidRPr="00163F16" w:rsidTr="00F93DA4">
        <w:tc>
          <w:tcPr>
            <w:tcW w:w="1339"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дата проведения</w:t>
            </w:r>
          </w:p>
        </w:tc>
        <w:tc>
          <w:tcPr>
            <w:tcW w:w="1285"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количество участников</w:t>
            </w:r>
          </w:p>
        </w:tc>
        <w:tc>
          <w:tcPr>
            <w:tcW w:w="1482" w:type="dxa"/>
            <w:tcBorders>
              <w:top w:val="single" w:sz="4" w:space="0" w:color="auto"/>
              <w:left w:val="single" w:sz="4" w:space="0" w:color="auto"/>
              <w:bottom w:val="single" w:sz="4" w:space="0" w:color="auto"/>
              <w:right w:val="single" w:sz="4" w:space="0" w:color="auto"/>
            </w:tcBorders>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 xml:space="preserve">порог не пройден </w:t>
            </w:r>
          </w:p>
          <w:p w:rsidR="00D22BEE" w:rsidRPr="00163F16" w:rsidRDefault="00D22BEE" w:rsidP="00F93DA4">
            <w:pPr>
              <w:pStyle w:val="a4"/>
              <w:jc w:val="both"/>
              <w:rPr>
                <w:rFonts w:ascii="Times New Roman" w:hAnsi="Times New Roman"/>
                <w:color w:val="7030A0"/>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Результат</w:t>
            </w:r>
          </w:p>
        </w:tc>
        <w:tc>
          <w:tcPr>
            <w:tcW w:w="3254"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средний балл</w:t>
            </w:r>
          </w:p>
        </w:tc>
      </w:tr>
      <w:tr w:rsidR="00D22BEE" w:rsidRPr="00163F16" w:rsidTr="00F93DA4">
        <w:tc>
          <w:tcPr>
            <w:tcW w:w="1339"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16.06</w:t>
            </w:r>
          </w:p>
        </w:tc>
        <w:tc>
          <w:tcPr>
            <w:tcW w:w="1285"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3</w:t>
            </w:r>
          </w:p>
        </w:tc>
        <w:tc>
          <w:tcPr>
            <w:tcW w:w="1482"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p>
        </w:tc>
        <w:tc>
          <w:tcPr>
            <w:tcW w:w="1985" w:type="dxa"/>
            <w:tcBorders>
              <w:top w:val="single" w:sz="4" w:space="0" w:color="auto"/>
              <w:left w:val="single" w:sz="4" w:space="0" w:color="auto"/>
              <w:bottom w:val="single" w:sz="4" w:space="0" w:color="auto"/>
              <w:right w:val="single" w:sz="4" w:space="0" w:color="auto"/>
            </w:tcBorders>
          </w:tcPr>
          <w:p w:rsidR="00D22BEE" w:rsidRPr="00163F16" w:rsidRDefault="00D22BEE" w:rsidP="00F93DA4">
            <w:pPr>
              <w:pStyle w:val="a4"/>
              <w:jc w:val="both"/>
              <w:rPr>
                <w:rFonts w:ascii="Times New Roman" w:hAnsi="Times New Roman"/>
                <w:color w:val="7030A0"/>
                <w:sz w:val="24"/>
                <w:szCs w:val="24"/>
              </w:rPr>
            </w:pPr>
          </w:p>
        </w:tc>
        <w:tc>
          <w:tcPr>
            <w:tcW w:w="3254" w:type="dxa"/>
            <w:tcBorders>
              <w:top w:val="single" w:sz="4" w:space="0" w:color="auto"/>
              <w:left w:val="single" w:sz="4" w:space="0" w:color="auto"/>
              <w:bottom w:val="single" w:sz="4" w:space="0" w:color="auto"/>
              <w:right w:val="single" w:sz="4" w:space="0" w:color="auto"/>
            </w:tcBorders>
          </w:tcPr>
          <w:p w:rsidR="00D22BEE" w:rsidRPr="00163F16" w:rsidRDefault="00D22BEE" w:rsidP="00F93DA4">
            <w:pPr>
              <w:pStyle w:val="a4"/>
              <w:jc w:val="both"/>
              <w:rPr>
                <w:rFonts w:ascii="Times New Roman" w:hAnsi="Times New Roman"/>
                <w:color w:val="7030A0"/>
                <w:sz w:val="24"/>
                <w:szCs w:val="24"/>
              </w:rPr>
            </w:pPr>
          </w:p>
        </w:tc>
      </w:tr>
    </w:tbl>
    <w:p w:rsidR="00D22BEE" w:rsidRPr="00163F16" w:rsidRDefault="00D22BEE" w:rsidP="00D22BEE">
      <w:pPr>
        <w:pStyle w:val="a4"/>
        <w:jc w:val="both"/>
        <w:rPr>
          <w:rFonts w:ascii="Times New Roman" w:hAnsi="Times New Roman"/>
          <w:color w:val="7030A0"/>
          <w:sz w:val="24"/>
          <w:szCs w:val="24"/>
        </w:rPr>
      </w:pPr>
    </w:p>
    <w:p w:rsidR="00D22BEE" w:rsidRPr="00163F16" w:rsidRDefault="00D22BEE" w:rsidP="00D22BEE">
      <w:pPr>
        <w:pStyle w:val="a4"/>
        <w:jc w:val="both"/>
        <w:rPr>
          <w:rFonts w:ascii="Times New Roman" w:hAnsi="Times New Roman"/>
          <w:b/>
          <w:color w:val="7030A0"/>
          <w:sz w:val="24"/>
          <w:szCs w:val="24"/>
        </w:rPr>
      </w:pPr>
      <w:r w:rsidRPr="00163F16">
        <w:rPr>
          <w:rFonts w:ascii="Times New Roman" w:hAnsi="Times New Roman"/>
          <w:b/>
          <w:color w:val="7030A0"/>
          <w:sz w:val="24"/>
          <w:szCs w:val="24"/>
        </w:rPr>
        <w:t>Результаты ЕГЭ по информатике</w:t>
      </w:r>
    </w:p>
    <w:tbl>
      <w:tblPr>
        <w:tblStyle w:val="a5"/>
        <w:tblW w:w="0" w:type="auto"/>
        <w:tblInd w:w="-113" w:type="dxa"/>
        <w:tblLook w:val="04A0" w:firstRow="1" w:lastRow="0" w:firstColumn="1" w:lastColumn="0" w:noHBand="0" w:noVBand="1"/>
      </w:tblPr>
      <w:tblGrid>
        <w:gridCol w:w="1401"/>
        <w:gridCol w:w="1382"/>
        <w:gridCol w:w="1473"/>
        <w:gridCol w:w="1970"/>
        <w:gridCol w:w="3210"/>
      </w:tblGrid>
      <w:tr w:rsidR="00163F16" w:rsidRPr="00163F16" w:rsidTr="00F93DA4">
        <w:tc>
          <w:tcPr>
            <w:tcW w:w="1339"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дата проведения</w:t>
            </w:r>
          </w:p>
        </w:tc>
        <w:tc>
          <w:tcPr>
            <w:tcW w:w="1285"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количество участников</w:t>
            </w:r>
          </w:p>
        </w:tc>
        <w:tc>
          <w:tcPr>
            <w:tcW w:w="1482" w:type="dxa"/>
            <w:tcBorders>
              <w:top w:val="single" w:sz="4" w:space="0" w:color="auto"/>
              <w:left w:val="single" w:sz="4" w:space="0" w:color="auto"/>
              <w:bottom w:val="single" w:sz="4" w:space="0" w:color="auto"/>
              <w:right w:val="single" w:sz="4" w:space="0" w:color="auto"/>
            </w:tcBorders>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 xml:space="preserve">порог не пройден </w:t>
            </w:r>
          </w:p>
          <w:p w:rsidR="00D22BEE" w:rsidRPr="00163F16" w:rsidRDefault="00D22BEE" w:rsidP="00F93DA4">
            <w:pPr>
              <w:pStyle w:val="a4"/>
              <w:jc w:val="both"/>
              <w:rPr>
                <w:rFonts w:ascii="Times New Roman" w:hAnsi="Times New Roman"/>
                <w:color w:val="7030A0"/>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Результат</w:t>
            </w:r>
          </w:p>
        </w:tc>
        <w:tc>
          <w:tcPr>
            <w:tcW w:w="3254"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средний балл</w:t>
            </w:r>
          </w:p>
        </w:tc>
      </w:tr>
      <w:tr w:rsidR="00D22BEE" w:rsidRPr="00163F16" w:rsidTr="00F93DA4">
        <w:tc>
          <w:tcPr>
            <w:tcW w:w="1339"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19.06</w:t>
            </w:r>
          </w:p>
        </w:tc>
        <w:tc>
          <w:tcPr>
            <w:tcW w:w="1285"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4</w:t>
            </w:r>
          </w:p>
        </w:tc>
        <w:tc>
          <w:tcPr>
            <w:tcW w:w="1482"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p>
        </w:tc>
        <w:tc>
          <w:tcPr>
            <w:tcW w:w="1985" w:type="dxa"/>
            <w:tcBorders>
              <w:top w:val="single" w:sz="4" w:space="0" w:color="auto"/>
              <w:left w:val="single" w:sz="4" w:space="0" w:color="auto"/>
              <w:bottom w:val="single" w:sz="4" w:space="0" w:color="auto"/>
              <w:right w:val="single" w:sz="4" w:space="0" w:color="auto"/>
            </w:tcBorders>
          </w:tcPr>
          <w:p w:rsidR="00D22BEE" w:rsidRPr="00163F16" w:rsidRDefault="00D22BEE" w:rsidP="00F93DA4">
            <w:pPr>
              <w:pStyle w:val="a4"/>
              <w:jc w:val="both"/>
              <w:rPr>
                <w:rFonts w:ascii="Times New Roman" w:hAnsi="Times New Roman"/>
                <w:color w:val="7030A0"/>
                <w:sz w:val="24"/>
                <w:szCs w:val="24"/>
              </w:rPr>
            </w:pPr>
          </w:p>
        </w:tc>
        <w:tc>
          <w:tcPr>
            <w:tcW w:w="3254" w:type="dxa"/>
            <w:tcBorders>
              <w:top w:val="single" w:sz="4" w:space="0" w:color="auto"/>
              <w:left w:val="single" w:sz="4" w:space="0" w:color="auto"/>
              <w:bottom w:val="single" w:sz="4" w:space="0" w:color="auto"/>
              <w:right w:val="single" w:sz="4" w:space="0" w:color="auto"/>
            </w:tcBorders>
            <w:hideMark/>
          </w:tcPr>
          <w:p w:rsidR="00D22BEE" w:rsidRPr="00163F16" w:rsidRDefault="00D22BEE" w:rsidP="00F93DA4">
            <w:pPr>
              <w:pStyle w:val="a4"/>
              <w:jc w:val="both"/>
              <w:rPr>
                <w:rFonts w:ascii="Times New Roman" w:hAnsi="Times New Roman"/>
                <w:color w:val="7030A0"/>
                <w:sz w:val="24"/>
                <w:szCs w:val="24"/>
              </w:rPr>
            </w:pPr>
          </w:p>
        </w:tc>
      </w:tr>
    </w:tbl>
    <w:p w:rsidR="00D22BEE" w:rsidRPr="00163F16" w:rsidRDefault="00D22BEE" w:rsidP="00D22BEE">
      <w:pPr>
        <w:pStyle w:val="a4"/>
        <w:jc w:val="both"/>
        <w:rPr>
          <w:rFonts w:ascii="Times New Roman" w:hAnsi="Times New Roman"/>
          <w:color w:val="7030A0"/>
          <w:sz w:val="24"/>
          <w:szCs w:val="24"/>
        </w:rPr>
      </w:pPr>
    </w:p>
    <w:p w:rsidR="00D22BEE" w:rsidRPr="00163F16" w:rsidRDefault="00D22BEE" w:rsidP="00792616">
      <w:pPr>
        <w:pStyle w:val="a4"/>
        <w:jc w:val="center"/>
        <w:rPr>
          <w:rFonts w:ascii="Times New Roman" w:hAnsi="Times New Roman"/>
          <w:color w:val="7030A0"/>
          <w:sz w:val="24"/>
          <w:szCs w:val="24"/>
        </w:rPr>
      </w:pPr>
      <w:r w:rsidRPr="00163F16">
        <w:rPr>
          <w:rFonts w:ascii="Times New Roman" w:hAnsi="Times New Roman"/>
          <w:b/>
          <w:bCs/>
          <w:color w:val="7030A0"/>
          <w:sz w:val="24"/>
          <w:szCs w:val="24"/>
        </w:rPr>
        <w:t>Сравнительная таблица результатов государственной итоговой аттестации обучающихся 11 класса в форме ЕГЭ</w:t>
      </w:r>
    </w:p>
    <w:tbl>
      <w:tblPr>
        <w:tblW w:w="0" w:type="auto"/>
        <w:tblCellMar>
          <w:top w:w="15" w:type="dxa"/>
          <w:left w:w="15" w:type="dxa"/>
          <w:bottom w:w="15" w:type="dxa"/>
          <w:right w:w="15" w:type="dxa"/>
        </w:tblCellMar>
        <w:tblLook w:val="0600" w:firstRow="0" w:lastRow="0" w:firstColumn="0" w:lastColumn="0" w:noHBand="1" w:noVBand="1"/>
      </w:tblPr>
      <w:tblGrid>
        <w:gridCol w:w="1563"/>
        <w:gridCol w:w="5907"/>
        <w:gridCol w:w="1657"/>
      </w:tblGrid>
      <w:tr w:rsidR="00163F16" w:rsidRPr="00163F16" w:rsidTr="00F9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b/>
                <w:bCs/>
                <w:color w:val="7030A0"/>
                <w:sz w:val="24"/>
                <w:szCs w:val="24"/>
              </w:rPr>
              <w:t>Учебный год</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b/>
                <w:bCs/>
                <w:color w:val="7030A0"/>
                <w:sz w:val="24"/>
                <w:szCs w:val="24"/>
              </w:rPr>
              <w:t>Математика (базовый/профильный уровень)</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b/>
                <w:bCs/>
                <w:color w:val="7030A0"/>
                <w:sz w:val="24"/>
                <w:szCs w:val="24"/>
              </w:rPr>
              <w:t>Русский язык</w:t>
            </w:r>
          </w:p>
        </w:tc>
      </w:tr>
      <w:tr w:rsidR="00163F16" w:rsidRPr="00163F16" w:rsidTr="00F93DA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2019/20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ЕГЭ по математике базового уровня не проводился/37б.</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48</w:t>
            </w:r>
          </w:p>
        </w:tc>
      </w:tr>
      <w:tr w:rsidR="00163F16" w:rsidRPr="00163F16" w:rsidTr="00F93DA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2020/21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ЕГЭ по математике базового уровня не проводился/39б.</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57,7</w:t>
            </w:r>
          </w:p>
        </w:tc>
      </w:tr>
      <w:tr w:rsidR="00163F16" w:rsidRPr="00163F16" w:rsidTr="00F93DA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2021/22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3,9/26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61,6</w:t>
            </w:r>
          </w:p>
        </w:tc>
      </w:tr>
      <w:tr w:rsidR="00163F16" w:rsidRPr="00163F16" w:rsidTr="00F93DA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2022/23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3,9/49,3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63</w:t>
            </w:r>
          </w:p>
        </w:tc>
      </w:tr>
    </w:tbl>
    <w:p w:rsidR="000C4B8C" w:rsidRPr="00163F16" w:rsidRDefault="000C4B8C" w:rsidP="00D22BEE">
      <w:pPr>
        <w:pStyle w:val="a4"/>
        <w:jc w:val="both"/>
        <w:rPr>
          <w:rFonts w:ascii="Times New Roman" w:hAnsi="Times New Roman"/>
          <w:b/>
          <w:bCs/>
          <w:color w:val="7030A0"/>
          <w:sz w:val="24"/>
          <w:szCs w:val="24"/>
        </w:rPr>
      </w:pPr>
    </w:p>
    <w:p w:rsidR="00D22BEE" w:rsidRPr="00163F16" w:rsidRDefault="000C4B8C" w:rsidP="00D22BEE">
      <w:pPr>
        <w:pStyle w:val="a4"/>
        <w:jc w:val="both"/>
        <w:rPr>
          <w:rFonts w:ascii="Times New Roman" w:hAnsi="Times New Roman"/>
          <w:b/>
          <w:bCs/>
          <w:color w:val="7030A0"/>
          <w:sz w:val="24"/>
          <w:szCs w:val="24"/>
        </w:rPr>
      </w:pPr>
      <w:r w:rsidRPr="00163F16">
        <w:rPr>
          <w:rFonts w:ascii="Times New Roman" w:hAnsi="Times New Roman"/>
          <w:b/>
          <w:bCs/>
          <w:color w:val="7030A0"/>
          <w:sz w:val="24"/>
          <w:szCs w:val="24"/>
        </w:rPr>
        <w:t>Наивысший балл, полученный выпускниками в разрезе предметов</w:t>
      </w:r>
      <w:r w:rsidR="00D22BEE" w:rsidRPr="00163F16">
        <w:rPr>
          <w:rFonts w:ascii="Times New Roman" w:hAnsi="Times New Roman"/>
          <w:b/>
          <w:bCs/>
          <w:color w:val="7030A0"/>
          <w:sz w:val="24"/>
          <w:szCs w:val="24"/>
        </w:rPr>
        <w:t xml:space="preserve"> </w:t>
      </w:r>
    </w:p>
    <w:tbl>
      <w:tblPr>
        <w:tblW w:w="9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600" w:firstRow="0" w:lastRow="0" w:firstColumn="0" w:lastColumn="0" w:noHBand="1" w:noVBand="1"/>
      </w:tblPr>
      <w:tblGrid>
        <w:gridCol w:w="2736"/>
        <w:gridCol w:w="2808"/>
        <w:gridCol w:w="3543"/>
      </w:tblGrid>
      <w:tr w:rsidR="00163F16" w:rsidRPr="00163F16" w:rsidTr="00F93DA4">
        <w:tc>
          <w:tcPr>
            <w:tcW w:w="0" w:type="auto"/>
            <w:vAlign w:val="center"/>
          </w:tcPr>
          <w:p w:rsidR="00D22BEE" w:rsidRPr="00163F16" w:rsidRDefault="00D22BEE" w:rsidP="00F93DA4">
            <w:pPr>
              <w:pStyle w:val="a4"/>
              <w:jc w:val="both"/>
              <w:rPr>
                <w:rFonts w:ascii="Times New Roman" w:hAnsi="Times New Roman"/>
                <w:b/>
                <w:bCs/>
                <w:color w:val="7030A0"/>
                <w:sz w:val="24"/>
                <w:szCs w:val="24"/>
              </w:rPr>
            </w:pPr>
            <w:r w:rsidRPr="00163F16">
              <w:rPr>
                <w:rFonts w:ascii="Times New Roman" w:hAnsi="Times New Roman"/>
                <w:b/>
                <w:bCs/>
                <w:color w:val="7030A0"/>
                <w:sz w:val="24"/>
                <w:szCs w:val="24"/>
              </w:rPr>
              <w:t>Предмет</w:t>
            </w:r>
          </w:p>
        </w:tc>
        <w:tc>
          <w:tcPr>
            <w:tcW w:w="2808" w:type="dxa"/>
            <w:vAlign w:val="center"/>
          </w:tcPr>
          <w:p w:rsidR="00D22BEE" w:rsidRPr="00163F16" w:rsidRDefault="00D22BEE" w:rsidP="00F93DA4">
            <w:pPr>
              <w:pStyle w:val="a4"/>
              <w:jc w:val="both"/>
              <w:rPr>
                <w:rFonts w:ascii="Times New Roman" w:hAnsi="Times New Roman"/>
                <w:b/>
                <w:bCs/>
                <w:color w:val="7030A0"/>
                <w:sz w:val="24"/>
                <w:szCs w:val="24"/>
              </w:rPr>
            </w:pPr>
            <w:r w:rsidRPr="00163F16">
              <w:rPr>
                <w:rFonts w:ascii="Times New Roman" w:hAnsi="Times New Roman"/>
                <w:b/>
                <w:bCs/>
                <w:color w:val="7030A0"/>
                <w:sz w:val="24"/>
                <w:szCs w:val="24"/>
              </w:rPr>
              <w:t>Количество обучающихся, чел.</w:t>
            </w:r>
          </w:p>
        </w:tc>
        <w:tc>
          <w:tcPr>
            <w:tcW w:w="3543" w:type="dxa"/>
            <w:vAlign w:val="center"/>
          </w:tcPr>
          <w:p w:rsidR="00D22BEE" w:rsidRPr="00163F16" w:rsidRDefault="00D22BEE" w:rsidP="00F93DA4">
            <w:pPr>
              <w:pStyle w:val="a4"/>
              <w:jc w:val="both"/>
              <w:rPr>
                <w:rFonts w:ascii="Times New Roman" w:hAnsi="Times New Roman"/>
                <w:b/>
                <w:bCs/>
                <w:color w:val="7030A0"/>
                <w:sz w:val="24"/>
                <w:szCs w:val="24"/>
              </w:rPr>
            </w:pPr>
            <w:r w:rsidRPr="00163F16">
              <w:rPr>
                <w:rFonts w:ascii="Times New Roman" w:hAnsi="Times New Roman"/>
                <w:b/>
                <w:bCs/>
                <w:color w:val="7030A0"/>
                <w:sz w:val="24"/>
                <w:szCs w:val="24"/>
              </w:rPr>
              <w:t>Наивысший балл</w:t>
            </w:r>
          </w:p>
        </w:tc>
      </w:tr>
      <w:tr w:rsidR="00163F16" w:rsidRPr="00163F16" w:rsidTr="00F93DA4">
        <w:tc>
          <w:tcPr>
            <w:tcW w:w="0" w:type="auto"/>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Русский язык</w:t>
            </w:r>
          </w:p>
        </w:tc>
        <w:tc>
          <w:tcPr>
            <w:tcW w:w="2808" w:type="dxa"/>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16</w:t>
            </w:r>
          </w:p>
        </w:tc>
        <w:tc>
          <w:tcPr>
            <w:tcW w:w="3543" w:type="dxa"/>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 xml:space="preserve">87б. </w:t>
            </w:r>
          </w:p>
        </w:tc>
      </w:tr>
      <w:tr w:rsidR="00163F16" w:rsidRPr="00163F16" w:rsidTr="00F93DA4">
        <w:tc>
          <w:tcPr>
            <w:tcW w:w="0" w:type="auto"/>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Обществознание</w:t>
            </w:r>
          </w:p>
        </w:tc>
        <w:tc>
          <w:tcPr>
            <w:tcW w:w="2808" w:type="dxa"/>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10</w:t>
            </w:r>
          </w:p>
        </w:tc>
        <w:tc>
          <w:tcPr>
            <w:tcW w:w="3543" w:type="dxa"/>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 xml:space="preserve">68б. </w:t>
            </w:r>
          </w:p>
        </w:tc>
      </w:tr>
      <w:tr w:rsidR="00163F16" w:rsidRPr="00163F16" w:rsidTr="00F93DA4">
        <w:tc>
          <w:tcPr>
            <w:tcW w:w="0" w:type="auto"/>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Английский язык</w:t>
            </w:r>
          </w:p>
        </w:tc>
        <w:tc>
          <w:tcPr>
            <w:tcW w:w="2808" w:type="dxa"/>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3</w:t>
            </w:r>
          </w:p>
        </w:tc>
        <w:tc>
          <w:tcPr>
            <w:tcW w:w="3543" w:type="dxa"/>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42б.</w:t>
            </w:r>
          </w:p>
        </w:tc>
      </w:tr>
      <w:tr w:rsidR="00163F16" w:rsidRPr="00163F16" w:rsidTr="00F93DA4">
        <w:tc>
          <w:tcPr>
            <w:tcW w:w="0" w:type="auto"/>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История</w:t>
            </w:r>
          </w:p>
        </w:tc>
        <w:tc>
          <w:tcPr>
            <w:tcW w:w="2808" w:type="dxa"/>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4</w:t>
            </w:r>
          </w:p>
        </w:tc>
        <w:tc>
          <w:tcPr>
            <w:tcW w:w="3543" w:type="dxa"/>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74б.</w:t>
            </w:r>
          </w:p>
        </w:tc>
      </w:tr>
      <w:tr w:rsidR="00163F16" w:rsidRPr="00163F16" w:rsidTr="00F93DA4">
        <w:tc>
          <w:tcPr>
            <w:tcW w:w="0" w:type="auto"/>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Информатика</w:t>
            </w:r>
          </w:p>
        </w:tc>
        <w:tc>
          <w:tcPr>
            <w:tcW w:w="2808" w:type="dxa"/>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p>
        </w:tc>
        <w:tc>
          <w:tcPr>
            <w:tcW w:w="3543" w:type="dxa"/>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27б.</w:t>
            </w:r>
          </w:p>
        </w:tc>
      </w:tr>
      <w:tr w:rsidR="00163F16" w:rsidRPr="00163F16" w:rsidTr="00F93DA4">
        <w:tc>
          <w:tcPr>
            <w:tcW w:w="0" w:type="auto"/>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Химия</w:t>
            </w:r>
          </w:p>
        </w:tc>
        <w:tc>
          <w:tcPr>
            <w:tcW w:w="2808" w:type="dxa"/>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3</w:t>
            </w:r>
          </w:p>
        </w:tc>
        <w:tc>
          <w:tcPr>
            <w:tcW w:w="3543" w:type="dxa"/>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97 б.</w:t>
            </w:r>
          </w:p>
        </w:tc>
      </w:tr>
      <w:tr w:rsidR="00163F16" w:rsidRPr="00163F16" w:rsidTr="00F93DA4">
        <w:tc>
          <w:tcPr>
            <w:tcW w:w="0" w:type="auto"/>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 xml:space="preserve">Биология  </w:t>
            </w:r>
          </w:p>
        </w:tc>
        <w:tc>
          <w:tcPr>
            <w:tcW w:w="2808" w:type="dxa"/>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2</w:t>
            </w:r>
          </w:p>
        </w:tc>
        <w:tc>
          <w:tcPr>
            <w:tcW w:w="3543" w:type="dxa"/>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 xml:space="preserve">62б. </w:t>
            </w:r>
          </w:p>
        </w:tc>
      </w:tr>
      <w:tr w:rsidR="00163F16" w:rsidRPr="00163F16" w:rsidTr="00F93DA4">
        <w:tc>
          <w:tcPr>
            <w:tcW w:w="0" w:type="auto"/>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Математика (профильный уровень)</w:t>
            </w:r>
          </w:p>
        </w:tc>
        <w:tc>
          <w:tcPr>
            <w:tcW w:w="2808" w:type="dxa"/>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6</w:t>
            </w:r>
          </w:p>
        </w:tc>
        <w:tc>
          <w:tcPr>
            <w:tcW w:w="3543" w:type="dxa"/>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72б.</w:t>
            </w:r>
          </w:p>
        </w:tc>
      </w:tr>
      <w:tr w:rsidR="00163F16" w:rsidRPr="00163F16" w:rsidTr="00F93DA4">
        <w:trPr>
          <w:trHeight w:val="20"/>
        </w:trPr>
        <w:tc>
          <w:tcPr>
            <w:tcW w:w="0" w:type="auto"/>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 xml:space="preserve">Литература </w:t>
            </w:r>
          </w:p>
        </w:tc>
        <w:tc>
          <w:tcPr>
            <w:tcW w:w="2808" w:type="dxa"/>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2</w:t>
            </w:r>
          </w:p>
        </w:tc>
        <w:tc>
          <w:tcPr>
            <w:tcW w:w="3543" w:type="dxa"/>
            <w:tcMar>
              <w:top w:w="75" w:type="dxa"/>
              <w:left w:w="75" w:type="dxa"/>
              <w:bottom w:w="75" w:type="dxa"/>
              <w:right w:w="75" w:type="dxa"/>
            </w:tcMar>
          </w:tcPr>
          <w:p w:rsidR="00D22BEE" w:rsidRPr="00163F16" w:rsidRDefault="00D22BEE" w:rsidP="00F93DA4">
            <w:pPr>
              <w:pStyle w:val="a4"/>
              <w:jc w:val="both"/>
              <w:rPr>
                <w:rFonts w:ascii="Times New Roman" w:hAnsi="Times New Roman"/>
                <w:color w:val="7030A0"/>
                <w:sz w:val="24"/>
                <w:szCs w:val="24"/>
              </w:rPr>
            </w:pPr>
            <w:r w:rsidRPr="00163F16">
              <w:rPr>
                <w:rFonts w:ascii="Times New Roman" w:hAnsi="Times New Roman"/>
                <w:color w:val="7030A0"/>
                <w:sz w:val="24"/>
                <w:szCs w:val="24"/>
              </w:rPr>
              <w:t>62 б.</w:t>
            </w:r>
          </w:p>
        </w:tc>
      </w:tr>
    </w:tbl>
    <w:p w:rsidR="000C4B8C" w:rsidRPr="00163F16" w:rsidRDefault="000C4B8C" w:rsidP="00D22BEE">
      <w:pPr>
        <w:pStyle w:val="a4"/>
        <w:jc w:val="both"/>
        <w:rPr>
          <w:rFonts w:ascii="Times New Roman" w:hAnsi="Times New Roman"/>
          <w:b/>
          <w:bCs/>
          <w:color w:val="7030A0"/>
          <w:sz w:val="24"/>
          <w:szCs w:val="24"/>
        </w:rPr>
      </w:pPr>
    </w:p>
    <w:p w:rsidR="00B959A2" w:rsidRPr="00163F16" w:rsidRDefault="00B959A2" w:rsidP="00D22BEE">
      <w:pPr>
        <w:pStyle w:val="a4"/>
        <w:jc w:val="both"/>
        <w:rPr>
          <w:rFonts w:ascii="Times New Roman" w:hAnsi="Times New Roman"/>
          <w:b/>
          <w:bCs/>
          <w:color w:val="7030A0"/>
          <w:sz w:val="24"/>
          <w:szCs w:val="24"/>
        </w:rPr>
      </w:pPr>
    </w:p>
    <w:p w:rsidR="00B959A2" w:rsidRPr="00163F16" w:rsidRDefault="00B959A2" w:rsidP="00D22BEE">
      <w:pPr>
        <w:pStyle w:val="a4"/>
        <w:jc w:val="both"/>
        <w:rPr>
          <w:rFonts w:ascii="Times New Roman" w:hAnsi="Times New Roman"/>
          <w:b/>
          <w:bCs/>
          <w:color w:val="7030A0"/>
          <w:sz w:val="24"/>
          <w:szCs w:val="24"/>
        </w:rPr>
      </w:pPr>
    </w:p>
    <w:p w:rsidR="00B959A2" w:rsidRPr="00163F16" w:rsidRDefault="00D22BEE" w:rsidP="00D22BEE">
      <w:pPr>
        <w:pStyle w:val="a4"/>
        <w:jc w:val="both"/>
        <w:rPr>
          <w:rFonts w:ascii="Times New Roman" w:hAnsi="Times New Roman"/>
          <w:b/>
          <w:bCs/>
          <w:color w:val="7030A0"/>
          <w:sz w:val="24"/>
          <w:szCs w:val="24"/>
        </w:rPr>
      </w:pPr>
      <w:r w:rsidRPr="00163F16">
        <w:rPr>
          <w:rFonts w:ascii="Times New Roman" w:hAnsi="Times New Roman"/>
          <w:b/>
          <w:bCs/>
          <w:color w:val="7030A0"/>
          <w:sz w:val="24"/>
          <w:szCs w:val="24"/>
        </w:rPr>
        <w:lastRenderedPageBreak/>
        <w:t>В</w:t>
      </w:r>
      <w:r w:rsidR="00B959A2" w:rsidRPr="00163F16">
        <w:rPr>
          <w:rFonts w:ascii="Times New Roman" w:hAnsi="Times New Roman"/>
          <w:b/>
          <w:bCs/>
          <w:color w:val="7030A0"/>
          <w:sz w:val="24"/>
          <w:szCs w:val="24"/>
        </w:rPr>
        <w:t>ывод</w:t>
      </w:r>
    </w:p>
    <w:p w:rsidR="00EA7765" w:rsidRPr="00163F16" w:rsidRDefault="00D22BEE" w:rsidP="00B959A2">
      <w:pPr>
        <w:pStyle w:val="a4"/>
        <w:jc w:val="both"/>
        <w:rPr>
          <w:rFonts w:ascii="Times New Roman" w:hAnsi="Times New Roman"/>
          <w:color w:val="7030A0"/>
          <w:sz w:val="24"/>
          <w:szCs w:val="24"/>
        </w:rPr>
      </w:pPr>
      <w:r w:rsidRPr="00163F16">
        <w:rPr>
          <w:rFonts w:ascii="Times New Roman" w:hAnsi="Times New Roman"/>
          <w:color w:val="7030A0"/>
          <w:sz w:val="24"/>
          <w:szCs w:val="24"/>
        </w:rPr>
        <w:t>По результатам сдачи ЕГЕ в 2023 году в сравнении с 2020-2022 годами по школе:</w:t>
      </w:r>
      <w:r w:rsidR="00B959A2" w:rsidRPr="00163F16">
        <w:rPr>
          <w:rFonts w:ascii="Times New Roman" w:hAnsi="Times New Roman"/>
          <w:color w:val="7030A0"/>
          <w:sz w:val="24"/>
          <w:szCs w:val="24"/>
        </w:rPr>
        <w:t xml:space="preserve"> п</w:t>
      </w:r>
      <w:r w:rsidRPr="00163F16">
        <w:rPr>
          <w:rFonts w:ascii="Times New Roman" w:hAnsi="Times New Roman"/>
          <w:color w:val="7030A0"/>
          <w:sz w:val="24"/>
          <w:szCs w:val="24"/>
        </w:rPr>
        <w:t>овысился средний балл по русскому языку, математ</w:t>
      </w:r>
      <w:r w:rsidR="00190AED" w:rsidRPr="00163F16">
        <w:rPr>
          <w:rFonts w:ascii="Times New Roman" w:hAnsi="Times New Roman"/>
          <w:color w:val="7030A0"/>
          <w:sz w:val="24"/>
          <w:szCs w:val="24"/>
        </w:rPr>
        <w:t>ике, химии, истории, литературе</w:t>
      </w:r>
      <w:r w:rsidR="00B959A2" w:rsidRPr="00163F16">
        <w:rPr>
          <w:rFonts w:ascii="Times New Roman" w:hAnsi="Times New Roman"/>
          <w:color w:val="7030A0"/>
          <w:sz w:val="24"/>
          <w:szCs w:val="24"/>
        </w:rPr>
        <w:t>.</w:t>
      </w:r>
    </w:p>
    <w:p w:rsidR="00811F00" w:rsidRPr="00163F16" w:rsidRDefault="00611F7E">
      <w:pPr>
        <w:jc w:val="center"/>
        <w:rPr>
          <w:rFonts w:hAnsi="Times New Roman" w:cs="Times New Roman"/>
          <w:b/>
          <w:bCs/>
          <w:color w:val="7030A0"/>
          <w:sz w:val="24"/>
          <w:szCs w:val="24"/>
          <w:lang w:val="ru-RU"/>
        </w:rPr>
      </w:pPr>
      <w:r w:rsidRPr="00163F16">
        <w:rPr>
          <w:rFonts w:hAnsi="Times New Roman" w:cs="Times New Roman"/>
          <w:b/>
          <w:bCs/>
          <w:color w:val="7030A0"/>
          <w:sz w:val="24"/>
          <w:szCs w:val="24"/>
          <w:lang w:val="ru-RU"/>
        </w:rPr>
        <w:t>Результаты ВПР</w:t>
      </w:r>
      <w:r w:rsidRPr="00163F16">
        <w:rPr>
          <w:rFonts w:hAnsi="Times New Roman" w:cs="Times New Roman"/>
          <w:b/>
          <w:bCs/>
          <w:color w:val="7030A0"/>
          <w:sz w:val="24"/>
          <w:szCs w:val="24"/>
        </w:rPr>
        <w:t> </w:t>
      </w:r>
      <w:r w:rsidR="00F93DA4" w:rsidRPr="00163F16">
        <w:rPr>
          <w:rFonts w:hAnsi="Times New Roman" w:cs="Times New Roman"/>
          <w:b/>
          <w:bCs/>
          <w:color w:val="7030A0"/>
          <w:sz w:val="24"/>
          <w:szCs w:val="24"/>
          <w:lang w:val="ru-RU"/>
        </w:rPr>
        <w:t>-2023</w:t>
      </w:r>
    </w:p>
    <w:p w:rsidR="00F93DA4" w:rsidRPr="00163F16" w:rsidRDefault="00F93DA4" w:rsidP="00B959A2">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В соответствии со статьей 28</w:t>
      </w:r>
      <w:r w:rsidRPr="00163F16">
        <w:rPr>
          <w:rFonts w:cstheme="minorHAnsi"/>
          <w:color w:val="7030A0"/>
          <w:sz w:val="24"/>
          <w:szCs w:val="24"/>
        </w:rPr>
        <w:t> </w:t>
      </w:r>
      <w:r w:rsidRPr="00163F16">
        <w:rPr>
          <w:rFonts w:cstheme="minorHAnsi"/>
          <w:color w:val="7030A0"/>
          <w:sz w:val="24"/>
          <w:szCs w:val="24"/>
          <w:lang w:val="ru-RU"/>
        </w:rPr>
        <w:t>Федерального закона от 29.12.2012 № 273-ФЗ «Об образовании в Российской Федерации», приказом Рособрнадзора от 23.12.2022 № 1282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году», Всероссийские проверочные работы проводились в 4, 5, 6, 7, 8-х, 10-11 классах.</w:t>
      </w:r>
    </w:p>
    <w:p w:rsidR="00F93DA4" w:rsidRPr="00163F16" w:rsidRDefault="00F93DA4" w:rsidP="00B959A2">
      <w:pPr>
        <w:spacing w:before="0" w:beforeAutospacing="0" w:after="0" w:afterAutospacing="0"/>
        <w:jc w:val="both"/>
        <w:rPr>
          <w:rFonts w:cstheme="minorHAnsi"/>
          <w:color w:val="7030A0"/>
          <w:sz w:val="24"/>
          <w:szCs w:val="24"/>
          <w:lang w:val="ru-RU"/>
        </w:rPr>
      </w:pPr>
      <w:r w:rsidRPr="00163F16">
        <w:rPr>
          <w:rFonts w:cstheme="minorHAnsi"/>
          <w:color w:val="7030A0"/>
          <w:sz w:val="24"/>
          <w:szCs w:val="24"/>
          <w:lang w:val="ru-RU"/>
        </w:rPr>
        <w:t>Выборочный контроль объективности образовательных результатов</w:t>
      </w:r>
      <w:r w:rsidRPr="00163F16">
        <w:rPr>
          <w:rFonts w:cstheme="minorHAnsi"/>
          <w:color w:val="7030A0"/>
          <w:sz w:val="24"/>
          <w:szCs w:val="24"/>
        </w:rPr>
        <w:t> </w:t>
      </w:r>
      <w:r w:rsidRPr="00163F16">
        <w:rPr>
          <w:rFonts w:cstheme="minorHAnsi"/>
          <w:color w:val="7030A0"/>
          <w:sz w:val="24"/>
          <w:szCs w:val="24"/>
          <w:lang w:val="ru-RU"/>
        </w:rPr>
        <w:t>ВПР по русскому языку и математике в 4–6-х классах не проводился.</w:t>
      </w:r>
      <w:r w:rsidRPr="00163F16">
        <w:rPr>
          <w:rFonts w:cstheme="minorHAnsi"/>
          <w:color w:val="7030A0"/>
          <w:sz w:val="24"/>
          <w:szCs w:val="24"/>
        </w:rPr>
        <w:t> </w:t>
      </w:r>
    </w:p>
    <w:p w:rsidR="00F93DA4" w:rsidRPr="00163F16" w:rsidRDefault="00F93DA4" w:rsidP="00F93DA4">
      <w:pPr>
        <w:spacing w:before="0" w:beforeAutospacing="0" w:after="0" w:afterAutospacing="0"/>
        <w:jc w:val="center"/>
        <w:rPr>
          <w:rFonts w:cstheme="minorHAnsi"/>
          <w:color w:val="7030A0"/>
          <w:sz w:val="24"/>
          <w:szCs w:val="24"/>
        </w:rPr>
      </w:pPr>
      <w:r w:rsidRPr="00163F16">
        <w:rPr>
          <w:rFonts w:cstheme="minorHAnsi"/>
          <w:b/>
          <w:bCs/>
          <w:color w:val="7030A0"/>
          <w:sz w:val="24"/>
          <w:szCs w:val="24"/>
        </w:rPr>
        <w:t>Количественный состав участников ВПР-2023</w:t>
      </w:r>
    </w:p>
    <w:tbl>
      <w:tblPr>
        <w:tblW w:w="0" w:type="auto"/>
        <w:tblCellMar>
          <w:top w:w="15" w:type="dxa"/>
          <w:left w:w="15" w:type="dxa"/>
          <w:bottom w:w="15" w:type="dxa"/>
          <w:right w:w="15" w:type="dxa"/>
        </w:tblCellMar>
        <w:tblLook w:val="0600" w:firstRow="0" w:lastRow="0" w:firstColumn="0" w:lastColumn="0" w:noHBand="1" w:noVBand="1"/>
      </w:tblPr>
      <w:tblGrid>
        <w:gridCol w:w="4431"/>
        <w:gridCol w:w="978"/>
        <w:gridCol w:w="977"/>
        <w:gridCol w:w="977"/>
        <w:gridCol w:w="977"/>
        <w:gridCol w:w="977"/>
      </w:tblGrid>
      <w:tr w:rsidR="00163F16" w:rsidRPr="00163F16" w:rsidTr="00F9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3DA4" w:rsidRPr="00163F16" w:rsidRDefault="00F93DA4" w:rsidP="00F93DA4">
            <w:pPr>
              <w:spacing w:before="0" w:beforeAutospacing="0" w:after="0" w:afterAutospacing="0"/>
              <w:jc w:val="center"/>
              <w:rPr>
                <w:rFonts w:cstheme="minorHAnsi"/>
                <w:color w:val="7030A0"/>
                <w:sz w:val="24"/>
                <w:szCs w:val="24"/>
              </w:rPr>
            </w:pPr>
            <w:r w:rsidRPr="00163F16">
              <w:rPr>
                <w:rFonts w:cstheme="minorHAnsi"/>
                <w:b/>
                <w:bCs/>
                <w:color w:val="7030A0"/>
                <w:sz w:val="24"/>
                <w:szCs w:val="24"/>
              </w:rPr>
              <w:t>Наименование предметов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3DA4" w:rsidRPr="00163F16" w:rsidRDefault="00F93DA4" w:rsidP="00F93DA4">
            <w:pPr>
              <w:spacing w:before="0" w:beforeAutospacing="0" w:after="0" w:afterAutospacing="0"/>
              <w:jc w:val="center"/>
              <w:rPr>
                <w:rFonts w:cstheme="minorHAnsi"/>
                <w:color w:val="7030A0"/>
                <w:sz w:val="24"/>
                <w:szCs w:val="24"/>
              </w:rPr>
            </w:pPr>
            <w:r w:rsidRPr="00163F16">
              <w:rPr>
                <w:rFonts w:cstheme="minorHAnsi"/>
                <w:b/>
                <w:bCs/>
                <w:color w:val="7030A0"/>
                <w:sz w:val="24"/>
                <w:szCs w:val="24"/>
              </w:rPr>
              <w:t>4 класс, </w:t>
            </w:r>
            <w:r w:rsidRPr="00163F16">
              <w:rPr>
                <w:rFonts w:cstheme="minorHAnsi"/>
                <w:color w:val="7030A0"/>
                <w:sz w:val="24"/>
                <w:szCs w:val="24"/>
              </w:rPr>
              <w:br/>
            </w:r>
            <w:r w:rsidRPr="00163F16">
              <w:rPr>
                <w:rFonts w:cstheme="minorHAnsi"/>
                <w:b/>
                <w:bCs/>
                <w:color w:val="7030A0"/>
                <w:sz w:val="24"/>
                <w:szCs w:val="24"/>
              </w:rPr>
              <w:t>чел.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3DA4" w:rsidRPr="00163F16" w:rsidRDefault="00F93DA4" w:rsidP="00F93DA4">
            <w:pPr>
              <w:spacing w:before="0" w:beforeAutospacing="0" w:after="0" w:afterAutospacing="0"/>
              <w:jc w:val="center"/>
              <w:rPr>
                <w:rFonts w:cstheme="minorHAnsi"/>
                <w:color w:val="7030A0"/>
                <w:sz w:val="24"/>
                <w:szCs w:val="24"/>
              </w:rPr>
            </w:pPr>
            <w:r w:rsidRPr="00163F16">
              <w:rPr>
                <w:rFonts w:cstheme="minorHAnsi"/>
                <w:b/>
                <w:bCs/>
                <w:color w:val="7030A0"/>
                <w:sz w:val="24"/>
                <w:szCs w:val="24"/>
              </w:rPr>
              <w:t>5 класс, </w:t>
            </w:r>
            <w:r w:rsidRPr="00163F16">
              <w:rPr>
                <w:rFonts w:cstheme="minorHAnsi"/>
                <w:color w:val="7030A0"/>
                <w:sz w:val="24"/>
                <w:szCs w:val="24"/>
              </w:rPr>
              <w:br/>
            </w:r>
            <w:r w:rsidRPr="00163F16">
              <w:rPr>
                <w:rFonts w:cstheme="minorHAnsi"/>
                <w:b/>
                <w:bCs/>
                <w:color w:val="7030A0"/>
                <w:sz w:val="24"/>
                <w:szCs w:val="24"/>
              </w:rPr>
              <w:t>чел.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3DA4" w:rsidRPr="00163F16" w:rsidRDefault="00F93DA4" w:rsidP="00F93DA4">
            <w:pPr>
              <w:spacing w:before="0" w:beforeAutospacing="0" w:after="0" w:afterAutospacing="0"/>
              <w:jc w:val="center"/>
              <w:rPr>
                <w:rFonts w:cstheme="minorHAnsi"/>
                <w:color w:val="7030A0"/>
                <w:sz w:val="24"/>
                <w:szCs w:val="24"/>
              </w:rPr>
            </w:pPr>
            <w:r w:rsidRPr="00163F16">
              <w:rPr>
                <w:rFonts w:cstheme="minorHAnsi"/>
                <w:b/>
                <w:bCs/>
                <w:color w:val="7030A0"/>
                <w:sz w:val="24"/>
                <w:szCs w:val="24"/>
              </w:rPr>
              <w:t>6 класс, </w:t>
            </w:r>
            <w:r w:rsidRPr="00163F16">
              <w:rPr>
                <w:rFonts w:cstheme="minorHAnsi"/>
                <w:color w:val="7030A0"/>
                <w:sz w:val="24"/>
                <w:szCs w:val="24"/>
              </w:rPr>
              <w:br/>
            </w:r>
            <w:r w:rsidRPr="00163F16">
              <w:rPr>
                <w:rFonts w:cstheme="minorHAnsi"/>
                <w:b/>
                <w:bCs/>
                <w:color w:val="7030A0"/>
                <w:sz w:val="24"/>
                <w:szCs w:val="24"/>
              </w:rPr>
              <w:t>чел.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3DA4" w:rsidRPr="00163F16" w:rsidRDefault="00F93DA4" w:rsidP="00F93DA4">
            <w:pPr>
              <w:spacing w:before="0" w:beforeAutospacing="0" w:after="0" w:afterAutospacing="0"/>
              <w:jc w:val="center"/>
              <w:rPr>
                <w:rFonts w:cstheme="minorHAnsi"/>
                <w:color w:val="7030A0"/>
                <w:sz w:val="24"/>
                <w:szCs w:val="24"/>
              </w:rPr>
            </w:pPr>
            <w:r w:rsidRPr="00163F16">
              <w:rPr>
                <w:rFonts w:cstheme="minorHAnsi"/>
                <w:b/>
                <w:bCs/>
                <w:color w:val="7030A0"/>
                <w:sz w:val="24"/>
                <w:szCs w:val="24"/>
              </w:rPr>
              <w:t>7 класс, </w:t>
            </w:r>
            <w:r w:rsidRPr="00163F16">
              <w:rPr>
                <w:rFonts w:cstheme="minorHAnsi"/>
                <w:color w:val="7030A0"/>
                <w:sz w:val="24"/>
                <w:szCs w:val="24"/>
              </w:rPr>
              <w:br/>
            </w:r>
            <w:r w:rsidRPr="00163F16">
              <w:rPr>
                <w:rFonts w:cstheme="minorHAnsi"/>
                <w:b/>
                <w:bCs/>
                <w:color w:val="7030A0"/>
                <w:sz w:val="24"/>
                <w:szCs w:val="24"/>
              </w:rPr>
              <w:t>чел.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3DA4" w:rsidRPr="00163F16" w:rsidRDefault="00F93DA4" w:rsidP="00F93DA4">
            <w:pPr>
              <w:spacing w:before="0" w:beforeAutospacing="0" w:after="0" w:afterAutospacing="0"/>
              <w:jc w:val="center"/>
              <w:rPr>
                <w:rFonts w:cstheme="minorHAnsi"/>
                <w:color w:val="7030A0"/>
                <w:sz w:val="24"/>
                <w:szCs w:val="24"/>
              </w:rPr>
            </w:pPr>
            <w:r w:rsidRPr="00163F16">
              <w:rPr>
                <w:rFonts w:cstheme="minorHAnsi"/>
                <w:b/>
                <w:bCs/>
                <w:color w:val="7030A0"/>
                <w:sz w:val="24"/>
                <w:szCs w:val="24"/>
              </w:rPr>
              <w:t>8 класс, </w:t>
            </w:r>
            <w:r w:rsidRPr="00163F16">
              <w:rPr>
                <w:rFonts w:cstheme="minorHAnsi"/>
                <w:color w:val="7030A0"/>
                <w:sz w:val="24"/>
                <w:szCs w:val="24"/>
              </w:rPr>
              <w:br/>
            </w:r>
            <w:r w:rsidRPr="00163F16">
              <w:rPr>
                <w:rFonts w:cstheme="minorHAnsi"/>
                <w:b/>
                <w:bCs/>
                <w:color w:val="7030A0"/>
                <w:sz w:val="24"/>
                <w:szCs w:val="24"/>
              </w:rPr>
              <w:t>чел.</w:t>
            </w:r>
          </w:p>
        </w:tc>
      </w:tr>
      <w:tr w:rsidR="00163F16" w:rsidRPr="00163F16" w:rsidTr="00F93DA4">
        <w:trPr>
          <w:trHeight w:val="449"/>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b/>
                <w:bCs/>
                <w:color w:val="7030A0"/>
                <w:sz w:val="24"/>
                <w:szCs w:val="24"/>
              </w:rPr>
              <w:t>Русский язык</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135</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122</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132</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128</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98</w:t>
            </w:r>
          </w:p>
        </w:tc>
      </w:tr>
      <w:tr w:rsidR="00163F16" w:rsidRPr="00163F16" w:rsidTr="00F93DA4">
        <w:trPr>
          <w:trHeight w:val="413"/>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b/>
                <w:bCs/>
                <w:color w:val="7030A0"/>
                <w:sz w:val="24"/>
                <w:szCs w:val="24"/>
              </w:rPr>
              <w:t>Математика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rPr>
              <w:t>1</w:t>
            </w:r>
            <w:r w:rsidRPr="00163F16">
              <w:rPr>
                <w:rFonts w:cstheme="minorHAnsi"/>
                <w:color w:val="7030A0"/>
                <w:sz w:val="24"/>
                <w:szCs w:val="24"/>
                <w:lang w:val="ru-RU"/>
              </w:rPr>
              <w:t>27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125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138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122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114</w:t>
            </w:r>
          </w:p>
        </w:tc>
      </w:tr>
      <w:tr w:rsidR="00163F16" w:rsidRPr="00163F16" w:rsidTr="00F93DA4">
        <w:trPr>
          <w:trHeight w:val="433"/>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b/>
                <w:bCs/>
                <w:color w:val="7030A0"/>
                <w:sz w:val="24"/>
                <w:szCs w:val="24"/>
              </w:rPr>
              <w:t>Окружающий мир</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117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w:t>
            </w:r>
          </w:p>
        </w:tc>
      </w:tr>
      <w:tr w:rsidR="00163F16" w:rsidRPr="00163F16" w:rsidTr="00F93DA4">
        <w:trPr>
          <w:trHeight w:val="427"/>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b/>
                <w:bCs/>
                <w:color w:val="7030A0"/>
                <w:sz w:val="24"/>
                <w:szCs w:val="24"/>
              </w:rPr>
              <w:t>Биология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120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55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65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37</w:t>
            </w:r>
          </w:p>
        </w:tc>
      </w:tr>
      <w:tr w:rsidR="00163F16" w:rsidRPr="00163F16" w:rsidTr="00F93DA4">
        <w:trPr>
          <w:trHeight w:val="419"/>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b/>
                <w:bCs/>
                <w:color w:val="7030A0"/>
                <w:sz w:val="24"/>
                <w:szCs w:val="24"/>
              </w:rPr>
              <w:t>История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121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55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52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41</w:t>
            </w:r>
          </w:p>
        </w:tc>
      </w:tr>
      <w:tr w:rsidR="00163F16" w:rsidRPr="00163F16" w:rsidTr="00F93DA4">
        <w:trPr>
          <w:trHeight w:val="399"/>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b/>
                <w:bCs/>
                <w:color w:val="7030A0"/>
                <w:sz w:val="24"/>
                <w:szCs w:val="24"/>
              </w:rPr>
              <w:t>Обществознание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77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28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43</w:t>
            </w:r>
          </w:p>
        </w:tc>
      </w:tr>
      <w:tr w:rsidR="00163F16" w:rsidRPr="00163F16" w:rsidTr="00F93DA4">
        <w:trPr>
          <w:trHeight w:val="417"/>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b/>
                <w:bCs/>
                <w:color w:val="7030A0"/>
                <w:sz w:val="24"/>
                <w:szCs w:val="24"/>
              </w:rPr>
              <w:t>География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74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24</w:t>
            </w:r>
          </w:p>
        </w:tc>
      </w:tr>
      <w:tr w:rsidR="00163F16" w:rsidRPr="00163F16" w:rsidTr="00F93DA4">
        <w:trPr>
          <w:trHeight w:val="409"/>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b/>
                <w:bCs/>
                <w:color w:val="7030A0"/>
                <w:sz w:val="24"/>
                <w:szCs w:val="24"/>
              </w:rPr>
              <w:t>Химия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25</w:t>
            </w:r>
          </w:p>
        </w:tc>
      </w:tr>
      <w:tr w:rsidR="00163F16" w:rsidRPr="00163F16" w:rsidTr="00F93DA4">
        <w:trPr>
          <w:trHeight w:val="429"/>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b/>
                <w:bCs/>
                <w:color w:val="7030A0"/>
                <w:sz w:val="24"/>
                <w:szCs w:val="24"/>
              </w:rPr>
              <w:t>Физика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55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51</w:t>
            </w:r>
          </w:p>
        </w:tc>
      </w:tr>
      <w:tr w:rsidR="00163F16" w:rsidRPr="00163F16" w:rsidTr="00F93DA4">
        <w:trPr>
          <w:trHeight w:val="828"/>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b/>
                <w:bCs/>
                <w:color w:val="7030A0"/>
                <w:sz w:val="24"/>
                <w:szCs w:val="24"/>
                <w:lang w:val="ru-RU"/>
              </w:rPr>
              <w:t>Иностранные языки (английский язык, немецкий язык)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111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w:t>
            </w:r>
          </w:p>
        </w:tc>
      </w:tr>
    </w:tbl>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b/>
          <w:bCs/>
          <w:color w:val="7030A0"/>
          <w:sz w:val="24"/>
          <w:szCs w:val="24"/>
          <w:lang w:val="ru-RU"/>
        </w:rPr>
        <w:t>Вывод:</w:t>
      </w:r>
      <w:r w:rsidRPr="00163F16">
        <w:rPr>
          <w:rFonts w:cstheme="minorHAnsi"/>
          <w:color w:val="7030A0"/>
          <w:sz w:val="24"/>
          <w:szCs w:val="24"/>
          <w:lang w:val="ru-RU"/>
        </w:rPr>
        <w:t xml:space="preserve"> в</w:t>
      </w:r>
      <w:r w:rsidRPr="00163F16">
        <w:rPr>
          <w:rFonts w:cstheme="minorHAnsi"/>
          <w:color w:val="7030A0"/>
          <w:sz w:val="24"/>
          <w:szCs w:val="24"/>
        </w:rPr>
        <w:t> </w:t>
      </w:r>
      <w:r w:rsidRPr="00163F16">
        <w:rPr>
          <w:rFonts w:cstheme="minorHAnsi"/>
          <w:color w:val="7030A0"/>
          <w:sz w:val="24"/>
          <w:szCs w:val="24"/>
          <w:lang w:val="ru-RU"/>
        </w:rPr>
        <w:t>работе приняли участие 626 (91%) из 691 обучающихся. Данный показатель позволил получить достоверную оценку образовательных результатов учеников по школе.</w:t>
      </w:r>
    </w:p>
    <w:p w:rsidR="00792616" w:rsidRPr="00163F16" w:rsidRDefault="00792616" w:rsidP="00F93DA4">
      <w:pPr>
        <w:spacing w:before="0" w:beforeAutospacing="0" w:after="0" w:afterAutospacing="0"/>
        <w:jc w:val="center"/>
        <w:rPr>
          <w:rFonts w:cstheme="minorHAnsi"/>
          <w:b/>
          <w:bCs/>
          <w:color w:val="7030A0"/>
          <w:sz w:val="24"/>
          <w:szCs w:val="24"/>
          <w:lang w:val="ru-RU"/>
        </w:rPr>
      </w:pPr>
    </w:p>
    <w:p w:rsidR="00F93DA4" w:rsidRPr="00163F16" w:rsidRDefault="00F93DA4" w:rsidP="00F93DA4">
      <w:pPr>
        <w:spacing w:before="0" w:beforeAutospacing="0" w:after="0" w:afterAutospacing="0"/>
        <w:jc w:val="center"/>
        <w:rPr>
          <w:rFonts w:cstheme="minorHAnsi"/>
          <w:color w:val="7030A0"/>
          <w:sz w:val="24"/>
          <w:szCs w:val="24"/>
          <w:lang w:val="ru-RU"/>
        </w:rPr>
      </w:pPr>
      <w:r w:rsidRPr="00163F16">
        <w:rPr>
          <w:rFonts w:cstheme="minorHAnsi"/>
          <w:b/>
          <w:bCs/>
          <w:color w:val="7030A0"/>
          <w:sz w:val="24"/>
          <w:szCs w:val="24"/>
          <w:lang w:val="ru-RU"/>
        </w:rPr>
        <w:t>Итоги ВПР 2023</w:t>
      </w:r>
      <w:r w:rsidRPr="00163F16">
        <w:rPr>
          <w:rFonts w:cstheme="minorHAnsi"/>
          <w:b/>
          <w:bCs/>
          <w:color w:val="7030A0"/>
          <w:sz w:val="24"/>
          <w:szCs w:val="24"/>
        </w:rPr>
        <w:t> </w:t>
      </w:r>
      <w:r w:rsidRPr="00163F16">
        <w:rPr>
          <w:rFonts w:cstheme="minorHAnsi"/>
          <w:b/>
          <w:bCs/>
          <w:color w:val="7030A0"/>
          <w:sz w:val="24"/>
          <w:szCs w:val="24"/>
          <w:lang w:val="ru-RU"/>
        </w:rPr>
        <w:t>года в 4-х классах</w:t>
      </w:r>
    </w:p>
    <w:p w:rsidR="00F93DA4" w:rsidRPr="00163F16" w:rsidRDefault="00F93DA4" w:rsidP="00B959A2">
      <w:pPr>
        <w:spacing w:before="0" w:beforeAutospacing="0" w:after="0" w:afterAutospacing="0"/>
        <w:jc w:val="both"/>
        <w:rPr>
          <w:rFonts w:cstheme="minorHAnsi"/>
          <w:color w:val="7030A0"/>
          <w:sz w:val="24"/>
          <w:szCs w:val="24"/>
        </w:rPr>
      </w:pPr>
      <w:r w:rsidRPr="00163F16">
        <w:rPr>
          <w:rFonts w:cstheme="minorHAnsi"/>
          <w:color w:val="7030A0"/>
          <w:sz w:val="24"/>
          <w:szCs w:val="24"/>
          <w:lang w:val="ru-RU"/>
        </w:rPr>
        <w:t xml:space="preserve">Обучающиеся 4-х классов писали Всероссийские проверочные работы по трем основным учебным предметам: «Русский язык», «Математика», «Окружающий мир». </w:t>
      </w:r>
      <w:r w:rsidRPr="00163F16">
        <w:rPr>
          <w:rFonts w:cstheme="minorHAnsi"/>
          <w:color w:val="7030A0"/>
          <w:sz w:val="24"/>
          <w:szCs w:val="24"/>
        </w:rPr>
        <w:t>Форма проведения – традиционная.</w:t>
      </w:r>
    </w:p>
    <w:p w:rsidR="00F93DA4" w:rsidRPr="00163F16" w:rsidRDefault="00F93DA4" w:rsidP="00792616">
      <w:pPr>
        <w:spacing w:before="0" w:beforeAutospacing="0" w:after="0" w:afterAutospacing="0"/>
        <w:jc w:val="center"/>
        <w:rPr>
          <w:rFonts w:cstheme="minorHAnsi"/>
          <w:color w:val="7030A0"/>
          <w:sz w:val="24"/>
          <w:szCs w:val="24"/>
        </w:rPr>
      </w:pPr>
      <w:r w:rsidRPr="00163F16">
        <w:rPr>
          <w:rFonts w:cstheme="minorHAnsi"/>
          <w:color w:val="7030A0"/>
          <w:sz w:val="24"/>
          <w:szCs w:val="24"/>
        </w:rPr>
        <w:t>Результаты ВПР -2023</w:t>
      </w:r>
      <w:r w:rsidR="00792616" w:rsidRPr="00163F16">
        <w:rPr>
          <w:rFonts w:cstheme="minorHAnsi"/>
          <w:color w:val="7030A0"/>
          <w:sz w:val="24"/>
          <w:szCs w:val="24"/>
          <w:lang w:val="ru-RU"/>
        </w:rPr>
        <w:t xml:space="preserve"> </w:t>
      </w:r>
      <w:r w:rsidRPr="00163F16">
        <w:rPr>
          <w:rFonts w:cstheme="minorHAnsi"/>
          <w:color w:val="7030A0"/>
          <w:sz w:val="24"/>
          <w:szCs w:val="24"/>
        </w:rPr>
        <w:t>4-е классы</w:t>
      </w:r>
    </w:p>
    <w:tbl>
      <w:tblPr>
        <w:tblStyle w:val="a5"/>
        <w:tblW w:w="9811" w:type="dxa"/>
        <w:tblInd w:w="-318" w:type="dxa"/>
        <w:tblLayout w:type="fixed"/>
        <w:tblLook w:val="04A0" w:firstRow="1" w:lastRow="0" w:firstColumn="1" w:lastColumn="0" w:noHBand="0" w:noVBand="1"/>
      </w:tblPr>
      <w:tblGrid>
        <w:gridCol w:w="993"/>
        <w:gridCol w:w="1276"/>
        <w:gridCol w:w="1642"/>
        <w:gridCol w:w="771"/>
        <w:gridCol w:w="709"/>
        <w:gridCol w:w="709"/>
        <w:gridCol w:w="708"/>
        <w:gridCol w:w="848"/>
        <w:gridCol w:w="708"/>
        <w:gridCol w:w="1447"/>
      </w:tblGrid>
      <w:tr w:rsidR="00163F16" w:rsidRPr="00163F16" w:rsidTr="00EA7765">
        <w:tc>
          <w:tcPr>
            <w:tcW w:w="993"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Класс </w:t>
            </w:r>
          </w:p>
        </w:tc>
        <w:tc>
          <w:tcPr>
            <w:tcW w:w="1276"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учащихся в классе</w:t>
            </w:r>
          </w:p>
        </w:tc>
        <w:tc>
          <w:tcPr>
            <w:tcW w:w="164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учащихся, выполнявшие работу</w:t>
            </w:r>
          </w:p>
        </w:tc>
        <w:tc>
          <w:tcPr>
            <w:tcW w:w="77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w:t>
            </w:r>
          </w:p>
        </w:tc>
        <w:tc>
          <w:tcPr>
            <w:tcW w:w="709"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w:t>
            </w:r>
          </w:p>
        </w:tc>
        <w:tc>
          <w:tcPr>
            <w:tcW w:w="709"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«4»</w:t>
            </w:r>
          </w:p>
        </w:tc>
        <w:tc>
          <w:tcPr>
            <w:tcW w:w="70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«5»</w:t>
            </w:r>
          </w:p>
        </w:tc>
        <w:tc>
          <w:tcPr>
            <w:tcW w:w="84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Успеваемость %</w:t>
            </w:r>
          </w:p>
        </w:tc>
        <w:tc>
          <w:tcPr>
            <w:tcW w:w="70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Качество %</w:t>
            </w:r>
          </w:p>
        </w:tc>
        <w:tc>
          <w:tcPr>
            <w:tcW w:w="144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Средний балл</w:t>
            </w:r>
          </w:p>
        </w:tc>
      </w:tr>
      <w:tr w:rsidR="00163F16" w:rsidRPr="00163F16" w:rsidTr="00EA7765">
        <w:tc>
          <w:tcPr>
            <w:tcW w:w="993"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4 «а»</w:t>
            </w:r>
          </w:p>
        </w:tc>
        <w:tc>
          <w:tcPr>
            <w:tcW w:w="1276"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36</w:t>
            </w:r>
          </w:p>
        </w:tc>
        <w:tc>
          <w:tcPr>
            <w:tcW w:w="164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33</w:t>
            </w:r>
          </w:p>
        </w:tc>
        <w:tc>
          <w:tcPr>
            <w:tcW w:w="77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w:t>
            </w:r>
          </w:p>
        </w:tc>
        <w:tc>
          <w:tcPr>
            <w:tcW w:w="709"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13</w:t>
            </w:r>
          </w:p>
        </w:tc>
        <w:tc>
          <w:tcPr>
            <w:tcW w:w="709"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16</w:t>
            </w:r>
          </w:p>
        </w:tc>
        <w:tc>
          <w:tcPr>
            <w:tcW w:w="70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w:t>
            </w:r>
          </w:p>
        </w:tc>
        <w:tc>
          <w:tcPr>
            <w:tcW w:w="84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93,9</w:t>
            </w:r>
          </w:p>
        </w:tc>
        <w:tc>
          <w:tcPr>
            <w:tcW w:w="70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54,5</w:t>
            </w:r>
          </w:p>
        </w:tc>
        <w:tc>
          <w:tcPr>
            <w:tcW w:w="144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3,5</w:t>
            </w:r>
          </w:p>
        </w:tc>
      </w:tr>
      <w:tr w:rsidR="00163F16" w:rsidRPr="00163F16" w:rsidTr="00EA7765">
        <w:tc>
          <w:tcPr>
            <w:tcW w:w="993"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4 «б»</w:t>
            </w:r>
          </w:p>
        </w:tc>
        <w:tc>
          <w:tcPr>
            <w:tcW w:w="1276"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34</w:t>
            </w:r>
          </w:p>
        </w:tc>
        <w:tc>
          <w:tcPr>
            <w:tcW w:w="164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34</w:t>
            </w:r>
          </w:p>
        </w:tc>
        <w:tc>
          <w:tcPr>
            <w:tcW w:w="77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8</w:t>
            </w:r>
          </w:p>
        </w:tc>
        <w:tc>
          <w:tcPr>
            <w:tcW w:w="709"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17</w:t>
            </w:r>
          </w:p>
        </w:tc>
        <w:tc>
          <w:tcPr>
            <w:tcW w:w="709"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9</w:t>
            </w:r>
          </w:p>
        </w:tc>
        <w:tc>
          <w:tcPr>
            <w:tcW w:w="70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0</w:t>
            </w:r>
          </w:p>
        </w:tc>
        <w:tc>
          <w:tcPr>
            <w:tcW w:w="84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76,5</w:t>
            </w:r>
          </w:p>
        </w:tc>
        <w:tc>
          <w:tcPr>
            <w:tcW w:w="70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26,5</w:t>
            </w:r>
          </w:p>
        </w:tc>
        <w:tc>
          <w:tcPr>
            <w:tcW w:w="144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3,0</w:t>
            </w:r>
          </w:p>
        </w:tc>
      </w:tr>
      <w:tr w:rsidR="00163F16" w:rsidRPr="00163F16" w:rsidTr="00EA7765">
        <w:tc>
          <w:tcPr>
            <w:tcW w:w="993"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4 «в»</w:t>
            </w:r>
          </w:p>
        </w:tc>
        <w:tc>
          <w:tcPr>
            <w:tcW w:w="1276"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33</w:t>
            </w:r>
          </w:p>
        </w:tc>
        <w:tc>
          <w:tcPr>
            <w:tcW w:w="1642"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33</w:t>
            </w:r>
          </w:p>
        </w:tc>
        <w:tc>
          <w:tcPr>
            <w:tcW w:w="771"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4</w:t>
            </w:r>
          </w:p>
        </w:tc>
        <w:tc>
          <w:tcPr>
            <w:tcW w:w="709"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w:t>
            </w:r>
          </w:p>
        </w:tc>
        <w:tc>
          <w:tcPr>
            <w:tcW w:w="709"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14</w:t>
            </w:r>
          </w:p>
        </w:tc>
        <w:tc>
          <w:tcPr>
            <w:tcW w:w="708"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0</w:t>
            </w:r>
          </w:p>
        </w:tc>
        <w:tc>
          <w:tcPr>
            <w:tcW w:w="848"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87,9</w:t>
            </w:r>
          </w:p>
        </w:tc>
        <w:tc>
          <w:tcPr>
            <w:tcW w:w="708"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42,4</w:t>
            </w:r>
          </w:p>
        </w:tc>
        <w:tc>
          <w:tcPr>
            <w:tcW w:w="1447"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3,3</w:t>
            </w:r>
          </w:p>
        </w:tc>
      </w:tr>
      <w:tr w:rsidR="00163F16" w:rsidRPr="00163F16" w:rsidTr="00EA7765">
        <w:tc>
          <w:tcPr>
            <w:tcW w:w="993"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4 «г»</w:t>
            </w:r>
          </w:p>
        </w:tc>
        <w:tc>
          <w:tcPr>
            <w:tcW w:w="1276"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37</w:t>
            </w:r>
          </w:p>
        </w:tc>
        <w:tc>
          <w:tcPr>
            <w:tcW w:w="1642"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35</w:t>
            </w:r>
          </w:p>
        </w:tc>
        <w:tc>
          <w:tcPr>
            <w:tcW w:w="771"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10</w:t>
            </w:r>
          </w:p>
        </w:tc>
        <w:tc>
          <w:tcPr>
            <w:tcW w:w="709"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14</w:t>
            </w:r>
          </w:p>
        </w:tc>
        <w:tc>
          <w:tcPr>
            <w:tcW w:w="709"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10</w:t>
            </w:r>
          </w:p>
        </w:tc>
        <w:tc>
          <w:tcPr>
            <w:tcW w:w="708"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w:t>
            </w:r>
          </w:p>
        </w:tc>
        <w:tc>
          <w:tcPr>
            <w:tcW w:w="848"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71,4</w:t>
            </w:r>
          </w:p>
        </w:tc>
        <w:tc>
          <w:tcPr>
            <w:tcW w:w="708"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31, 4</w:t>
            </w:r>
          </w:p>
        </w:tc>
        <w:tc>
          <w:tcPr>
            <w:tcW w:w="1447"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3,1</w:t>
            </w:r>
          </w:p>
        </w:tc>
      </w:tr>
      <w:tr w:rsidR="00163F16" w:rsidRPr="00163F16" w:rsidTr="00EA7765">
        <w:tc>
          <w:tcPr>
            <w:tcW w:w="993"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lastRenderedPageBreak/>
              <w:t>Итого:</w:t>
            </w:r>
          </w:p>
        </w:tc>
        <w:tc>
          <w:tcPr>
            <w:tcW w:w="1276"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140</w:t>
            </w:r>
          </w:p>
        </w:tc>
        <w:tc>
          <w:tcPr>
            <w:tcW w:w="164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135</w:t>
            </w:r>
          </w:p>
        </w:tc>
        <w:tc>
          <w:tcPr>
            <w:tcW w:w="77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24</w:t>
            </w:r>
          </w:p>
        </w:tc>
        <w:tc>
          <w:tcPr>
            <w:tcW w:w="709"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47</w:t>
            </w:r>
          </w:p>
        </w:tc>
        <w:tc>
          <w:tcPr>
            <w:tcW w:w="709"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49</w:t>
            </w:r>
          </w:p>
        </w:tc>
        <w:tc>
          <w:tcPr>
            <w:tcW w:w="70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w:t>
            </w:r>
          </w:p>
        </w:tc>
        <w:tc>
          <w:tcPr>
            <w:tcW w:w="84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82,4</w:t>
            </w:r>
          </w:p>
        </w:tc>
        <w:tc>
          <w:tcPr>
            <w:tcW w:w="70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38,7</w:t>
            </w:r>
          </w:p>
        </w:tc>
        <w:tc>
          <w:tcPr>
            <w:tcW w:w="144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3,2</w:t>
            </w:r>
          </w:p>
        </w:tc>
      </w:tr>
      <w:tr w:rsidR="00163F16" w:rsidRPr="00163F16" w:rsidTr="00EA7765">
        <w:tc>
          <w:tcPr>
            <w:tcW w:w="993"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4 «а»</w:t>
            </w:r>
          </w:p>
        </w:tc>
        <w:tc>
          <w:tcPr>
            <w:tcW w:w="1276"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36</w:t>
            </w:r>
          </w:p>
        </w:tc>
        <w:tc>
          <w:tcPr>
            <w:tcW w:w="164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31</w:t>
            </w:r>
          </w:p>
        </w:tc>
        <w:tc>
          <w:tcPr>
            <w:tcW w:w="77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w:t>
            </w:r>
          </w:p>
        </w:tc>
        <w:tc>
          <w:tcPr>
            <w:tcW w:w="709"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4</w:t>
            </w:r>
          </w:p>
        </w:tc>
        <w:tc>
          <w:tcPr>
            <w:tcW w:w="709"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12</w:t>
            </w:r>
          </w:p>
        </w:tc>
        <w:tc>
          <w:tcPr>
            <w:tcW w:w="70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13</w:t>
            </w:r>
          </w:p>
        </w:tc>
        <w:tc>
          <w:tcPr>
            <w:tcW w:w="84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93,5</w:t>
            </w:r>
          </w:p>
        </w:tc>
        <w:tc>
          <w:tcPr>
            <w:tcW w:w="70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80,6</w:t>
            </w:r>
          </w:p>
        </w:tc>
        <w:tc>
          <w:tcPr>
            <w:tcW w:w="144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4,2</w:t>
            </w:r>
          </w:p>
        </w:tc>
      </w:tr>
      <w:tr w:rsidR="00163F16" w:rsidRPr="00163F16" w:rsidTr="00EA7765">
        <w:tc>
          <w:tcPr>
            <w:tcW w:w="993"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4 «б»</w:t>
            </w:r>
          </w:p>
        </w:tc>
        <w:tc>
          <w:tcPr>
            <w:tcW w:w="1276"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34</w:t>
            </w:r>
          </w:p>
        </w:tc>
        <w:tc>
          <w:tcPr>
            <w:tcW w:w="164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32</w:t>
            </w:r>
          </w:p>
        </w:tc>
        <w:tc>
          <w:tcPr>
            <w:tcW w:w="77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w:t>
            </w:r>
          </w:p>
        </w:tc>
        <w:tc>
          <w:tcPr>
            <w:tcW w:w="709"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7</w:t>
            </w:r>
          </w:p>
        </w:tc>
        <w:tc>
          <w:tcPr>
            <w:tcW w:w="709"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11</w:t>
            </w:r>
          </w:p>
        </w:tc>
        <w:tc>
          <w:tcPr>
            <w:tcW w:w="70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12</w:t>
            </w:r>
          </w:p>
        </w:tc>
        <w:tc>
          <w:tcPr>
            <w:tcW w:w="84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93,8</w:t>
            </w:r>
          </w:p>
        </w:tc>
        <w:tc>
          <w:tcPr>
            <w:tcW w:w="70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71,9</w:t>
            </w:r>
          </w:p>
        </w:tc>
        <w:tc>
          <w:tcPr>
            <w:tcW w:w="144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4,0</w:t>
            </w:r>
          </w:p>
        </w:tc>
      </w:tr>
      <w:tr w:rsidR="00163F16" w:rsidRPr="00163F16" w:rsidTr="00EA7765">
        <w:tc>
          <w:tcPr>
            <w:tcW w:w="993"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4 «в»</w:t>
            </w:r>
          </w:p>
        </w:tc>
        <w:tc>
          <w:tcPr>
            <w:tcW w:w="1276"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33</w:t>
            </w:r>
          </w:p>
        </w:tc>
        <w:tc>
          <w:tcPr>
            <w:tcW w:w="1642"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29</w:t>
            </w:r>
          </w:p>
        </w:tc>
        <w:tc>
          <w:tcPr>
            <w:tcW w:w="771"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w:t>
            </w:r>
          </w:p>
        </w:tc>
        <w:tc>
          <w:tcPr>
            <w:tcW w:w="709"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8</w:t>
            </w:r>
          </w:p>
        </w:tc>
        <w:tc>
          <w:tcPr>
            <w:tcW w:w="709"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16</w:t>
            </w:r>
          </w:p>
        </w:tc>
        <w:tc>
          <w:tcPr>
            <w:tcW w:w="708"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7</w:t>
            </w:r>
          </w:p>
        </w:tc>
        <w:tc>
          <w:tcPr>
            <w:tcW w:w="848"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89,7</w:t>
            </w:r>
          </w:p>
        </w:tc>
        <w:tc>
          <w:tcPr>
            <w:tcW w:w="708"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24</w:t>
            </w:r>
          </w:p>
        </w:tc>
        <w:tc>
          <w:tcPr>
            <w:tcW w:w="1447"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3,2</w:t>
            </w:r>
          </w:p>
        </w:tc>
      </w:tr>
      <w:tr w:rsidR="00163F16" w:rsidRPr="00163F16" w:rsidTr="00EA7765">
        <w:tc>
          <w:tcPr>
            <w:tcW w:w="993"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4 «г»</w:t>
            </w:r>
          </w:p>
        </w:tc>
        <w:tc>
          <w:tcPr>
            <w:tcW w:w="1276"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37</w:t>
            </w:r>
          </w:p>
        </w:tc>
        <w:tc>
          <w:tcPr>
            <w:tcW w:w="1642"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35</w:t>
            </w:r>
          </w:p>
        </w:tc>
        <w:tc>
          <w:tcPr>
            <w:tcW w:w="771"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4</w:t>
            </w:r>
          </w:p>
        </w:tc>
        <w:tc>
          <w:tcPr>
            <w:tcW w:w="709"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7</w:t>
            </w:r>
          </w:p>
        </w:tc>
        <w:tc>
          <w:tcPr>
            <w:tcW w:w="709"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20</w:t>
            </w:r>
          </w:p>
        </w:tc>
        <w:tc>
          <w:tcPr>
            <w:tcW w:w="708"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4</w:t>
            </w:r>
          </w:p>
        </w:tc>
        <w:tc>
          <w:tcPr>
            <w:tcW w:w="848"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88,6</w:t>
            </w:r>
          </w:p>
        </w:tc>
        <w:tc>
          <w:tcPr>
            <w:tcW w:w="708"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68,6</w:t>
            </w:r>
          </w:p>
        </w:tc>
        <w:tc>
          <w:tcPr>
            <w:tcW w:w="1447"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3,7</w:t>
            </w:r>
          </w:p>
        </w:tc>
      </w:tr>
      <w:tr w:rsidR="00163F16" w:rsidRPr="00163F16" w:rsidTr="00EA7765">
        <w:tc>
          <w:tcPr>
            <w:tcW w:w="993"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Итого:</w:t>
            </w:r>
          </w:p>
        </w:tc>
        <w:tc>
          <w:tcPr>
            <w:tcW w:w="1276"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140</w:t>
            </w:r>
          </w:p>
        </w:tc>
        <w:tc>
          <w:tcPr>
            <w:tcW w:w="164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127</w:t>
            </w:r>
          </w:p>
        </w:tc>
        <w:tc>
          <w:tcPr>
            <w:tcW w:w="77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10</w:t>
            </w:r>
          </w:p>
        </w:tc>
        <w:tc>
          <w:tcPr>
            <w:tcW w:w="709"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26</w:t>
            </w:r>
          </w:p>
        </w:tc>
        <w:tc>
          <w:tcPr>
            <w:tcW w:w="709"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59</w:t>
            </w:r>
          </w:p>
        </w:tc>
        <w:tc>
          <w:tcPr>
            <w:tcW w:w="70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36</w:t>
            </w:r>
          </w:p>
        </w:tc>
        <w:tc>
          <w:tcPr>
            <w:tcW w:w="84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91,4</w:t>
            </w:r>
          </w:p>
        </w:tc>
        <w:tc>
          <w:tcPr>
            <w:tcW w:w="70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61,2</w:t>
            </w:r>
          </w:p>
        </w:tc>
        <w:tc>
          <w:tcPr>
            <w:tcW w:w="144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3,7</w:t>
            </w:r>
          </w:p>
        </w:tc>
      </w:tr>
      <w:tr w:rsidR="00163F16" w:rsidRPr="00163F16" w:rsidTr="00EA7765">
        <w:trPr>
          <w:trHeight w:val="189"/>
        </w:trPr>
        <w:tc>
          <w:tcPr>
            <w:tcW w:w="993"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4 «а»</w:t>
            </w:r>
          </w:p>
        </w:tc>
        <w:tc>
          <w:tcPr>
            <w:tcW w:w="1276"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36</w:t>
            </w:r>
          </w:p>
        </w:tc>
        <w:tc>
          <w:tcPr>
            <w:tcW w:w="164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27</w:t>
            </w:r>
          </w:p>
        </w:tc>
        <w:tc>
          <w:tcPr>
            <w:tcW w:w="77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0</w:t>
            </w:r>
          </w:p>
        </w:tc>
        <w:tc>
          <w:tcPr>
            <w:tcW w:w="709"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4</w:t>
            </w:r>
          </w:p>
        </w:tc>
        <w:tc>
          <w:tcPr>
            <w:tcW w:w="709"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16</w:t>
            </w:r>
          </w:p>
        </w:tc>
        <w:tc>
          <w:tcPr>
            <w:tcW w:w="70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7</w:t>
            </w:r>
          </w:p>
        </w:tc>
        <w:tc>
          <w:tcPr>
            <w:tcW w:w="84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100</w:t>
            </w:r>
          </w:p>
        </w:tc>
        <w:tc>
          <w:tcPr>
            <w:tcW w:w="70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85,2</w:t>
            </w:r>
          </w:p>
        </w:tc>
        <w:tc>
          <w:tcPr>
            <w:tcW w:w="144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4,1</w:t>
            </w:r>
          </w:p>
        </w:tc>
      </w:tr>
      <w:tr w:rsidR="00163F16" w:rsidRPr="00163F16" w:rsidTr="00EA7765">
        <w:trPr>
          <w:trHeight w:val="189"/>
        </w:trPr>
        <w:tc>
          <w:tcPr>
            <w:tcW w:w="993"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4 «б»</w:t>
            </w:r>
          </w:p>
        </w:tc>
        <w:tc>
          <w:tcPr>
            <w:tcW w:w="1276"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34</w:t>
            </w:r>
          </w:p>
        </w:tc>
        <w:tc>
          <w:tcPr>
            <w:tcW w:w="164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30</w:t>
            </w:r>
          </w:p>
        </w:tc>
        <w:tc>
          <w:tcPr>
            <w:tcW w:w="77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w:t>
            </w:r>
          </w:p>
        </w:tc>
        <w:tc>
          <w:tcPr>
            <w:tcW w:w="709"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10</w:t>
            </w:r>
          </w:p>
        </w:tc>
        <w:tc>
          <w:tcPr>
            <w:tcW w:w="709"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17</w:t>
            </w:r>
          </w:p>
        </w:tc>
        <w:tc>
          <w:tcPr>
            <w:tcW w:w="70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w:t>
            </w:r>
          </w:p>
        </w:tc>
        <w:tc>
          <w:tcPr>
            <w:tcW w:w="84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96,7</w:t>
            </w:r>
          </w:p>
        </w:tc>
        <w:tc>
          <w:tcPr>
            <w:tcW w:w="70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63,3</w:t>
            </w:r>
          </w:p>
        </w:tc>
        <w:tc>
          <w:tcPr>
            <w:tcW w:w="144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3,7</w:t>
            </w:r>
          </w:p>
        </w:tc>
      </w:tr>
      <w:tr w:rsidR="00163F16" w:rsidRPr="00163F16" w:rsidTr="00EA7765">
        <w:trPr>
          <w:trHeight w:val="189"/>
        </w:trPr>
        <w:tc>
          <w:tcPr>
            <w:tcW w:w="993"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4 «в»</w:t>
            </w:r>
          </w:p>
        </w:tc>
        <w:tc>
          <w:tcPr>
            <w:tcW w:w="1276"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33</w:t>
            </w:r>
          </w:p>
        </w:tc>
        <w:tc>
          <w:tcPr>
            <w:tcW w:w="1642"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27</w:t>
            </w:r>
          </w:p>
        </w:tc>
        <w:tc>
          <w:tcPr>
            <w:tcW w:w="77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w:t>
            </w:r>
          </w:p>
        </w:tc>
        <w:tc>
          <w:tcPr>
            <w:tcW w:w="709"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10</w:t>
            </w:r>
          </w:p>
        </w:tc>
        <w:tc>
          <w:tcPr>
            <w:tcW w:w="709"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22</w:t>
            </w:r>
          </w:p>
        </w:tc>
        <w:tc>
          <w:tcPr>
            <w:tcW w:w="70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0</w:t>
            </w:r>
          </w:p>
        </w:tc>
        <w:tc>
          <w:tcPr>
            <w:tcW w:w="84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92,6</w:t>
            </w:r>
          </w:p>
        </w:tc>
        <w:tc>
          <w:tcPr>
            <w:tcW w:w="70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22,2</w:t>
            </w:r>
          </w:p>
        </w:tc>
        <w:tc>
          <w:tcPr>
            <w:tcW w:w="144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3,1</w:t>
            </w:r>
          </w:p>
        </w:tc>
      </w:tr>
      <w:tr w:rsidR="00163F16" w:rsidRPr="00163F16" w:rsidTr="00EA7765">
        <w:trPr>
          <w:trHeight w:val="189"/>
        </w:trPr>
        <w:tc>
          <w:tcPr>
            <w:tcW w:w="993"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4 «г»</w:t>
            </w:r>
          </w:p>
        </w:tc>
        <w:tc>
          <w:tcPr>
            <w:tcW w:w="1276"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37</w:t>
            </w:r>
          </w:p>
        </w:tc>
        <w:tc>
          <w:tcPr>
            <w:tcW w:w="1642" w:type="dxa"/>
            <w:shd w:val="clear" w:color="auto" w:fill="FFFFFF" w:themeFill="background1"/>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33</w:t>
            </w:r>
          </w:p>
        </w:tc>
        <w:tc>
          <w:tcPr>
            <w:tcW w:w="77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w:t>
            </w:r>
          </w:p>
        </w:tc>
        <w:tc>
          <w:tcPr>
            <w:tcW w:w="709"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14</w:t>
            </w:r>
          </w:p>
        </w:tc>
        <w:tc>
          <w:tcPr>
            <w:tcW w:w="709"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18</w:t>
            </w:r>
          </w:p>
        </w:tc>
        <w:tc>
          <w:tcPr>
            <w:tcW w:w="70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w:t>
            </w:r>
          </w:p>
        </w:tc>
        <w:tc>
          <w:tcPr>
            <w:tcW w:w="84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97,0</w:t>
            </w:r>
          </w:p>
        </w:tc>
        <w:tc>
          <w:tcPr>
            <w:tcW w:w="70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54,5</w:t>
            </w:r>
          </w:p>
        </w:tc>
        <w:tc>
          <w:tcPr>
            <w:tcW w:w="144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3,5</w:t>
            </w:r>
          </w:p>
        </w:tc>
      </w:tr>
      <w:tr w:rsidR="00163F16" w:rsidRPr="00163F16" w:rsidTr="00EA7765">
        <w:trPr>
          <w:trHeight w:val="189"/>
        </w:trPr>
        <w:tc>
          <w:tcPr>
            <w:tcW w:w="993"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Итого:</w:t>
            </w:r>
          </w:p>
        </w:tc>
        <w:tc>
          <w:tcPr>
            <w:tcW w:w="1276"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140</w:t>
            </w:r>
          </w:p>
        </w:tc>
        <w:tc>
          <w:tcPr>
            <w:tcW w:w="164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117</w:t>
            </w:r>
          </w:p>
        </w:tc>
        <w:tc>
          <w:tcPr>
            <w:tcW w:w="77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w:t>
            </w:r>
          </w:p>
        </w:tc>
        <w:tc>
          <w:tcPr>
            <w:tcW w:w="709"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38</w:t>
            </w:r>
          </w:p>
        </w:tc>
        <w:tc>
          <w:tcPr>
            <w:tcW w:w="709"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73</w:t>
            </w:r>
          </w:p>
        </w:tc>
        <w:tc>
          <w:tcPr>
            <w:tcW w:w="70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10</w:t>
            </w:r>
          </w:p>
        </w:tc>
        <w:tc>
          <w:tcPr>
            <w:tcW w:w="84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96,5</w:t>
            </w:r>
          </w:p>
        </w:tc>
        <w:tc>
          <w:tcPr>
            <w:tcW w:w="708"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56,3</w:t>
            </w:r>
          </w:p>
        </w:tc>
        <w:tc>
          <w:tcPr>
            <w:tcW w:w="144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3,6</w:t>
            </w:r>
          </w:p>
        </w:tc>
      </w:tr>
    </w:tbl>
    <w:p w:rsidR="00F93DA4" w:rsidRPr="00163F16" w:rsidRDefault="00F93DA4" w:rsidP="00B959A2">
      <w:pPr>
        <w:spacing w:before="0" w:beforeAutospacing="0" w:after="0" w:afterAutospacing="0"/>
        <w:jc w:val="both"/>
        <w:rPr>
          <w:rFonts w:cstheme="minorHAnsi"/>
          <w:color w:val="7030A0"/>
          <w:sz w:val="24"/>
          <w:szCs w:val="24"/>
          <w:lang w:val="ru-RU"/>
        </w:rPr>
      </w:pPr>
      <w:r w:rsidRPr="00163F16">
        <w:rPr>
          <w:rFonts w:cstheme="minorHAnsi"/>
          <w:color w:val="7030A0"/>
          <w:sz w:val="24"/>
          <w:szCs w:val="24"/>
          <w:lang w:val="ru-RU"/>
        </w:rPr>
        <w:t>ВПР в 4-х классах по предметам: русский язык, математика, окружающий мир  подтверждает четвертную оценку за период обучения и является объективным оцениванием педагогами предметных достижений учащихся.</w:t>
      </w:r>
    </w:p>
    <w:p w:rsidR="00F93DA4" w:rsidRPr="00163F16" w:rsidRDefault="00F93DA4" w:rsidP="00F93DA4">
      <w:pPr>
        <w:spacing w:before="0" w:beforeAutospacing="0" w:after="0" w:afterAutospacing="0"/>
        <w:jc w:val="center"/>
        <w:rPr>
          <w:rFonts w:cstheme="minorHAnsi"/>
          <w:b/>
          <w:bCs/>
          <w:color w:val="7030A0"/>
          <w:sz w:val="24"/>
          <w:szCs w:val="24"/>
          <w:lang w:val="ru-RU"/>
        </w:rPr>
      </w:pPr>
      <w:r w:rsidRPr="00163F16">
        <w:rPr>
          <w:rFonts w:cstheme="minorHAnsi"/>
          <w:b/>
          <w:bCs/>
          <w:color w:val="7030A0"/>
          <w:sz w:val="24"/>
          <w:szCs w:val="24"/>
          <w:lang w:val="ru-RU"/>
        </w:rPr>
        <w:t>Итоги ВПР 2023</w:t>
      </w:r>
      <w:r w:rsidRPr="00163F16">
        <w:rPr>
          <w:rFonts w:cstheme="minorHAnsi"/>
          <w:b/>
          <w:bCs/>
          <w:color w:val="7030A0"/>
          <w:sz w:val="24"/>
          <w:szCs w:val="24"/>
        </w:rPr>
        <w:t> </w:t>
      </w:r>
      <w:r w:rsidRPr="00163F16">
        <w:rPr>
          <w:rFonts w:cstheme="minorHAnsi"/>
          <w:b/>
          <w:bCs/>
          <w:color w:val="7030A0"/>
          <w:sz w:val="24"/>
          <w:szCs w:val="24"/>
          <w:lang w:val="ru-RU"/>
        </w:rPr>
        <w:t>года в 5-8 –х классах по предмету «русский язык»</w:t>
      </w:r>
    </w:p>
    <w:tbl>
      <w:tblPr>
        <w:tblStyle w:val="a5"/>
        <w:tblW w:w="9606" w:type="dxa"/>
        <w:tblInd w:w="-113" w:type="dxa"/>
        <w:tblLook w:val="04A0" w:firstRow="1" w:lastRow="0" w:firstColumn="1" w:lastColumn="0" w:noHBand="0" w:noVBand="1"/>
      </w:tblPr>
      <w:tblGrid>
        <w:gridCol w:w="880"/>
        <w:gridCol w:w="1382"/>
        <w:gridCol w:w="460"/>
        <w:gridCol w:w="565"/>
        <w:gridCol w:w="565"/>
        <w:gridCol w:w="565"/>
        <w:gridCol w:w="1647"/>
        <w:gridCol w:w="1138"/>
        <w:gridCol w:w="2404"/>
      </w:tblGrid>
      <w:tr w:rsidR="00163F16" w:rsidRPr="00163F16" w:rsidTr="00EA7765">
        <w:tc>
          <w:tcPr>
            <w:tcW w:w="880"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Класс</w:t>
            </w:r>
          </w:p>
        </w:tc>
        <w:tc>
          <w:tcPr>
            <w:tcW w:w="1382"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Кол во участников</w:t>
            </w:r>
          </w:p>
        </w:tc>
        <w:tc>
          <w:tcPr>
            <w:tcW w:w="460"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5</w:t>
            </w:r>
          </w:p>
        </w:tc>
        <w:tc>
          <w:tcPr>
            <w:tcW w:w="565"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4</w:t>
            </w:r>
          </w:p>
        </w:tc>
        <w:tc>
          <w:tcPr>
            <w:tcW w:w="565"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3</w:t>
            </w:r>
          </w:p>
        </w:tc>
        <w:tc>
          <w:tcPr>
            <w:tcW w:w="565"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2</w:t>
            </w:r>
          </w:p>
        </w:tc>
        <w:tc>
          <w:tcPr>
            <w:tcW w:w="1647"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Успеваемость</w:t>
            </w:r>
          </w:p>
        </w:tc>
        <w:tc>
          <w:tcPr>
            <w:tcW w:w="1138"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качество</w:t>
            </w:r>
          </w:p>
        </w:tc>
        <w:tc>
          <w:tcPr>
            <w:tcW w:w="2404"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Ср б</w:t>
            </w:r>
          </w:p>
        </w:tc>
      </w:tr>
      <w:tr w:rsidR="00163F16" w:rsidRPr="00163F16" w:rsidTr="00EA7765">
        <w:tc>
          <w:tcPr>
            <w:tcW w:w="880"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5 а</w:t>
            </w:r>
          </w:p>
        </w:tc>
        <w:tc>
          <w:tcPr>
            <w:tcW w:w="1382"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27</w:t>
            </w:r>
          </w:p>
        </w:tc>
        <w:tc>
          <w:tcPr>
            <w:tcW w:w="460"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w:t>
            </w:r>
          </w:p>
        </w:tc>
        <w:tc>
          <w:tcPr>
            <w:tcW w:w="565"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10</w:t>
            </w:r>
          </w:p>
        </w:tc>
        <w:tc>
          <w:tcPr>
            <w:tcW w:w="565"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10</w:t>
            </w:r>
          </w:p>
        </w:tc>
        <w:tc>
          <w:tcPr>
            <w:tcW w:w="565"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7</w:t>
            </w:r>
          </w:p>
        </w:tc>
        <w:tc>
          <w:tcPr>
            <w:tcW w:w="1647"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74</w:t>
            </w:r>
          </w:p>
        </w:tc>
        <w:tc>
          <w:tcPr>
            <w:tcW w:w="1138"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37</w:t>
            </w:r>
          </w:p>
        </w:tc>
        <w:tc>
          <w:tcPr>
            <w:tcW w:w="2404"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3,1</w:t>
            </w:r>
          </w:p>
        </w:tc>
      </w:tr>
      <w:tr w:rsidR="00163F16" w:rsidRPr="00163F16" w:rsidTr="00EA7765">
        <w:tc>
          <w:tcPr>
            <w:tcW w:w="880"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 xml:space="preserve">5 б </w:t>
            </w:r>
          </w:p>
        </w:tc>
        <w:tc>
          <w:tcPr>
            <w:tcW w:w="1382"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25</w:t>
            </w:r>
          </w:p>
        </w:tc>
        <w:tc>
          <w:tcPr>
            <w:tcW w:w="460"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3</w:t>
            </w:r>
          </w:p>
        </w:tc>
        <w:tc>
          <w:tcPr>
            <w:tcW w:w="565"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12</w:t>
            </w:r>
          </w:p>
        </w:tc>
        <w:tc>
          <w:tcPr>
            <w:tcW w:w="565"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6</w:t>
            </w:r>
          </w:p>
        </w:tc>
        <w:tc>
          <w:tcPr>
            <w:tcW w:w="565"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4</w:t>
            </w:r>
          </w:p>
        </w:tc>
        <w:tc>
          <w:tcPr>
            <w:tcW w:w="1647"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84</w:t>
            </w:r>
          </w:p>
        </w:tc>
        <w:tc>
          <w:tcPr>
            <w:tcW w:w="1138"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60</w:t>
            </w:r>
          </w:p>
        </w:tc>
        <w:tc>
          <w:tcPr>
            <w:tcW w:w="2404"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3,5</w:t>
            </w:r>
          </w:p>
        </w:tc>
      </w:tr>
      <w:tr w:rsidR="00163F16" w:rsidRPr="00163F16" w:rsidTr="00EA7765">
        <w:tc>
          <w:tcPr>
            <w:tcW w:w="880"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 xml:space="preserve">5 в </w:t>
            </w:r>
          </w:p>
        </w:tc>
        <w:tc>
          <w:tcPr>
            <w:tcW w:w="1382"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24</w:t>
            </w:r>
          </w:p>
        </w:tc>
        <w:tc>
          <w:tcPr>
            <w:tcW w:w="460"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6</w:t>
            </w:r>
          </w:p>
        </w:tc>
        <w:tc>
          <w:tcPr>
            <w:tcW w:w="565"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5</w:t>
            </w:r>
          </w:p>
        </w:tc>
        <w:tc>
          <w:tcPr>
            <w:tcW w:w="565"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9</w:t>
            </w:r>
          </w:p>
        </w:tc>
        <w:tc>
          <w:tcPr>
            <w:tcW w:w="565"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2</w:t>
            </w:r>
          </w:p>
        </w:tc>
        <w:tc>
          <w:tcPr>
            <w:tcW w:w="1647"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83</w:t>
            </w:r>
          </w:p>
        </w:tc>
        <w:tc>
          <w:tcPr>
            <w:tcW w:w="1138"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45,5</w:t>
            </w:r>
          </w:p>
        </w:tc>
        <w:tc>
          <w:tcPr>
            <w:tcW w:w="2404"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3,5</w:t>
            </w:r>
          </w:p>
        </w:tc>
      </w:tr>
      <w:tr w:rsidR="00163F16" w:rsidRPr="00163F16" w:rsidTr="00EA7765">
        <w:tc>
          <w:tcPr>
            <w:tcW w:w="880"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 xml:space="preserve">5 г </w:t>
            </w:r>
          </w:p>
        </w:tc>
        <w:tc>
          <w:tcPr>
            <w:tcW w:w="1382"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22</w:t>
            </w:r>
          </w:p>
        </w:tc>
        <w:tc>
          <w:tcPr>
            <w:tcW w:w="460"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2</w:t>
            </w:r>
          </w:p>
        </w:tc>
        <w:tc>
          <w:tcPr>
            <w:tcW w:w="565"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10</w:t>
            </w:r>
          </w:p>
        </w:tc>
        <w:tc>
          <w:tcPr>
            <w:tcW w:w="565"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4</w:t>
            </w:r>
          </w:p>
        </w:tc>
        <w:tc>
          <w:tcPr>
            <w:tcW w:w="565"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6</w:t>
            </w:r>
          </w:p>
        </w:tc>
        <w:tc>
          <w:tcPr>
            <w:tcW w:w="1647"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73</w:t>
            </w:r>
          </w:p>
        </w:tc>
        <w:tc>
          <w:tcPr>
            <w:tcW w:w="1138"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55</w:t>
            </w:r>
          </w:p>
        </w:tc>
        <w:tc>
          <w:tcPr>
            <w:tcW w:w="2404"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3,3</w:t>
            </w:r>
          </w:p>
        </w:tc>
      </w:tr>
      <w:tr w:rsidR="00EA7765" w:rsidRPr="00163F16" w:rsidTr="00EA7765">
        <w:tc>
          <w:tcPr>
            <w:tcW w:w="880"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5 д</w:t>
            </w:r>
          </w:p>
        </w:tc>
        <w:tc>
          <w:tcPr>
            <w:tcW w:w="1382"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24</w:t>
            </w:r>
          </w:p>
        </w:tc>
        <w:tc>
          <w:tcPr>
            <w:tcW w:w="460"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2</w:t>
            </w:r>
          </w:p>
        </w:tc>
        <w:tc>
          <w:tcPr>
            <w:tcW w:w="565"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3</w:t>
            </w:r>
          </w:p>
        </w:tc>
        <w:tc>
          <w:tcPr>
            <w:tcW w:w="565"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6</w:t>
            </w:r>
          </w:p>
        </w:tc>
        <w:tc>
          <w:tcPr>
            <w:tcW w:w="565"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13</w:t>
            </w:r>
          </w:p>
        </w:tc>
        <w:tc>
          <w:tcPr>
            <w:tcW w:w="1647"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46</w:t>
            </w:r>
          </w:p>
        </w:tc>
        <w:tc>
          <w:tcPr>
            <w:tcW w:w="1138"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21</w:t>
            </w:r>
          </w:p>
        </w:tc>
        <w:tc>
          <w:tcPr>
            <w:tcW w:w="2404" w:type="dxa"/>
          </w:tcPr>
          <w:p w:rsidR="00EA7765" w:rsidRPr="00163F16" w:rsidRDefault="00EA7765" w:rsidP="00F93DA4">
            <w:pPr>
              <w:jc w:val="center"/>
              <w:rPr>
                <w:rFonts w:cstheme="minorHAnsi"/>
                <w:color w:val="7030A0"/>
                <w:sz w:val="24"/>
                <w:szCs w:val="24"/>
              </w:rPr>
            </w:pPr>
            <w:r w:rsidRPr="00163F16">
              <w:rPr>
                <w:rFonts w:cstheme="minorHAnsi"/>
                <w:color w:val="7030A0"/>
                <w:sz w:val="24"/>
                <w:szCs w:val="24"/>
              </w:rPr>
              <w:t>2,7</w:t>
            </w:r>
          </w:p>
        </w:tc>
      </w:tr>
    </w:tbl>
    <w:p w:rsidR="00F93DA4" w:rsidRPr="00163F16" w:rsidRDefault="00F93DA4" w:rsidP="00F93DA4">
      <w:pPr>
        <w:pStyle w:val="a4"/>
        <w:rPr>
          <w:rFonts w:asciiTheme="minorHAnsi" w:hAnsiTheme="minorHAnsi" w:cstheme="minorHAnsi"/>
          <w:color w:val="7030A0"/>
          <w:sz w:val="24"/>
          <w:szCs w:val="24"/>
        </w:rPr>
      </w:pPr>
    </w:p>
    <w:tbl>
      <w:tblPr>
        <w:tblStyle w:val="a5"/>
        <w:tblW w:w="9606" w:type="dxa"/>
        <w:tblInd w:w="-113" w:type="dxa"/>
        <w:tblLook w:val="04A0" w:firstRow="1" w:lastRow="0" w:firstColumn="1" w:lastColumn="0" w:noHBand="0" w:noVBand="1"/>
      </w:tblPr>
      <w:tblGrid>
        <w:gridCol w:w="882"/>
        <w:gridCol w:w="1382"/>
        <w:gridCol w:w="466"/>
        <w:gridCol w:w="467"/>
        <w:gridCol w:w="571"/>
        <w:gridCol w:w="571"/>
        <w:gridCol w:w="1647"/>
        <w:gridCol w:w="1140"/>
        <w:gridCol w:w="2480"/>
      </w:tblGrid>
      <w:tr w:rsidR="00163F16" w:rsidRPr="00163F16" w:rsidTr="00EA7765">
        <w:tc>
          <w:tcPr>
            <w:tcW w:w="8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Класс</w:t>
            </w:r>
          </w:p>
        </w:tc>
        <w:tc>
          <w:tcPr>
            <w:tcW w:w="13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 во участников</w:t>
            </w:r>
          </w:p>
        </w:tc>
        <w:tc>
          <w:tcPr>
            <w:tcW w:w="466"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5</w:t>
            </w:r>
          </w:p>
        </w:tc>
        <w:tc>
          <w:tcPr>
            <w:tcW w:w="46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4</w:t>
            </w:r>
          </w:p>
        </w:tc>
        <w:tc>
          <w:tcPr>
            <w:tcW w:w="57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w:t>
            </w:r>
          </w:p>
        </w:tc>
        <w:tc>
          <w:tcPr>
            <w:tcW w:w="57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w:t>
            </w:r>
          </w:p>
        </w:tc>
        <w:tc>
          <w:tcPr>
            <w:tcW w:w="164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Успеваемость</w:t>
            </w:r>
          </w:p>
        </w:tc>
        <w:tc>
          <w:tcPr>
            <w:tcW w:w="114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качество</w:t>
            </w:r>
          </w:p>
        </w:tc>
        <w:tc>
          <w:tcPr>
            <w:tcW w:w="248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Ср б</w:t>
            </w:r>
          </w:p>
        </w:tc>
      </w:tr>
      <w:tr w:rsidR="00163F16" w:rsidRPr="00163F16" w:rsidTr="00EA7765">
        <w:tc>
          <w:tcPr>
            <w:tcW w:w="8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6 а</w:t>
            </w:r>
          </w:p>
        </w:tc>
        <w:tc>
          <w:tcPr>
            <w:tcW w:w="13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29</w:t>
            </w:r>
          </w:p>
        </w:tc>
        <w:tc>
          <w:tcPr>
            <w:tcW w:w="466"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w:t>
            </w:r>
          </w:p>
        </w:tc>
        <w:tc>
          <w:tcPr>
            <w:tcW w:w="46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8</w:t>
            </w:r>
          </w:p>
        </w:tc>
        <w:tc>
          <w:tcPr>
            <w:tcW w:w="57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14</w:t>
            </w:r>
          </w:p>
        </w:tc>
        <w:tc>
          <w:tcPr>
            <w:tcW w:w="57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5</w:t>
            </w:r>
          </w:p>
        </w:tc>
        <w:tc>
          <w:tcPr>
            <w:tcW w:w="164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83</w:t>
            </w:r>
          </w:p>
        </w:tc>
        <w:tc>
          <w:tcPr>
            <w:tcW w:w="114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35</w:t>
            </w:r>
          </w:p>
        </w:tc>
        <w:tc>
          <w:tcPr>
            <w:tcW w:w="248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3,2</w:t>
            </w:r>
          </w:p>
        </w:tc>
      </w:tr>
      <w:tr w:rsidR="00163F16" w:rsidRPr="00163F16" w:rsidTr="00EA7765">
        <w:tc>
          <w:tcPr>
            <w:tcW w:w="8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6 б</w:t>
            </w:r>
          </w:p>
        </w:tc>
        <w:tc>
          <w:tcPr>
            <w:tcW w:w="13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30</w:t>
            </w:r>
          </w:p>
        </w:tc>
        <w:tc>
          <w:tcPr>
            <w:tcW w:w="466"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w:t>
            </w:r>
          </w:p>
        </w:tc>
        <w:tc>
          <w:tcPr>
            <w:tcW w:w="46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7</w:t>
            </w:r>
          </w:p>
        </w:tc>
        <w:tc>
          <w:tcPr>
            <w:tcW w:w="57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15</w:t>
            </w:r>
          </w:p>
        </w:tc>
        <w:tc>
          <w:tcPr>
            <w:tcW w:w="57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6</w:t>
            </w:r>
          </w:p>
        </w:tc>
        <w:tc>
          <w:tcPr>
            <w:tcW w:w="164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80</w:t>
            </w:r>
          </w:p>
        </w:tc>
        <w:tc>
          <w:tcPr>
            <w:tcW w:w="114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30</w:t>
            </w:r>
          </w:p>
        </w:tc>
        <w:tc>
          <w:tcPr>
            <w:tcW w:w="248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3,1</w:t>
            </w:r>
          </w:p>
        </w:tc>
      </w:tr>
      <w:tr w:rsidR="00163F16" w:rsidRPr="00163F16" w:rsidTr="00EA7765">
        <w:tc>
          <w:tcPr>
            <w:tcW w:w="8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6 в </w:t>
            </w:r>
          </w:p>
        </w:tc>
        <w:tc>
          <w:tcPr>
            <w:tcW w:w="13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22</w:t>
            </w:r>
          </w:p>
        </w:tc>
        <w:tc>
          <w:tcPr>
            <w:tcW w:w="466"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w:t>
            </w:r>
          </w:p>
        </w:tc>
        <w:tc>
          <w:tcPr>
            <w:tcW w:w="46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4</w:t>
            </w:r>
          </w:p>
        </w:tc>
        <w:tc>
          <w:tcPr>
            <w:tcW w:w="57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10</w:t>
            </w:r>
          </w:p>
        </w:tc>
        <w:tc>
          <w:tcPr>
            <w:tcW w:w="57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7</w:t>
            </w:r>
          </w:p>
        </w:tc>
        <w:tc>
          <w:tcPr>
            <w:tcW w:w="164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68</w:t>
            </w:r>
          </w:p>
        </w:tc>
        <w:tc>
          <w:tcPr>
            <w:tcW w:w="114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22</w:t>
            </w:r>
          </w:p>
        </w:tc>
        <w:tc>
          <w:tcPr>
            <w:tcW w:w="248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2,9</w:t>
            </w:r>
          </w:p>
        </w:tc>
      </w:tr>
      <w:tr w:rsidR="00163F16" w:rsidRPr="00163F16" w:rsidTr="00EA7765">
        <w:tc>
          <w:tcPr>
            <w:tcW w:w="8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6 г</w:t>
            </w:r>
          </w:p>
        </w:tc>
        <w:tc>
          <w:tcPr>
            <w:tcW w:w="13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24</w:t>
            </w:r>
          </w:p>
        </w:tc>
        <w:tc>
          <w:tcPr>
            <w:tcW w:w="466"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w:t>
            </w:r>
          </w:p>
        </w:tc>
        <w:tc>
          <w:tcPr>
            <w:tcW w:w="46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w:t>
            </w:r>
          </w:p>
        </w:tc>
        <w:tc>
          <w:tcPr>
            <w:tcW w:w="57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8</w:t>
            </w:r>
          </w:p>
        </w:tc>
        <w:tc>
          <w:tcPr>
            <w:tcW w:w="57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12</w:t>
            </w:r>
          </w:p>
        </w:tc>
        <w:tc>
          <w:tcPr>
            <w:tcW w:w="164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50</w:t>
            </w:r>
          </w:p>
        </w:tc>
        <w:tc>
          <w:tcPr>
            <w:tcW w:w="114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16</w:t>
            </w:r>
          </w:p>
        </w:tc>
        <w:tc>
          <w:tcPr>
            <w:tcW w:w="248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2,7</w:t>
            </w:r>
          </w:p>
        </w:tc>
      </w:tr>
      <w:tr w:rsidR="00EA7765" w:rsidRPr="00163F16" w:rsidTr="00EA7765">
        <w:tc>
          <w:tcPr>
            <w:tcW w:w="8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6 д</w:t>
            </w:r>
          </w:p>
        </w:tc>
        <w:tc>
          <w:tcPr>
            <w:tcW w:w="13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27</w:t>
            </w:r>
          </w:p>
        </w:tc>
        <w:tc>
          <w:tcPr>
            <w:tcW w:w="466"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w:t>
            </w:r>
          </w:p>
        </w:tc>
        <w:tc>
          <w:tcPr>
            <w:tcW w:w="46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4</w:t>
            </w:r>
          </w:p>
        </w:tc>
        <w:tc>
          <w:tcPr>
            <w:tcW w:w="57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12</w:t>
            </w:r>
          </w:p>
        </w:tc>
        <w:tc>
          <w:tcPr>
            <w:tcW w:w="57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5</w:t>
            </w:r>
          </w:p>
        </w:tc>
        <w:tc>
          <w:tcPr>
            <w:tcW w:w="164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81</w:t>
            </w:r>
          </w:p>
        </w:tc>
        <w:tc>
          <w:tcPr>
            <w:tcW w:w="114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37</w:t>
            </w:r>
          </w:p>
        </w:tc>
        <w:tc>
          <w:tcPr>
            <w:tcW w:w="248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3,2</w:t>
            </w:r>
          </w:p>
        </w:tc>
      </w:tr>
    </w:tbl>
    <w:p w:rsidR="00F93DA4" w:rsidRPr="00163F16" w:rsidRDefault="00F93DA4" w:rsidP="00F93DA4">
      <w:pPr>
        <w:pStyle w:val="a4"/>
        <w:rPr>
          <w:rFonts w:asciiTheme="minorHAnsi" w:hAnsiTheme="minorHAnsi" w:cstheme="minorHAnsi"/>
          <w:color w:val="7030A0"/>
          <w:sz w:val="24"/>
          <w:szCs w:val="24"/>
        </w:rPr>
      </w:pPr>
    </w:p>
    <w:tbl>
      <w:tblPr>
        <w:tblStyle w:val="a5"/>
        <w:tblW w:w="9606" w:type="dxa"/>
        <w:tblInd w:w="-113" w:type="dxa"/>
        <w:tblLook w:val="04A0" w:firstRow="1" w:lastRow="0" w:firstColumn="1" w:lastColumn="0" w:noHBand="0" w:noVBand="1"/>
      </w:tblPr>
      <w:tblGrid>
        <w:gridCol w:w="861"/>
        <w:gridCol w:w="1382"/>
        <w:gridCol w:w="426"/>
        <w:gridCol w:w="534"/>
        <w:gridCol w:w="535"/>
        <w:gridCol w:w="535"/>
        <w:gridCol w:w="1647"/>
        <w:gridCol w:w="1131"/>
        <w:gridCol w:w="2555"/>
      </w:tblGrid>
      <w:tr w:rsidR="00163F16" w:rsidRPr="00163F16" w:rsidTr="00225E8A">
        <w:tc>
          <w:tcPr>
            <w:tcW w:w="86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Класс</w:t>
            </w:r>
          </w:p>
        </w:tc>
        <w:tc>
          <w:tcPr>
            <w:tcW w:w="13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 во участников</w:t>
            </w:r>
          </w:p>
        </w:tc>
        <w:tc>
          <w:tcPr>
            <w:tcW w:w="426"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5</w:t>
            </w:r>
          </w:p>
        </w:tc>
        <w:tc>
          <w:tcPr>
            <w:tcW w:w="534"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4</w:t>
            </w:r>
          </w:p>
        </w:tc>
        <w:tc>
          <w:tcPr>
            <w:tcW w:w="535"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w:t>
            </w:r>
          </w:p>
        </w:tc>
        <w:tc>
          <w:tcPr>
            <w:tcW w:w="535"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w:t>
            </w:r>
          </w:p>
        </w:tc>
        <w:tc>
          <w:tcPr>
            <w:tcW w:w="164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Успеваемость</w:t>
            </w:r>
          </w:p>
        </w:tc>
        <w:tc>
          <w:tcPr>
            <w:tcW w:w="113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качество</w:t>
            </w:r>
          </w:p>
        </w:tc>
        <w:tc>
          <w:tcPr>
            <w:tcW w:w="2555"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Ср б</w:t>
            </w:r>
          </w:p>
        </w:tc>
      </w:tr>
      <w:tr w:rsidR="00163F16" w:rsidRPr="00163F16" w:rsidTr="00225E8A">
        <w:tc>
          <w:tcPr>
            <w:tcW w:w="86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7 а</w:t>
            </w:r>
          </w:p>
        </w:tc>
        <w:tc>
          <w:tcPr>
            <w:tcW w:w="13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33</w:t>
            </w:r>
          </w:p>
        </w:tc>
        <w:tc>
          <w:tcPr>
            <w:tcW w:w="426"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8</w:t>
            </w:r>
          </w:p>
        </w:tc>
        <w:tc>
          <w:tcPr>
            <w:tcW w:w="534"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13</w:t>
            </w:r>
          </w:p>
        </w:tc>
        <w:tc>
          <w:tcPr>
            <w:tcW w:w="535"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8</w:t>
            </w:r>
          </w:p>
        </w:tc>
        <w:tc>
          <w:tcPr>
            <w:tcW w:w="535"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4</w:t>
            </w:r>
          </w:p>
        </w:tc>
        <w:tc>
          <w:tcPr>
            <w:tcW w:w="164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90</w:t>
            </w:r>
          </w:p>
        </w:tc>
        <w:tc>
          <w:tcPr>
            <w:tcW w:w="113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65</w:t>
            </w:r>
          </w:p>
        </w:tc>
        <w:tc>
          <w:tcPr>
            <w:tcW w:w="2555"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3,7</w:t>
            </w:r>
          </w:p>
        </w:tc>
      </w:tr>
      <w:tr w:rsidR="00163F16" w:rsidRPr="00163F16" w:rsidTr="00225E8A">
        <w:tc>
          <w:tcPr>
            <w:tcW w:w="86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7 б</w:t>
            </w:r>
          </w:p>
        </w:tc>
        <w:tc>
          <w:tcPr>
            <w:tcW w:w="13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33</w:t>
            </w:r>
          </w:p>
        </w:tc>
        <w:tc>
          <w:tcPr>
            <w:tcW w:w="426"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w:t>
            </w:r>
          </w:p>
        </w:tc>
        <w:tc>
          <w:tcPr>
            <w:tcW w:w="534"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7</w:t>
            </w:r>
          </w:p>
        </w:tc>
        <w:tc>
          <w:tcPr>
            <w:tcW w:w="535"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15</w:t>
            </w:r>
          </w:p>
        </w:tc>
        <w:tc>
          <w:tcPr>
            <w:tcW w:w="535"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9</w:t>
            </w:r>
          </w:p>
        </w:tc>
        <w:tc>
          <w:tcPr>
            <w:tcW w:w="164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73</w:t>
            </w:r>
          </w:p>
        </w:tc>
        <w:tc>
          <w:tcPr>
            <w:tcW w:w="113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27</w:t>
            </w:r>
          </w:p>
        </w:tc>
        <w:tc>
          <w:tcPr>
            <w:tcW w:w="2555"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3,06</w:t>
            </w:r>
          </w:p>
        </w:tc>
      </w:tr>
      <w:tr w:rsidR="00163F16" w:rsidRPr="00163F16" w:rsidTr="00225E8A">
        <w:tc>
          <w:tcPr>
            <w:tcW w:w="86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7 в</w:t>
            </w:r>
          </w:p>
        </w:tc>
        <w:tc>
          <w:tcPr>
            <w:tcW w:w="13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32</w:t>
            </w:r>
          </w:p>
        </w:tc>
        <w:tc>
          <w:tcPr>
            <w:tcW w:w="426"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w:t>
            </w:r>
          </w:p>
        </w:tc>
        <w:tc>
          <w:tcPr>
            <w:tcW w:w="534"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11</w:t>
            </w:r>
          </w:p>
        </w:tc>
        <w:tc>
          <w:tcPr>
            <w:tcW w:w="535"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10</w:t>
            </w:r>
          </w:p>
        </w:tc>
        <w:tc>
          <w:tcPr>
            <w:tcW w:w="535"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10</w:t>
            </w:r>
          </w:p>
        </w:tc>
        <w:tc>
          <w:tcPr>
            <w:tcW w:w="164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69</w:t>
            </w:r>
          </w:p>
        </w:tc>
        <w:tc>
          <w:tcPr>
            <w:tcW w:w="113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38</w:t>
            </w:r>
          </w:p>
        </w:tc>
        <w:tc>
          <w:tcPr>
            <w:tcW w:w="2555"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w:t>
            </w:r>
          </w:p>
        </w:tc>
      </w:tr>
      <w:tr w:rsidR="00EA7765" w:rsidRPr="00163F16" w:rsidTr="00225E8A">
        <w:tc>
          <w:tcPr>
            <w:tcW w:w="86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7 г</w:t>
            </w:r>
          </w:p>
        </w:tc>
        <w:tc>
          <w:tcPr>
            <w:tcW w:w="13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30</w:t>
            </w:r>
          </w:p>
        </w:tc>
        <w:tc>
          <w:tcPr>
            <w:tcW w:w="426"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0</w:t>
            </w:r>
          </w:p>
        </w:tc>
        <w:tc>
          <w:tcPr>
            <w:tcW w:w="534"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w:t>
            </w:r>
          </w:p>
        </w:tc>
        <w:tc>
          <w:tcPr>
            <w:tcW w:w="535"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15</w:t>
            </w:r>
          </w:p>
        </w:tc>
        <w:tc>
          <w:tcPr>
            <w:tcW w:w="535"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15</w:t>
            </w:r>
          </w:p>
        </w:tc>
        <w:tc>
          <w:tcPr>
            <w:tcW w:w="164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53</w:t>
            </w:r>
          </w:p>
        </w:tc>
        <w:tc>
          <w:tcPr>
            <w:tcW w:w="1131"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3,5</w:t>
            </w:r>
          </w:p>
        </w:tc>
        <w:tc>
          <w:tcPr>
            <w:tcW w:w="2555"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2,6</w:t>
            </w:r>
          </w:p>
        </w:tc>
      </w:tr>
    </w:tbl>
    <w:p w:rsidR="00F93DA4" w:rsidRPr="00163F16" w:rsidRDefault="00F93DA4" w:rsidP="00F93DA4">
      <w:pPr>
        <w:pStyle w:val="a4"/>
        <w:rPr>
          <w:rFonts w:asciiTheme="minorHAnsi" w:hAnsiTheme="minorHAnsi" w:cstheme="minorHAnsi"/>
          <w:color w:val="7030A0"/>
          <w:sz w:val="24"/>
          <w:szCs w:val="24"/>
        </w:rPr>
      </w:pPr>
    </w:p>
    <w:tbl>
      <w:tblPr>
        <w:tblStyle w:val="a5"/>
        <w:tblW w:w="9606" w:type="dxa"/>
        <w:tblInd w:w="-113" w:type="dxa"/>
        <w:tblLook w:val="04A0" w:firstRow="1" w:lastRow="0" w:firstColumn="1" w:lastColumn="0" w:noHBand="0" w:noVBand="1"/>
      </w:tblPr>
      <w:tblGrid>
        <w:gridCol w:w="890"/>
        <w:gridCol w:w="1382"/>
        <w:gridCol w:w="480"/>
        <w:gridCol w:w="582"/>
        <w:gridCol w:w="480"/>
        <w:gridCol w:w="582"/>
        <w:gridCol w:w="1647"/>
        <w:gridCol w:w="1143"/>
        <w:gridCol w:w="2420"/>
      </w:tblGrid>
      <w:tr w:rsidR="00163F16" w:rsidRPr="00163F16" w:rsidTr="00225E8A">
        <w:tc>
          <w:tcPr>
            <w:tcW w:w="89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Класс</w:t>
            </w:r>
          </w:p>
        </w:tc>
        <w:tc>
          <w:tcPr>
            <w:tcW w:w="13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 во участников</w:t>
            </w:r>
          </w:p>
        </w:tc>
        <w:tc>
          <w:tcPr>
            <w:tcW w:w="48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5</w:t>
            </w:r>
          </w:p>
        </w:tc>
        <w:tc>
          <w:tcPr>
            <w:tcW w:w="5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4</w:t>
            </w:r>
          </w:p>
        </w:tc>
        <w:tc>
          <w:tcPr>
            <w:tcW w:w="48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w:t>
            </w:r>
          </w:p>
        </w:tc>
        <w:tc>
          <w:tcPr>
            <w:tcW w:w="5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w:t>
            </w:r>
          </w:p>
        </w:tc>
        <w:tc>
          <w:tcPr>
            <w:tcW w:w="164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Успеваемость</w:t>
            </w:r>
          </w:p>
        </w:tc>
        <w:tc>
          <w:tcPr>
            <w:tcW w:w="1143"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качество</w:t>
            </w:r>
          </w:p>
        </w:tc>
        <w:tc>
          <w:tcPr>
            <w:tcW w:w="242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Ср б</w:t>
            </w:r>
          </w:p>
        </w:tc>
      </w:tr>
      <w:tr w:rsidR="00163F16" w:rsidRPr="00163F16" w:rsidTr="00225E8A">
        <w:tc>
          <w:tcPr>
            <w:tcW w:w="89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8 а</w:t>
            </w:r>
          </w:p>
        </w:tc>
        <w:tc>
          <w:tcPr>
            <w:tcW w:w="13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23</w:t>
            </w:r>
          </w:p>
        </w:tc>
        <w:tc>
          <w:tcPr>
            <w:tcW w:w="48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4</w:t>
            </w:r>
          </w:p>
        </w:tc>
        <w:tc>
          <w:tcPr>
            <w:tcW w:w="5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11</w:t>
            </w:r>
          </w:p>
        </w:tc>
        <w:tc>
          <w:tcPr>
            <w:tcW w:w="48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6</w:t>
            </w:r>
          </w:p>
        </w:tc>
        <w:tc>
          <w:tcPr>
            <w:tcW w:w="5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w:t>
            </w:r>
          </w:p>
        </w:tc>
        <w:tc>
          <w:tcPr>
            <w:tcW w:w="164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91</w:t>
            </w:r>
          </w:p>
        </w:tc>
        <w:tc>
          <w:tcPr>
            <w:tcW w:w="1143"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65</w:t>
            </w:r>
          </w:p>
        </w:tc>
        <w:tc>
          <w:tcPr>
            <w:tcW w:w="242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3,7</w:t>
            </w:r>
          </w:p>
        </w:tc>
      </w:tr>
      <w:tr w:rsidR="00163F16" w:rsidRPr="00163F16" w:rsidTr="00225E8A">
        <w:tc>
          <w:tcPr>
            <w:tcW w:w="89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8 б</w:t>
            </w:r>
          </w:p>
        </w:tc>
        <w:tc>
          <w:tcPr>
            <w:tcW w:w="13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23</w:t>
            </w:r>
          </w:p>
        </w:tc>
        <w:tc>
          <w:tcPr>
            <w:tcW w:w="48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w:t>
            </w:r>
          </w:p>
        </w:tc>
        <w:tc>
          <w:tcPr>
            <w:tcW w:w="5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9</w:t>
            </w:r>
          </w:p>
        </w:tc>
        <w:tc>
          <w:tcPr>
            <w:tcW w:w="48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9</w:t>
            </w:r>
          </w:p>
        </w:tc>
        <w:tc>
          <w:tcPr>
            <w:tcW w:w="5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w:t>
            </w:r>
          </w:p>
        </w:tc>
        <w:tc>
          <w:tcPr>
            <w:tcW w:w="164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91</w:t>
            </w:r>
          </w:p>
        </w:tc>
        <w:tc>
          <w:tcPr>
            <w:tcW w:w="1143"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52</w:t>
            </w:r>
          </w:p>
        </w:tc>
        <w:tc>
          <w:tcPr>
            <w:tcW w:w="242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3,5</w:t>
            </w:r>
          </w:p>
        </w:tc>
      </w:tr>
      <w:tr w:rsidR="00163F16" w:rsidRPr="00163F16" w:rsidTr="00225E8A">
        <w:tc>
          <w:tcPr>
            <w:tcW w:w="89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8 в</w:t>
            </w:r>
          </w:p>
        </w:tc>
        <w:tc>
          <w:tcPr>
            <w:tcW w:w="13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21</w:t>
            </w:r>
          </w:p>
        </w:tc>
        <w:tc>
          <w:tcPr>
            <w:tcW w:w="48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w:t>
            </w:r>
          </w:p>
        </w:tc>
        <w:tc>
          <w:tcPr>
            <w:tcW w:w="5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6</w:t>
            </w:r>
          </w:p>
        </w:tc>
        <w:tc>
          <w:tcPr>
            <w:tcW w:w="48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7</w:t>
            </w:r>
          </w:p>
        </w:tc>
        <w:tc>
          <w:tcPr>
            <w:tcW w:w="5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7</w:t>
            </w:r>
          </w:p>
        </w:tc>
        <w:tc>
          <w:tcPr>
            <w:tcW w:w="164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66,7</w:t>
            </w:r>
          </w:p>
        </w:tc>
        <w:tc>
          <w:tcPr>
            <w:tcW w:w="1143"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33,3</w:t>
            </w:r>
          </w:p>
        </w:tc>
        <w:tc>
          <w:tcPr>
            <w:tcW w:w="242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3,0</w:t>
            </w:r>
          </w:p>
        </w:tc>
      </w:tr>
      <w:tr w:rsidR="00163F16" w:rsidRPr="00163F16" w:rsidTr="00225E8A">
        <w:tc>
          <w:tcPr>
            <w:tcW w:w="89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8 г</w:t>
            </w:r>
          </w:p>
        </w:tc>
        <w:tc>
          <w:tcPr>
            <w:tcW w:w="13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19</w:t>
            </w:r>
          </w:p>
        </w:tc>
        <w:tc>
          <w:tcPr>
            <w:tcW w:w="48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0</w:t>
            </w:r>
          </w:p>
        </w:tc>
        <w:tc>
          <w:tcPr>
            <w:tcW w:w="5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w:t>
            </w:r>
          </w:p>
        </w:tc>
        <w:tc>
          <w:tcPr>
            <w:tcW w:w="48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5</w:t>
            </w:r>
          </w:p>
        </w:tc>
        <w:tc>
          <w:tcPr>
            <w:tcW w:w="5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11</w:t>
            </w:r>
          </w:p>
        </w:tc>
        <w:tc>
          <w:tcPr>
            <w:tcW w:w="164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42</w:t>
            </w:r>
          </w:p>
        </w:tc>
        <w:tc>
          <w:tcPr>
            <w:tcW w:w="1143"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15</w:t>
            </w:r>
          </w:p>
        </w:tc>
        <w:tc>
          <w:tcPr>
            <w:tcW w:w="242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2,6</w:t>
            </w:r>
          </w:p>
        </w:tc>
      </w:tr>
      <w:tr w:rsidR="00EA7765" w:rsidRPr="00163F16" w:rsidTr="00225E8A">
        <w:tc>
          <w:tcPr>
            <w:tcW w:w="89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8 д</w:t>
            </w:r>
          </w:p>
        </w:tc>
        <w:tc>
          <w:tcPr>
            <w:tcW w:w="13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12</w:t>
            </w:r>
          </w:p>
        </w:tc>
        <w:tc>
          <w:tcPr>
            <w:tcW w:w="48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w:t>
            </w:r>
          </w:p>
        </w:tc>
        <w:tc>
          <w:tcPr>
            <w:tcW w:w="5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6</w:t>
            </w:r>
          </w:p>
        </w:tc>
        <w:tc>
          <w:tcPr>
            <w:tcW w:w="48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w:t>
            </w:r>
          </w:p>
        </w:tc>
        <w:tc>
          <w:tcPr>
            <w:tcW w:w="582"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2</w:t>
            </w:r>
          </w:p>
        </w:tc>
        <w:tc>
          <w:tcPr>
            <w:tcW w:w="1647"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83</w:t>
            </w:r>
          </w:p>
        </w:tc>
        <w:tc>
          <w:tcPr>
            <w:tcW w:w="1143"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66</w:t>
            </w:r>
          </w:p>
        </w:tc>
        <w:tc>
          <w:tcPr>
            <w:tcW w:w="2420" w:type="dxa"/>
          </w:tcPr>
          <w:p w:rsidR="00EA7765" w:rsidRPr="00163F16" w:rsidRDefault="00EA7765"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3, 6</w:t>
            </w:r>
          </w:p>
        </w:tc>
      </w:tr>
    </w:tbl>
    <w:p w:rsidR="00F93DA4" w:rsidRPr="00163F16" w:rsidRDefault="00F93DA4" w:rsidP="00F93DA4">
      <w:pPr>
        <w:pStyle w:val="a4"/>
        <w:rPr>
          <w:rFonts w:asciiTheme="minorHAnsi" w:hAnsiTheme="minorHAnsi" w:cstheme="minorHAnsi"/>
          <w:color w:val="7030A0"/>
          <w:sz w:val="24"/>
          <w:szCs w:val="24"/>
        </w:rPr>
      </w:pPr>
    </w:p>
    <w:p w:rsidR="00F93DA4" w:rsidRPr="00163F16" w:rsidRDefault="00F93DA4" w:rsidP="00B959A2">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Сравнительный анализ образовательных результатов обучающихся по итогам 2022-2023 учебного года</w:t>
      </w:r>
      <w:r w:rsidRPr="00163F16">
        <w:rPr>
          <w:rFonts w:cstheme="minorHAnsi"/>
          <w:color w:val="7030A0"/>
          <w:sz w:val="24"/>
          <w:szCs w:val="24"/>
        </w:rPr>
        <w:t> </w:t>
      </w:r>
      <w:r w:rsidRPr="00163F16">
        <w:rPr>
          <w:rFonts w:cstheme="minorHAnsi"/>
          <w:color w:val="7030A0"/>
          <w:sz w:val="24"/>
          <w:szCs w:val="24"/>
          <w:lang w:val="ru-RU"/>
        </w:rPr>
        <w:t>и ВПР-2023</w:t>
      </w:r>
      <w:r w:rsidRPr="00163F16">
        <w:rPr>
          <w:rFonts w:cstheme="minorHAnsi"/>
          <w:color w:val="7030A0"/>
          <w:sz w:val="24"/>
          <w:szCs w:val="24"/>
        </w:rPr>
        <w:t> </w:t>
      </w:r>
      <w:r w:rsidRPr="00163F16">
        <w:rPr>
          <w:rFonts w:cstheme="minorHAnsi"/>
          <w:color w:val="7030A0"/>
          <w:sz w:val="24"/>
          <w:szCs w:val="24"/>
          <w:lang w:val="ru-RU"/>
        </w:rPr>
        <w:t>по русскому языку показал</w:t>
      </w:r>
      <w:r w:rsidRPr="00163F16">
        <w:rPr>
          <w:rFonts w:cstheme="minorHAnsi"/>
          <w:color w:val="7030A0"/>
          <w:sz w:val="24"/>
          <w:szCs w:val="24"/>
        </w:rPr>
        <w:t> </w:t>
      </w:r>
      <w:r w:rsidRPr="00163F16">
        <w:rPr>
          <w:rFonts w:cstheme="minorHAnsi"/>
          <w:color w:val="7030A0"/>
          <w:sz w:val="24"/>
          <w:szCs w:val="24"/>
          <w:lang w:val="ru-RU"/>
        </w:rPr>
        <w:t>отрицательную динамику уровня обученности обучающихся 5д,6в,6г,7г,8г классов, что говорит о необъективности оценивания педагогами начальных классов и основной школы предметных достижений обучающихся, но вместе с тем это обусловлено и адаптационным периодом пятиклассников, сменой педагогов (новые методы и подходы к обучению), психологическим состоянием обучающихся во время написания проверочной работы.</w:t>
      </w:r>
    </w:p>
    <w:p w:rsidR="00B959A2" w:rsidRPr="00163F16" w:rsidRDefault="00B959A2" w:rsidP="00F93DA4">
      <w:pPr>
        <w:spacing w:before="0" w:beforeAutospacing="0" w:after="0" w:afterAutospacing="0"/>
        <w:jc w:val="center"/>
        <w:rPr>
          <w:rFonts w:cstheme="minorHAnsi"/>
          <w:b/>
          <w:bCs/>
          <w:color w:val="7030A0"/>
          <w:sz w:val="24"/>
          <w:szCs w:val="24"/>
          <w:lang w:val="ru-RU"/>
        </w:rPr>
      </w:pPr>
    </w:p>
    <w:p w:rsidR="00B959A2" w:rsidRPr="00163F16" w:rsidRDefault="00B959A2" w:rsidP="00F93DA4">
      <w:pPr>
        <w:spacing w:before="0" w:beforeAutospacing="0" w:after="0" w:afterAutospacing="0"/>
        <w:jc w:val="center"/>
        <w:rPr>
          <w:rFonts w:cstheme="minorHAnsi"/>
          <w:b/>
          <w:bCs/>
          <w:color w:val="7030A0"/>
          <w:sz w:val="24"/>
          <w:szCs w:val="24"/>
          <w:lang w:val="ru-RU"/>
        </w:rPr>
      </w:pPr>
    </w:p>
    <w:p w:rsidR="00B959A2" w:rsidRPr="00163F16" w:rsidRDefault="00B959A2" w:rsidP="00F93DA4">
      <w:pPr>
        <w:spacing w:before="0" w:beforeAutospacing="0" w:after="0" w:afterAutospacing="0"/>
        <w:jc w:val="center"/>
        <w:rPr>
          <w:rFonts w:cstheme="minorHAnsi"/>
          <w:b/>
          <w:bCs/>
          <w:color w:val="7030A0"/>
          <w:sz w:val="24"/>
          <w:szCs w:val="24"/>
          <w:lang w:val="ru-RU"/>
        </w:rPr>
      </w:pPr>
    </w:p>
    <w:p w:rsidR="00F93DA4" w:rsidRPr="00163F16" w:rsidRDefault="00F93DA4" w:rsidP="00F93DA4">
      <w:pPr>
        <w:spacing w:before="0" w:beforeAutospacing="0" w:after="0" w:afterAutospacing="0"/>
        <w:jc w:val="center"/>
        <w:rPr>
          <w:rFonts w:cstheme="minorHAnsi"/>
          <w:b/>
          <w:bCs/>
          <w:color w:val="7030A0"/>
          <w:sz w:val="24"/>
          <w:szCs w:val="24"/>
          <w:lang w:val="ru-RU"/>
        </w:rPr>
      </w:pPr>
      <w:r w:rsidRPr="00163F16">
        <w:rPr>
          <w:rFonts w:cstheme="minorHAnsi"/>
          <w:b/>
          <w:bCs/>
          <w:color w:val="7030A0"/>
          <w:sz w:val="24"/>
          <w:szCs w:val="24"/>
          <w:lang w:val="ru-RU"/>
        </w:rPr>
        <w:lastRenderedPageBreak/>
        <w:t>Итоги ВПР 2023</w:t>
      </w:r>
      <w:r w:rsidRPr="00163F16">
        <w:rPr>
          <w:rFonts w:cstheme="minorHAnsi"/>
          <w:b/>
          <w:bCs/>
          <w:color w:val="7030A0"/>
          <w:sz w:val="24"/>
          <w:szCs w:val="24"/>
        </w:rPr>
        <w:t> </w:t>
      </w:r>
      <w:r w:rsidRPr="00163F16">
        <w:rPr>
          <w:rFonts w:cstheme="minorHAnsi"/>
          <w:b/>
          <w:bCs/>
          <w:color w:val="7030A0"/>
          <w:sz w:val="24"/>
          <w:szCs w:val="24"/>
          <w:lang w:val="ru-RU"/>
        </w:rPr>
        <w:t>года в 5-8 –х классах по предмету «математика»</w:t>
      </w:r>
    </w:p>
    <w:tbl>
      <w:tblPr>
        <w:tblStyle w:val="a5"/>
        <w:tblW w:w="0" w:type="auto"/>
        <w:tblInd w:w="-113" w:type="dxa"/>
        <w:tblLook w:val="04A0" w:firstRow="1" w:lastRow="0" w:firstColumn="1" w:lastColumn="0" w:noHBand="0" w:noVBand="1"/>
      </w:tblPr>
      <w:tblGrid>
        <w:gridCol w:w="705"/>
        <w:gridCol w:w="882"/>
        <w:gridCol w:w="1017"/>
        <w:gridCol w:w="1017"/>
        <w:gridCol w:w="1017"/>
        <w:gridCol w:w="1017"/>
        <w:gridCol w:w="1017"/>
        <w:gridCol w:w="1137"/>
        <w:gridCol w:w="814"/>
        <w:gridCol w:w="813"/>
      </w:tblGrid>
      <w:tr w:rsidR="00163F16" w:rsidRPr="00163F16" w:rsidTr="00B959A2">
        <w:tc>
          <w:tcPr>
            <w:tcW w:w="9436" w:type="dxa"/>
            <w:gridSpan w:val="10"/>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РЕЗУЛЬТАТЫ ВПР</w:t>
            </w:r>
          </w:p>
        </w:tc>
      </w:tr>
      <w:tr w:rsidR="00163F16" w:rsidRPr="00163F16" w:rsidTr="00B959A2">
        <w:tc>
          <w:tcPr>
            <w:tcW w:w="705"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 xml:space="preserve">Класс </w:t>
            </w:r>
          </w:p>
        </w:tc>
        <w:tc>
          <w:tcPr>
            <w:tcW w:w="882" w:type="dxa"/>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t>Кол-во учащихся в классе</w:t>
            </w:r>
          </w:p>
        </w:tc>
        <w:tc>
          <w:tcPr>
            <w:tcW w:w="1017" w:type="dxa"/>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t>Количество участников ВПР по предмету</w:t>
            </w:r>
          </w:p>
        </w:tc>
        <w:tc>
          <w:tcPr>
            <w:tcW w:w="1017"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«5»</w:t>
            </w:r>
          </w:p>
        </w:tc>
        <w:tc>
          <w:tcPr>
            <w:tcW w:w="1017"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«4»</w:t>
            </w:r>
          </w:p>
        </w:tc>
        <w:tc>
          <w:tcPr>
            <w:tcW w:w="1017"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«3»</w:t>
            </w:r>
          </w:p>
        </w:tc>
        <w:tc>
          <w:tcPr>
            <w:tcW w:w="1017"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«2»</w:t>
            </w:r>
          </w:p>
        </w:tc>
        <w:tc>
          <w:tcPr>
            <w:tcW w:w="1137"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успеваемость</w:t>
            </w:r>
          </w:p>
        </w:tc>
        <w:tc>
          <w:tcPr>
            <w:tcW w:w="814"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качество</w:t>
            </w:r>
          </w:p>
        </w:tc>
        <w:tc>
          <w:tcPr>
            <w:tcW w:w="813"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Средний балл</w:t>
            </w:r>
          </w:p>
        </w:tc>
      </w:tr>
      <w:tr w:rsidR="00163F16" w:rsidRPr="00163F16" w:rsidTr="00B959A2">
        <w:tc>
          <w:tcPr>
            <w:tcW w:w="70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5а</w:t>
            </w:r>
          </w:p>
        </w:tc>
        <w:tc>
          <w:tcPr>
            <w:tcW w:w="88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30</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26</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13</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w:t>
            </w:r>
          </w:p>
        </w:tc>
        <w:tc>
          <w:tcPr>
            <w:tcW w:w="113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85</w:t>
            </w:r>
          </w:p>
        </w:tc>
        <w:tc>
          <w:tcPr>
            <w:tcW w:w="81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35</w:t>
            </w:r>
          </w:p>
        </w:tc>
        <w:tc>
          <w:tcPr>
            <w:tcW w:w="81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3,2</w:t>
            </w:r>
          </w:p>
        </w:tc>
      </w:tr>
      <w:tr w:rsidR="00163F16" w:rsidRPr="00163F16" w:rsidTr="00B959A2">
        <w:tc>
          <w:tcPr>
            <w:tcW w:w="70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5б</w:t>
            </w:r>
          </w:p>
        </w:tc>
        <w:tc>
          <w:tcPr>
            <w:tcW w:w="88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27</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23</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12</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w:t>
            </w:r>
          </w:p>
        </w:tc>
        <w:tc>
          <w:tcPr>
            <w:tcW w:w="113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85</w:t>
            </w:r>
          </w:p>
        </w:tc>
        <w:tc>
          <w:tcPr>
            <w:tcW w:w="81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38</w:t>
            </w:r>
          </w:p>
        </w:tc>
        <w:tc>
          <w:tcPr>
            <w:tcW w:w="81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3,1</w:t>
            </w:r>
          </w:p>
        </w:tc>
      </w:tr>
      <w:tr w:rsidR="00163F16" w:rsidRPr="00163F16" w:rsidTr="00B959A2">
        <w:tc>
          <w:tcPr>
            <w:tcW w:w="70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5в</w:t>
            </w:r>
          </w:p>
        </w:tc>
        <w:tc>
          <w:tcPr>
            <w:tcW w:w="88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26</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26</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11</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11</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w:t>
            </w:r>
          </w:p>
        </w:tc>
        <w:tc>
          <w:tcPr>
            <w:tcW w:w="113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96</w:t>
            </w:r>
          </w:p>
        </w:tc>
        <w:tc>
          <w:tcPr>
            <w:tcW w:w="81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50</w:t>
            </w:r>
          </w:p>
        </w:tc>
        <w:tc>
          <w:tcPr>
            <w:tcW w:w="81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3,4</w:t>
            </w:r>
          </w:p>
        </w:tc>
      </w:tr>
      <w:tr w:rsidR="00163F16" w:rsidRPr="00163F16" w:rsidTr="00B959A2">
        <w:tc>
          <w:tcPr>
            <w:tcW w:w="70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5г</w:t>
            </w:r>
          </w:p>
        </w:tc>
        <w:tc>
          <w:tcPr>
            <w:tcW w:w="88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31</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26</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15</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w:t>
            </w:r>
          </w:p>
        </w:tc>
        <w:tc>
          <w:tcPr>
            <w:tcW w:w="113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88</w:t>
            </w:r>
          </w:p>
        </w:tc>
        <w:tc>
          <w:tcPr>
            <w:tcW w:w="81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31</w:t>
            </w:r>
          </w:p>
        </w:tc>
        <w:tc>
          <w:tcPr>
            <w:tcW w:w="81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3,3</w:t>
            </w:r>
          </w:p>
        </w:tc>
      </w:tr>
      <w:tr w:rsidR="00163F16" w:rsidRPr="00163F16" w:rsidTr="00B959A2">
        <w:tc>
          <w:tcPr>
            <w:tcW w:w="70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5д</w:t>
            </w:r>
          </w:p>
        </w:tc>
        <w:tc>
          <w:tcPr>
            <w:tcW w:w="88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26</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24</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9</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10</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w:t>
            </w:r>
          </w:p>
        </w:tc>
        <w:tc>
          <w:tcPr>
            <w:tcW w:w="113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80</w:t>
            </w:r>
          </w:p>
        </w:tc>
        <w:tc>
          <w:tcPr>
            <w:tcW w:w="81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40</w:t>
            </w:r>
          </w:p>
        </w:tc>
        <w:tc>
          <w:tcPr>
            <w:tcW w:w="81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3,2</w:t>
            </w:r>
          </w:p>
        </w:tc>
      </w:tr>
      <w:tr w:rsidR="00F93DA4" w:rsidRPr="00163F16" w:rsidTr="00B959A2">
        <w:tc>
          <w:tcPr>
            <w:tcW w:w="705"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Итого:</w:t>
            </w:r>
          </w:p>
        </w:tc>
        <w:tc>
          <w:tcPr>
            <w:tcW w:w="882"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140</w:t>
            </w:r>
          </w:p>
        </w:tc>
        <w:tc>
          <w:tcPr>
            <w:tcW w:w="1017"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125</w:t>
            </w:r>
          </w:p>
        </w:tc>
        <w:tc>
          <w:tcPr>
            <w:tcW w:w="1017"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9</w:t>
            </w:r>
          </w:p>
        </w:tc>
        <w:tc>
          <w:tcPr>
            <w:tcW w:w="1017"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41</w:t>
            </w:r>
          </w:p>
        </w:tc>
        <w:tc>
          <w:tcPr>
            <w:tcW w:w="1017"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61</w:t>
            </w:r>
          </w:p>
        </w:tc>
        <w:tc>
          <w:tcPr>
            <w:tcW w:w="1017"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13</w:t>
            </w:r>
          </w:p>
        </w:tc>
        <w:tc>
          <w:tcPr>
            <w:tcW w:w="1137"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87</w:t>
            </w:r>
          </w:p>
        </w:tc>
        <w:tc>
          <w:tcPr>
            <w:tcW w:w="814"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39</w:t>
            </w:r>
          </w:p>
        </w:tc>
        <w:tc>
          <w:tcPr>
            <w:tcW w:w="813"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3,2</w:t>
            </w:r>
          </w:p>
        </w:tc>
      </w:tr>
    </w:tbl>
    <w:p w:rsidR="00F93DA4" w:rsidRPr="00163F16" w:rsidRDefault="00F93DA4" w:rsidP="00F93DA4">
      <w:pPr>
        <w:pStyle w:val="a4"/>
        <w:rPr>
          <w:rFonts w:asciiTheme="minorHAnsi" w:hAnsiTheme="minorHAnsi" w:cstheme="minorHAnsi"/>
          <w:color w:val="7030A0"/>
          <w:sz w:val="24"/>
          <w:szCs w:val="24"/>
        </w:rPr>
      </w:pPr>
    </w:p>
    <w:tbl>
      <w:tblPr>
        <w:tblStyle w:val="a5"/>
        <w:tblW w:w="0" w:type="auto"/>
        <w:tblInd w:w="-113" w:type="dxa"/>
        <w:tblLook w:val="04A0" w:firstRow="1" w:lastRow="0" w:firstColumn="1" w:lastColumn="0" w:noHBand="0" w:noVBand="1"/>
      </w:tblPr>
      <w:tblGrid>
        <w:gridCol w:w="673"/>
        <w:gridCol w:w="885"/>
        <w:gridCol w:w="1021"/>
        <w:gridCol w:w="1021"/>
        <w:gridCol w:w="1021"/>
        <w:gridCol w:w="1021"/>
        <w:gridCol w:w="1021"/>
        <w:gridCol w:w="1141"/>
        <w:gridCol w:w="816"/>
        <w:gridCol w:w="816"/>
      </w:tblGrid>
      <w:tr w:rsidR="00163F16" w:rsidRPr="00163F16" w:rsidTr="00B959A2">
        <w:tc>
          <w:tcPr>
            <w:tcW w:w="9436" w:type="dxa"/>
            <w:gridSpan w:val="10"/>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РЕЗУЛЬТАТЫ ВПР</w:t>
            </w:r>
          </w:p>
        </w:tc>
      </w:tr>
      <w:tr w:rsidR="00163F16" w:rsidRPr="00163F16" w:rsidTr="00B959A2">
        <w:tc>
          <w:tcPr>
            <w:tcW w:w="673"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 xml:space="preserve">Класс </w:t>
            </w:r>
          </w:p>
        </w:tc>
        <w:tc>
          <w:tcPr>
            <w:tcW w:w="885" w:type="dxa"/>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t>Кол-во учащихся в классе</w:t>
            </w:r>
          </w:p>
        </w:tc>
        <w:tc>
          <w:tcPr>
            <w:tcW w:w="1021" w:type="dxa"/>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t>Количество участников ВПР по предмету</w:t>
            </w:r>
          </w:p>
        </w:tc>
        <w:tc>
          <w:tcPr>
            <w:tcW w:w="1021"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«5»</w:t>
            </w:r>
          </w:p>
        </w:tc>
        <w:tc>
          <w:tcPr>
            <w:tcW w:w="1021"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«4»</w:t>
            </w:r>
          </w:p>
        </w:tc>
        <w:tc>
          <w:tcPr>
            <w:tcW w:w="1021"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«3»</w:t>
            </w:r>
          </w:p>
        </w:tc>
        <w:tc>
          <w:tcPr>
            <w:tcW w:w="1021"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«2»</w:t>
            </w:r>
          </w:p>
        </w:tc>
        <w:tc>
          <w:tcPr>
            <w:tcW w:w="1141"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успеваемость</w:t>
            </w:r>
          </w:p>
        </w:tc>
        <w:tc>
          <w:tcPr>
            <w:tcW w:w="816"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качество</w:t>
            </w:r>
          </w:p>
        </w:tc>
        <w:tc>
          <w:tcPr>
            <w:tcW w:w="816"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Средний балл</w:t>
            </w:r>
          </w:p>
        </w:tc>
      </w:tr>
      <w:tr w:rsidR="00163F16" w:rsidRPr="00163F16" w:rsidTr="00B959A2">
        <w:tc>
          <w:tcPr>
            <w:tcW w:w="67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6а</w:t>
            </w:r>
          </w:p>
        </w:tc>
        <w:tc>
          <w:tcPr>
            <w:tcW w:w="88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31</w:t>
            </w:r>
          </w:p>
        </w:tc>
        <w:tc>
          <w:tcPr>
            <w:tcW w:w="10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28</w:t>
            </w:r>
          </w:p>
        </w:tc>
        <w:tc>
          <w:tcPr>
            <w:tcW w:w="10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w:t>
            </w:r>
          </w:p>
        </w:tc>
        <w:tc>
          <w:tcPr>
            <w:tcW w:w="10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11</w:t>
            </w:r>
          </w:p>
        </w:tc>
        <w:tc>
          <w:tcPr>
            <w:tcW w:w="10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w:t>
            </w:r>
          </w:p>
        </w:tc>
        <w:tc>
          <w:tcPr>
            <w:tcW w:w="10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w:t>
            </w:r>
          </w:p>
        </w:tc>
        <w:tc>
          <w:tcPr>
            <w:tcW w:w="114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75</w:t>
            </w:r>
          </w:p>
        </w:tc>
        <w:tc>
          <w:tcPr>
            <w:tcW w:w="81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46</w:t>
            </w:r>
          </w:p>
        </w:tc>
        <w:tc>
          <w:tcPr>
            <w:tcW w:w="81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3,3</w:t>
            </w:r>
          </w:p>
        </w:tc>
      </w:tr>
      <w:tr w:rsidR="00163F16" w:rsidRPr="00163F16" w:rsidTr="00B959A2">
        <w:tc>
          <w:tcPr>
            <w:tcW w:w="67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6б</w:t>
            </w:r>
          </w:p>
        </w:tc>
        <w:tc>
          <w:tcPr>
            <w:tcW w:w="88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31</w:t>
            </w:r>
          </w:p>
        </w:tc>
        <w:tc>
          <w:tcPr>
            <w:tcW w:w="10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28</w:t>
            </w:r>
          </w:p>
        </w:tc>
        <w:tc>
          <w:tcPr>
            <w:tcW w:w="10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0</w:t>
            </w:r>
          </w:p>
        </w:tc>
        <w:tc>
          <w:tcPr>
            <w:tcW w:w="10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w:t>
            </w:r>
          </w:p>
        </w:tc>
        <w:tc>
          <w:tcPr>
            <w:tcW w:w="10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15</w:t>
            </w:r>
          </w:p>
        </w:tc>
        <w:tc>
          <w:tcPr>
            <w:tcW w:w="10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12</w:t>
            </w:r>
          </w:p>
        </w:tc>
        <w:tc>
          <w:tcPr>
            <w:tcW w:w="114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57</w:t>
            </w:r>
          </w:p>
        </w:tc>
        <w:tc>
          <w:tcPr>
            <w:tcW w:w="81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w:t>
            </w:r>
          </w:p>
        </w:tc>
        <w:tc>
          <w:tcPr>
            <w:tcW w:w="81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3,3</w:t>
            </w:r>
          </w:p>
        </w:tc>
      </w:tr>
      <w:tr w:rsidR="00163F16" w:rsidRPr="00163F16" w:rsidTr="00B959A2">
        <w:tc>
          <w:tcPr>
            <w:tcW w:w="67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6в</w:t>
            </w:r>
          </w:p>
        </w:tc>
        <w:tc>
          <w:tcPr>
            <w:tcW w:w="88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31</w:t>
            </w:r>
          </w:p>
        </w:tc>
        <w:tc>
          <w:tcPr>
            <w:tcW w:w="10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29</w:t>
            </w:r>
          </w:p>
        </w:tc>
        <w:tc>
          <w:tcPr>
            <w:tcW w:w="10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w:t>
            </w:r>
          </w:p>
        </w:tc>
        <w:tc>
          <w:tcPr>
            <w:tcW w:w="10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w:t>
            </w:r>
          </w:p>
        </w:tc>
        <w:tc>
          <w:tcPr>
            <w:tcW w:w="10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14</w:t>
            </w:r>
          </w:p>
        </w:tc>
        <w:tc>
          <w:tcPr>
            <w:tcW w:w="10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w:t>
            </w:r>
          </w:p>
        </w:tc>
        <w:tc>
          <w:tcPr>
            <w:tcW w:w="114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72</w:t>
            </w:r>
          </w:p>
        </w:tc>
        <w:tc>
          <w:tcPr>
            <w:tcW w:w="81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24</w:t>
            </w:r>
          </w:p>
        </w:tc>
        <w:tc>
          <w:tcPr>
            <w:tcW w:w="81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3,0</w:t>
            </w:r>
          </w:p>
        </w:tc>
      </w:tr>
      <w:tr w:rsidR="00163F16" w:rsidRPr="00163F16" w:rsidTr="00B959A2">
        <w:tc>
          <w:tcPr>
            <w:tcW w:w="67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6г</w:t>
            </w:r>
          </w:p>
        </w:tc>
        <w:tc>
          <w:tcPr>
            <w:tcW w:w="88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30</w:t>
            </w:r>
          </w:p>
        </w:tc>
        <w:tc>
          <w:tcPr>
            <w:tcW w:w="10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26</w:t>
            </w:r>
          </w:p>
        </w:tc>
        <w:tc>
          <w:tcPr>
            <w:tcW w:w="10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0</w:t>
            </w:r>
          </w:p>
        </w:tc>
        <w:tc>
          <w:tcPr>
            <w:tcW w:w="10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w:t>
            </w:r>
          </w:p>
        </w:tc>
        <w:tc>
          <w:tcPr>
            <w:tcW w:w="10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16</w:t>
            </w:r>
          </w:p>
        </w:tc>
        <w:tc>
          <w:tcPr>
            <w:tcW w:w="10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w:t>
            </w:r>
          </w:p>
        </w:tc>
        <w:tc>
          <w:tcPr>
            <w:tcW w:w="114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92</w:t>
            </w:r>
          </w:p>
        </w:tc>
        <w:tc>
          <w:tcPr>
            <w:tcW w:w="81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31</w:t>
            </w:r>
          </w:p>
        </w:tc>
        <w:tc>
          <w:tcPr>
            <w:tcW w:w="81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3,2</w:t>
            </w:r>
          </w:p>
        </w:tc>
      </w:tr>
      <w:tr w:rsidR="00163F16" w:rsidRPr="00163F16" w:rsidTr="00B959A2">
        <w:tc>
          <w:tcPr>
            <w:tcW w:w="67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6д</w:t>
            </w:r>
          </w:p>
        </w:tc>
        <w:tc>
          <w:tcPr>
            <w:tcW w:w="88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30</w:t>
            </w:r>
          </w:p>
        </w:tc>
        <w:tc>
          <w:tcPr>
            <w:tcW w:w="10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27</w:t>
            </w:r>
          </w:p>
        </w:tc>
        <w:tc>
          <w:tcPr>
            <w:tcW w:w="10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w:t>
            </w:r>
          </w:p>
        </w:tc>
        <w:tc>
          <w:tcPr>
            <w:tcW w:w="10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10</w:t>
            </w:r>
          </w:p>
        </w:tc>
        <w:tc>
          <w:tcPr>
            <w:tcW w:w="10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11</w:t>
            </w:r>
          </w:p>
        </w:tc>
        <w:tc>
          <w:tcPr>
            <w:tcW w:w="10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w:t>
            </w:r>
          </w:p>
        </w:tc>
        <w:tc>
          <w:tcPr>
            <w:tcW w:w="114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93</w:t>
            </w:r>
          </w:p>
        </w:tc>
        <w:tc>
          <w:tcPr>
            <w:tcW w:w="81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52</w:t>
            </w:r>
          </w:p>
        </w:tc>
        <w:tc>
          <w:tcPr>
            <w:tcW w:w="81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3,6</w:t>
            </w:r>
          </w:p>
        </w:tc>
      </w:tr>
      <w:tr w:rsidR="00F93DA4" w:rsidRPr="00163F16" w:rsidTr="00B959A2">
        <w:tc>
          <w:tcPr>
            <w:tcW w:w="67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Итого:</w:t>
            </w:r>
          </w:p>
        </w:tc>
        <w:tc>
          <w:tcPr>
            <w:tcW w:w="88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153</w:t>
            </w:r>
          </w:p>
        </w:tc>
        <w:tc>
          <w:tcPr>
            <w:tcW w:w="10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138</w:t>
            </w:r>
          </w:p>
        </w:tc>
        <w:tc>
          <w:tcPr>
            <w:tcW w:w="10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w:t>
            </w:r>
          </w:p>
        </w:tc>
        <w:tc>
          <w:tcPr>
            <w:tcW w:w="10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36</w:t>
            </w:r>
          </w:p>
        </w:tc>
        <w:tc>
          <w:tcPr>
            <w:tcW w:w="10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64</w:t>
            </w:r>
          </w:p>
        </w:tc>
        <w:tc>
          <w:tcPr>
            <w:tcW w:w="10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31</w:t>
            </w:r>
          </w:p>
        </w:tc>
        <w:tc>
          <w:tcPr>
            <w:tcW w:w="114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78</w:t>
            </w:r>
          </w:p>
        </w:tc>
        <w:tc>
          <w:tcPr>
            <w:tcW w:w="81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31</w:t>
            </w:r>
          </w:p>
        </w:tc>
        <w:tc>
          <w:tcPr>
            <w:tcW w:w="81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3,3</w:t>
            </w:r>
          </w:p>
        </w:tc>
      </w:tr>
    </w:tbl>
    <w:p w:rsidR="00F93DA4" w:rsidRPr="00163F16" w:rsidRDefault="00F93DA4" w:rsidP="00F93DA4">
      <w:pPr>
        <w:pStyle w:val="a4"/>
        <w:rPr>
          <w:rFonts w:asciiTheme="minorHAnsi" w:hAnsiTheme="minorHAnsi" w:cstheme="minorHAnsi"/>
          <w:color w:val="7030A0"/>
          <w:sz w:val="24"/>
          <w:szCs w:val="24"/>
        </w:rPr>
      </w:pPr>
    </w:p>
    <w:tbl>
      <w:tblPr>
        <w:tblStyle w:val="a5"/>
        <w:tblW w:w="0" w:type="auto"/>
        <w:tblInd w:w="-113" w:type="dxa"/>
        <w:tblLook w:val="04A0" w:firstRow="1" w:lastRow="0" w:firstColumn="1" w:lastColumn="0" w:noHBand="0" w:noVBand="1"/>
      </w:tblPr>
      <w:tblGrid>
        <w:gridCol w:w="673"/>
        <w:gridCol w:w="885"/>
        <w:gridCol w:w="1021"/>
        <w:gridCol w:w="1021"/>
        <w:gridCol w:w="1021"/>
        <w:gridCol w:w="1021"/>
        <w:gridCol w:w="1021"/>
        <w:gridCol w:w="1141"/>
        <w:gridCol w:w="816"/>
        <w:gridCol w:w="816"/>
      </w:tblGrid>
      <w:tr w:rsidR="00163F16" w:rsidRPr="00163F16" w:rsidTr="00F93DA4">
        <w:tc>
          <w:tcPr>
            <w:tcW w:w="9243" w:type="dxa"/>
            <w:gridSpan w:val="10"/>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РЕЗУЛЬТАТЫ ВПР</w:t>
            </w:r>
          </w:p>
        </w:tc>
      </w:tr>
      <w:tr w:rsidR="00163F16" w:rsidRPr="00163F16" w:rsidTr="00F93DA4">
        <w:tc>
          <w:tcPr>
            <w:tcW w:w="663"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 xml:space="preserve">Класс </w:t>
            </w:r>
          </w:p>
        </w:tc>
        <w:tc>
          <w:tcPr>
            <w:tcW w:w="868" w:type="dxa"/>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t>Кол-во учащихся в классе</w:t>
            </w:r>
          </w:p>
        </w:tc>
        <w:tc>
          <w:tcPr>
            <w:tcW w:w="1000" w:type="dxa"/>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t>Количество участников ВПР по предмету</w:t>
            </w:r>
          </w:p>
        </w:tc>
        <w:tc>
          <w:tcPr>
            <w:tcW w:w="999"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«5»</w:t>
            </w:r>
          </w:p>
        </w:tc>
        <w:tc>
          <w:tcPr>
            <w:tcW w:w="999"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«4»</w:t>
            </w:r>
          </w:p>
        </w:tc>
        <w:tc>
          <w:tcPr>
            <w:tcW w:w="999"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«3»</w:t>
            </w:r>
          </w:p>
        </w:tc>
        <w:tc>
          <w:tcPr>
            <w:tcW w:w="999"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«2»</w:t>
            </w:r>
          </w:p>
        </w:tc>
        <w:tc>
          <w:tcPr>
            <w:tcW w:w="1117"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успеваемость</w:t>
            </w:r>
          </w:p>
        </w:tc>
        <w:tc>
          <w:tcPr>
            <w:tcW w:w="800"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качество</w:t>
            </w:r>
          </w:p>
        </w:tc>
        <w:tc>
          <w:tcPr>
            <w:tcW w:w="799"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Средний балл</w:t>
            </w:r>
          </w:p>
        </w:tc>
      </w:tr>
      <w:tr w:rsidR="00163F16" w:rsidRPr="00163F16" w:rsidTr="00F93DA4">
        <w:tc>
          <w:tcPr>
            <w:tcW w:w="66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7а</w:t>
            </w:r>
          </w:p>
        </w:tc>
        <w:tc>
          <w:tcPr>
            <w:tcW w:w="868"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33</w:t>
            </w:r>
          </w:p>
        </w:tc>
        <w:tc>
          <w:tcPr>
            <w:tcW w:w="1000"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31</w:t>
            </w:r>
          </w:p>
        </w:tc>
        <w:tc>
          <w:tcPr>
            <w:tcW w:w="99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w:t>
            </w:r>
          </w:p>
        </w:tc>
        <w:tc>
          <w:tcPr>
            <w:tcW w:w="99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14</w:t>
            </w:r>
          </w:p>
        </w:tc>
        <w:tc>
          <w:tcPr>
            <w:tcW w:w="99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w:t>
            </w:r>
          </w:p>
        </w:tc>
        <w:tc>
          <w:tcPr>
            <w:tcW w:w="99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w:t>
            </w:r>
          </w:p>
        </w:tc>
        <w:tc>
          <w:tcPr>
            <w:tcW w:w="11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90</w:t>
            </w:r>
          </w:p>
        </w:tc>
        <w:tc>
          <w:tcPr>
            <w:tcW w:w="800"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68</w:t>
            </w:r>
          </w:p>
        </w:tc>
        <w:tc>
          <w:tcPr>
            <w:tcW w:w="79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3,8</w:t>
            </w:r>
          </w:p>
        </w:tc>
      </w:tr>
      <w:tr w:rsidR="00163F16" w:rsidRPr="00163F16" w:rsidTr="00F93DA4">
        <w:tc>
          <w:tcPr>
            <w:tcW w:w="66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7б</w:t>
            </w:r>
          </w:p>
        </w:tc>
        <w:tc>
          <w:tcPr>
            <w:tcW w:w="868"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34</w:t>
            </w:r>
          </w:p>
        </w:tc>
        <w:tc>
          <w:tcPr>
            <w:tcW w:w="1000"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33</w:t>
            </w:r>
          </w:p>
        </w:tc>
        <w:tc>
          <w:tcPr>
            <w:tcW w:w="99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0</w:t>
            </w:r>
          </w:p>
        </w:tc>
        <w:tc>
          <w:tcPr>
            <w:tcW w:w="99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w:t>
            </w:r>
          </w:p>
        </w:tc>
        <w:tc>
          <w:tcPr>
            <w:tcW w:w="99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19</w:t>
            </w:r>
          </w:p>
        </w:tc>
        <w:tc>
          <w:tcPr>
            <w:tcW w:w="99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w:t>
            </w:r>
          </w:p>
        </w:tc>
        <w:tc>
          <w:tcPr>
            <w:tcW w:w="11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76</w:t>
            </w:r>
          </w:p>
        </w:tc>
        <w:tc>
          <w:tcPr>
            <w:tcW w:w="800"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18</w:t>
            </w:r>
          </w:p>
        </w:tc>
        <w:tc>
          <w:tcPr>
            <w:tcW w:w="79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2,9</w:t>
            </w:r>
          </w:p>
        </w:tc>
      </w:tr>
      <w:tr w:rsidR="00163F16" w:rsidRPr="00163F16" w:rsidTr="00F93DA4">
        <w:tc>
          <w:tcPr>
            <w:tcW w:w="66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7в</w:t>
            </w:r>
          </w:p>
        </w:tc>
        <w:tc>
          <w:tcPr>
            <w:tcW w:w="868"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32</w:t>
            </w:r>
          </w:p>
        </w:tc>
        <w:tc>
          <w:tcPr>
            <w:tcW w:w="1000"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30</w:t>
            </w:r>
          </w:p>
        </w:tc>
        <w:tc>
          <w:tcPr>
            <w:tcW w:w="99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w:t>
            </w:r>
          </w:p>
        </w:tc>
        <w:tc>
          <w:tcPr>
            <w:tcW w:w="99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w:t>
            </w:r>
          </w:p>
        </w:tc>
        <w:tc>
          <w:tcPr>
            <w:tcW w:w="99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19</w:t>
            </w:r>
          </w:p>
        </w:tc>
        <w:tc>
          <w:tcPr>
            <w:tcW w:w="99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0</w:t>
            </w:r>
          </w:p>
        </w:tc>
        <w:tc>
          <w:tcPr>
            <w:tcW w:w="11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100</w:t>
            </w:r>
          </w:p>
        </w:tc>
        <w:tc>
          <w:tcPr>
            <w:tcW w:w="800"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36</w:t>
            </w:r>
          </w:p>
        </w:tc>
        <w:tc>
          <w:tcPr>
            <w:tcW w:w="79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3,6</w:t>
            </w:r>
          </w:p>
        </w:tc>
      </w:tr>
      <w:tr w:rsidR="00163F16" w:rsidRPr="00163F16" w:rsidTr="00F93DA4">
        <w:tc>
          <w:tcPr>
            <w:tcW w:w="66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7г</w:t>
            </w:r>
          </w:p>
        </w:tc>
        <w:tc>
          <w:tcPr>
            <w:tcW w:w="868"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32</w:t>
            </w:r>
          </w:p>
        </w:tc>
        <w:tc>
          <w:tcPr>
            <w:tcW w:w="1000"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28</w:t>
            </w:r>
          </w:p>
        </w:tc>
        <w:tc>
          <w:tcPr>
            <w:tcW w:w="99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0</w:t>
            </w:r>
          </w:p>
        </w:tc>
        <w:tc>
          <w:tcPr>
            <w:tcW w:w="99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w:t>
            </w:r>
          </w:p>
        </w:tc>
        <w:tc>
          <w:tcPr>
            <w:tcW w:w="99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21</w:t>
            </w:r>
          </w:p>
        </w:tc>
        <w:tc>
          <w:tcPr>
            <w:tcW w:w="99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w:t>
            </w:r>
          </w:p>
        </w:tc>
        <w:tc>
          <w:tcPr>
            <w:tcW w:w="11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86</w:t>
            </w:r>
          </w:p>
        </w:tc>
        <w:tc>
          <w:tcPr>
            <w:tcW w:w="800"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11</w:t>
            </w:r>
          </w:p>
        </w:tc>
        <w:tc>
          <w:tcPr>
            <w:tcW w:w="79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2,6</w:t>
            </w:r>
          </w:p>
        </w:tc>
      </w:tr>
      <w:tr w:rsidR="00F93DA4" w:rsidRPr="00163F16" w:rsidTr="00F93DA4">
        <w:tc>
          <w:tcPr>
            <w:tcW w:w="66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Итого:</w:t>
            </w:r>
          </w:p>
        </w:tc>
        <w:tc>
          <w:tcPr>
            <w:tcW w:w="868"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131</w:t>
            </w:r>
          </w:p>
        </w:tc>
        <w:tc>
          <w:tcPr>
            <w:tcW w:w="1000"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122</w:t>
            </w:r>
          </w:p>
        </w:tc>
        <w:tc>
          <w:tcPr>
            <w:tcW w:w="99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13</w:t>
            </w:r>
          </w:p>
        </w:tc>
        <w:tc>
          <w:tcPr>
            <w:tcW w:w="99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28</w:t>
            </w:r>
          </w:p>
        </w:tc>
        <w:tc>
          <w:tcPr>
            <w:tcW w:w="99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66</w:t>
            </w:r>
          </w:p>
        </w:tc>
        <w:tc>
          <w:tcPr>
            <w:tcW w:w="99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15</w:t>
            </w:r>
          </w:p>
        </w:tc>
        <w:tc>
          <w:tcPr>
            <w:tcW w:w="11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88</w:t>
            </w:r>
          </w:p>
        </w:tc>
        <w:tc>
          <w:tcPr>
            <w:tcW w:w="800"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33</w:t>
            </w:r>
          </w:p>
        </w:tc>
        <w:tc>
          <w:tcPr>
            <w:tcW w:w="79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3,2</w:t>
            </w:r>
          </w:p>
        </w:tc>
      </w:tr>
    </w:tbl>
    <w:p w:rsidR="00F93DA4" w:rsidRPr="00163F16" w:rsidRDefault="00F93DA4" w:rsidP="00F93DA4">
      <w:pPr>
        <w:pStyle w:val="a4"/>
        <w:rPr>
          <w:rFonts w:asciiTheme="minorHAnsi" w:hAnsiTheme="minorHAnsi" w:cstheme="minorHAnsi"/>
          <w:color w:val="7030A0"/>
          <w:sz w:val="24"/>
          <w:szCs w:val="24"/>
        </w:rPr>
      </w:pPr>
    </w:p>
    <w:tbl>
      <w:tblPr>
        <w:tblStyle w:val="a5"/>
        <w:tblW w:w="0" w:type="auto"/>
        <w:tblInd w:w="-147" w:type="dxa"/>
        <w:tblLook w:val="04A0" w:firstRow="1" w:lastRow="0" w:firstColumn="1" w:lastColumn="0" w:noHBand="0" w:noVBand="1"/>
      </w:tblPr>
      <w:tblGrid>
        <w:gridCol w:w="677"/>
        <w:gridCol w:w="889"/>
        <w:gridCol w:w="1025"/>
        <w:gridCol w:w="1024"/>
        <w:gridCol w:w="1024"/>
        <w:gridCol w:w="1024"/>
        <w:gridCol w:w="1024"/>
        <w:gridCol w:w="1146"/>
        <w:gridCol w:w="819"/>
        <w:gridCol w:w="818"/>
      </w:tblGrid>
      <w:tr w:rsidR="00163F16" w:rsidRPr="00163F16" w:rsidTr="00B959A2">
        <w:tc>
          <w:tcPr>
            <w:tcW w:w="9470" w:type="dxa"/>
            <w:gridSpan w:val="10"/>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РЕЗУЛЬТАТЫ ВПР</w:t>
            </w:r>
          </w:p>
        </w:tc>
      </w:tr>
      <w:tr w:rsidR="00163F16" w:rsidRPr="00163F16" w:rsidTr="00B959A2">
        <w:tc>
          <w:tcPr>
            <w:tcW w:w="517"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 xml:space="preserve">Класс </w:t>
            </w:r>
          </w:p>
        </w:tc>
        <w:tc>
          <w:tcPr>
            <w:tcW w:w="905" w:type="dxa"/>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t>Кол-во учащихся в классе</w:t>
            </w:r>
          </w:p>
        </w:tc>
        <w:tc>
          <w:tcPr>
            <w:tcW w:w="1043" w:type="dxa"/>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t>Количество участников ВПР по предмету</w:t>
            </w:r>
          </w:p>
        </w:tc>
        <w:tc>
          <w:tcPr>
            <w:tcW w:w="1043"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«5»</w:t>
            </w:r>
          </w:p>
        </w:tc>
        <w:tc>
          <w:tcPr>
            <w:tcW w:w="1043"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«4»</w:t>
            </w:r>
          </w:p>
        </w:tc>
        <w:tc>
          <w:tcPr>
            <w:tcW w:w="1043"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«3»</w:t>
            </w:r>
          </w:p>
        </w:tc>
        <w:tc>
          <w:tcPr>
            <w:tcW w:w="1043"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«2»</w:t>
            </w:r>
          </w:p>
        </w:tc>
        <w:tc>
          <w:tcPr>
            <w:tcW w:w="1167"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успеваемость</w:t>
            </w:r>
          </w:p>
        </w:tc>
        <w:tc>
          <w:tcPr>
            <w:tcW w:w="833"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качество</w:t>
            </w:r>
          </w:p>
        </w:tc>
        <w:tc>
          <w:tcPr>
            <w:tcW w:w="833"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Средний балл</w:t>
            </w:r>
          </w:p>
        </w:tc>
      </w:tr>
      <w:tr w:rsidR="00163F16" w:rsidRPr="00163F16" w:rsidTr="00B959A2">
        <w:tc>
          <w:tcPr>
            <w:tcW w:w="5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lastRenderedPageBreak/>
              <w:t>8а</w:t>
            </w:r>
          </w:p>
        </w:tc>
        <w:tc>
          <w:tcPr>
            <w:tcW w:w="90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27</w:t>
            </w:r>
          </w:p>
        </w:tc>
        <w:tc>
          <w:tcPr>
            <w:tcW w:w="104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25</w:t>
            </w:r>
          </w:p>
        </w:tc>
        <w:tc>
          <w:tcPr>
            <w:tcW w:w="104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0</w:t>
            </w:r>
          </w:p>
        </w:tc>
        <w:tc>
          <w:tcPr>
            <w:tcW w:w="104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w:t>
            </w:r>
          </w:p>
        </w:tc>
        <w:tc>
          <w:tcPr>
            <w:tcW w:w="104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19</w:t>
            </w:r>
          </w:p>
        </w:tc>
        <w:tc>
          <w:tcPr>
            <w:tcW w:w="104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w:t>
            </w:r>
          </w:p>
        </w:tc>
        <w:tc>
          <w:tcPr>
            <w:tcW w:w="116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96%</w:t>
            </w:r>
          </w:p>
        </w:tc>
        <w:tc>
          <w:tcPr>
            <w:tcW w:w="83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20%</w:t>
            </w:r>
          </w:p>
        </w:tc>
        <w:tc>
          <w:tcPr>
            <w:tcW w:w="83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3,16</w:t>
            </w:r>
          </w:p>
        </w:tc>
      </w:tr>
      <w:tr w:rsidR="00163F16" w:rsidRPr="00163F16" w:rsidTr="00B959A2">
        <w:tc>
          <w:tcPr>
            <w:tcW w:w="5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8б</w:t>
            </w:r>
          </w:p>
        </w:tc>
        <w:tc>
          <w:tcPr>
            <w:tcW w:w="90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27</w:t>
            </w:r>
          </w:p>
        </w:tc>
        <w:tc>
          <w:tcPr>
            <w:tcW w:w="104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25</w:t>
            </w:r>
          </w:p>
        </w:tc>
        <w:tc>
          <w:tcPr>
            <w:tcW w:w="104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w:t>
            </w:r>
          </w:p>
        </w:tc>
        <w:tc>
          <w:tcPr>
            <w:tcW w:w="104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w:t>
            </w:r>
          </w:p>
        </w:tc>
        <w:tc>
          <w:tcPr>
            <w:tcW w:w="104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19</w:t>
            </w:r>
          </w:p>
        </w:tc>
        <w:tc>
          <w:tcPr>
            <w:tcW w:w="104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0</w:t>
            </w:r>
          </w:p>
        </w:tc>
        <w:tc>
          <w:tcPr>
            <w:tcW w:w="116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100%</w:t>
            </w:r>
          </w:p>
        </w:tc>
        <w:tc>
          <w:tcPr>
            <w:tcW w:w="83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24%</w:t>
            </w:r>
          </w:p>
        </w:tc>
        <w:tc>
          <w:tcPr>
            <w:tcW w:w="83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3,28</w:t>
            </w:r>
          </w:p>
        </w:tc>
      </w:tr>
      <w:tr w:rsidR="00163F16" w:rsidRPr="00163F16" w:rsidTr="00B959A2">
        <w:tc>
          <w:tcPr>
            <w:tcW w:w="5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8в</w:t>
            </w:r>
          </w:p>
        </w:tc>
        <w:tc>
          <w:tcPr>
            <w:tcW w:w="90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25</w:t>
            </w:r>
          </w:p>
        </w:tc>
        <w:tc>
          <w:tcPr>
            <w:tcW w:w="104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22</w:t>
            </w:r>
          </w:p>
        </w:tc>
        <w:tc>
          <w:tcPr>
            <w:tcW w:w="104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w:t>
            </w:r>
          </w:p>
        </w:tc>
        <w:tc>
          <w:tcPr>
            <w:tcW w:w="104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w:t>
            </w:r>
          </w:p>
        </w:tc>
        <w:tc>
          <w:tcPr>
            <w:tcW w:w="104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16</w:t>
            </w:r>
          </w:p>
        </w:tc>
        <w:tc>
          <w:tcPr>
            <w:tcW w:w="104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w:t>
            </w:r>
          </w:p>
        </w:tc>
        <w:tc>
          <w:tcPr>
            <w:tcW w:w="116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95,5%</w:t>
            </w:r>
          </w:p>
        </w:tc>
        <w:tc>
          <w:tcPr>
            <w:tcW w:w="83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22,7%</w:t>
            </w:r>
          </w:p>
        </w:tc>
        <w:tc>
          <w:tcPr>
            <w:tcW w:w="83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3,2</w:t>
            </w:r>
          </w:p>
        </w:tc>
      </w:tr>
      <w:tr w:rsidR="00163F16" w:rsidRPr="00163F16" w:rsidTr="00B959A2">
        <w:tc>
          <w:tcPr>
            <w:tcW w:w="5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8г</w:t>
            </w:r>
          </w:p>
        </w:tc>
        <w:tc>
          <w:tcPr>
            <w:tcW w:w="90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24</w:t>
            </w:r>
          </w:p>
        </w:tc>
        <w:tc>
          <w:tcPr>
            <w:tcW w:w="104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16</w:t>
            </w:r>
          </w:p>
        </w:tc>
        <w:tc>
          <w:tcPr>
            <w:tcW w:w="104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0</w:t>
            </w:r>
          </w:p>
        </w:tc>
        <w:tc>
          <w:tcPr>
            <w:tcW w:w="104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0</w:t>
            </w:r>
          </w:p>
        </w:tc>
        <w:tc>
          <w:tcPr>
            <w:tcW w:w="104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16</w:t>
            </w:r>
          </w:p>
        </w:tc>
        <w:tc>
          <w:tcPr>
            <w:tcW w:w="104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0</w:t>
            </w:r>
          </w:p>
        </w:tc>
        <w:tc>
          <w:tcPr>
            <w:tcW w:w="116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100%</w:t>
            </w:r>
          </w:p>
        </w:tc>
        <w:tc>
          <w:tcPr>
            <w:tcW w:w="83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0%</w:t>
            </w:r>
          </w:p>
        </w:tc>
        <w:tc>
          <w:tcPr>
            <w:tcW w:w="83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w:t>
            </w:r>
          </w:p>
        </w:tc>
      </w:tr>
      <w:tr w:rsidR="00163F16" w:rsidRPr="00163F16" w:rsidTr="00B959A2">
        <w:tc>
          <w:tcPr>
            <w:tcW w:w="5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8д</w:t>
            </w:r>
          </w:p>
        </w:tc>
        <w:tc>
          <w:tcPr>
            <w:tcW w:w="90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28</w:t>
            </w:r>
          </w:p>
        </w:tc>
        <w:tc>
          <w:tcPr>
            <w:tcW w:w="104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26</w:t>
            </w:r>
          </w:p>
        </w:tc>
        <w:tc>
          <w:tcPr>
            <w:tcW w:w="104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0</w:t>
            </w:r>
          </w:p>
        </w:tc>
        <w:tc>
          <w:tcPr>
            <w:tcW w:w="104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w:t>
            </w:r>
          </w:p>
        </w:tc>
        <w:tc>
          <w:tcPr>
            <w:tcW w:w="104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14</w:t>
            </w:r>
          </w:p>
        </w:tc>
        <w:tc>
          <w:tcPr>
            <w:tcW w:w="104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w:t>
            </w:r>
          </w:p>
        </w:tc>
        <w:tc>
          <w:tcPr>
            <w:tcW w:w="116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73%</w:t>
            </w:r>
          </w:p>
        </w:tc>
        <w:tc>
          <w:tcPr>
            <w:tcW w:w="83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19%</w:t>
            </w:r>
          </w:p>
        </w:tc>
        <w:tc>
          <w:tcPr>
            <w:tcW w:w="83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2,92</w:t>
            </w:r>
          </w:p>
        </w:tc>
      </w:tr>
      <w:tr w:rsidR="00163F16" w:rsidRPr="00163F16" w:rsidTr="00B959A2">
        <w:tc>
          <w:tcPr>
            <w:tcW w:w="5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Итого:</w:t>
            </w:r>
          </w:p>
        </w:tc>
        <w:tc>
          <w:tcPr>
            <w:tcW w:w="90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131</w:t>
            </w:r>
          </w:p>
        </w:tc>
        <w:tc>
          <w:tcPr>
            <w:tcW w:w="104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114</w:t>
            </w:r>
          </w:p>
        </w:tc>
        <w:tc>
          <w:tcPr>
            <w:tcW w:w="104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w:t>
            </w:r>
          </w:p>
        </w:tc>
        <w:tc>
          <w:tcPr>
            <w:tcW w:w="104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19</w:t>
            </w:r>
          </w:p>
        </w:tc>
        <w:tc>
          <w:tcPr>
            <w:tcW w:w="104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84</w:t>
            </w:r>
          </w:p>
        </w:tc>
        <w:tc>
          <w:tcPr>
            <w:tcW w:w="104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9</w:t>
            </w:r>
          </w:p>
        </w:tc>
        <w:tc>
          <w:tcPr>
            <w:tcW w:w="116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92,11%</w:t>
            </w:r>
          </w:p>
        </w:tc>
        <w:tc>
          <w:tcPr>
            <w:tcW w:w="83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18,42%</w:t>
            </w:r>
          </w:p>
        </w:tc>
        <w:tc>
          <w:tcPr>
            <w:tcW w:w="83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3,12</w:t>
            </w:r>
          </w:p>
        </w:tc>
      </w:tr>
    </w:tbl>
    <w:p w:rsidR="00F93DA4" w:rsidRPr="00163F16" w:rsidRDefault="00F93DA4" w:rsidP="00B959A2">
      <w:pPr>
        <w:spacing w:before="0" w:beforeAutospacing="0" w:after="0" w:afterAutospacing="0"/>
        <w:jc w:val="both"/>
        <w:rPr>
          <w:rFonts w:cstheme="minorHAnsi"/>
          <w:color w:val="7030A0"/>
          <w:sz w:val="24"/>
          <w:szCs w:val="24"/>
          <w:lang w:val="ru-RU"/>
        </w:rPr>
      </w:pPr>
      <w:r w:rsidRPr="00163F16">
        <w:rPr>
          <w:rFonts w:cstheme="minorHAnsi"/>
          <w:color w:val="7030A0"/>
          <w:sz w:val="24"/>
          <w:szCs w:val="24"/>
          <w:lang w:val="ru-RU"/>
        </w:rPr>
        <w:t>Сравнительный анализ образовательных результатов обучающихся по итогам 2022-2023 учебного года</w:t>
      </w:r>
      <w:r w:rsidRPr="00163F16">
        <w:rPr>
          <w:rFonts w:cstheme="minorHAnsi"/>
          <w:color w:val="7030A0"/>
          <w:sz w:val="24"/>
          <w:szCs w:val="24"/>
        </w:rPr>
        <w:t> </w:t>
      </w:r>
      <w:r w:rsidRPr="00163F16">
        <w:rPr>
          <w:rFonts w:cstheme="minorHAnsi"/>
          <w:color w:val="7030A0"/>
          <w:sz w:val="24"/>
          <w:szCs w:val="24"/>
          <w:lang w:val="ru-RU"/>
        </w:rPr>
        <w:t>и ВПР-2023</w:t>
      </w:r>
      <w:r w:rsidRPr="00163F16">
        <w:rPr>
          <w:rFonts w:cstheme="minorHAnsi"/>
          <w:color w:val="7030A0"/>
          <w:sz w:val="24"/>
          <w:szCs w:val="24"/>
        </w:rPr>
        <w:t> </w:t>
      </w:r>
      <w:r w:rsidRPr="00163F16">
        <w:rPr>
          <w:rFonts w:cstheme="minorHAnsi"/>
          <w:color w:val="7030A0"/>
          <w:sz w:val="24"/>
          <w:szCs w:val="24"/>
          <w:lang w:val="ru-RU"/>
        </w:rPr>
        <w:t>по математике показал</w:t>
      </w:r>
      <w:r w:rsidRPr="00163F16">
        <w:rPr>
          <w:rFonts w:cstheme="minorHAnsi"/>
          <w:color w:val="7030A0"/>
          <w:sz w:val="24"/>
          <w:szCs w:val="24"/>
        </w:rPr>
        <w:t> </w:t>
      </w:r>
      <w:r w:rsidRPr="00163F16">
        <w:rPr>
          <w:rFonts w:cstheme="minorHAnsi"/>
          <w:color w:val="7030A0"/>
          <w:sz w:val="24"/>
          <w:szCs w:val="24"/>
          <w:lang w:val="ru-RU"/>
        </w:rPr>
        <w:t>отрицательную динамику уровня обученности обучающихся в 7б,7г,8д классов.</w:t>
      </w:r>
      <w:r w:rsidR="00B959A2" w:rsidRPr="00163F16">
        <w:rPr>
          <w:color w:val="7030A0"/>
          <w:lang w:val="ru-RU"/>
        </w:rPr>
        <w:t xml:space="preserve"> </w:t>
      </w:r>
      <w:r w:rsidR="00B959A2" w:rsidRPr="00163F16">
        <w:rPr>
          <w:rFonts w:cstheme="minorHAnsi"/>
          <w:color w:val="7030A0"/>
          <w:sz w:val="24"/>
          <w:szCs w:val="24"/>
          <w:lang w:val="ru-RU"/>
        </w:rPr>
        <w:t>Низкие предметные результаты отмечены у обучающихся 7б класса, 7г класса.</w:t>
      </w:r>
    </w:p>
    <w:p w:rsidR="00B959A2" w:rsidRPr="00163F16" w:rsidRDefault="00B959A2" w:rsidP="00F93DA4">
      <w:pPr>
        <w:spacing w:before="0" w:beforeAutospacing="0" w:after="0" w:afterAutospacing="0"/>
        <w:jc w:val="center"/>
        <w:rPr>
          <w:rFonts w:cstheme="minorHAnsi"/>
          <w:b/>
          <w:bCs/>
          <w:color w:val="7030A0"/>
          <w:sz w:val="24"/>
          <w:szCs w:val="24"/>
          <w:lang w:val="ru-RU"/>
        </w:rPr>
      </w:pPr>
    </w:p>
    <w:p w:rsidR="00F93DA4" w:rsidRPr="00163F16" w:rsidRDefault="00F93DA4" w:rsidP="00F93DA4">
      <w:pPr>
        <w:spacing w:before="0" w:beforeAutospacing="0" w:after="0" w:afterAutospacing="0"/>
        <w:jc w:val="center"/>
        <w:rPr>
          <w:rFonts w:cstheme="minorHAnsi"/>
          <w:b/>
          <w:bCs/>
          <w:color w:val="7030A0"/>
          <w:sz w:val="24"/>
          <w:szCs w:val="24"/>
          <w:lang w:val="ru-RU"/>
        </w:rPr>
      </w:pPr>
      <w:r w:rsidRPr="00163F16">
        <w:rPr>
          <w:rFonts w:cstheme="minorHAnsi"/>
          <w:b/>
          <w:bCs/>
          <w:color w:val="7030A0"/>
          <w:sz w:val="24"/>
          <w:szCs w:val="24"/>
          <w:lang w:val="ru-RU"/>
        </w:rPr>
        <w:t>Итоги ВПР 2023</w:t>
      </w:r>
      <w:r w:rsidRPr="00163F16">
        <w:rPr>
          <w:rFonts w:cstheme="minorHAnsi"/>
          <w:b/>
          <w:bCs/>
          <w:color w:val="7030A0"/>
          <w:sz w:val="24"/>
          <w:szCs w:val="24"/>
        </w:rPr>
        <w:t> </w:t>
      </w:r>
      <w:r w:rsidRPr="00163F16">
        <w:rPr>
          <w:rFonts w:cstheme="minorHAnsi"/>
          <w:b/>
          <w:bCs/>
          <w:color w:val="7030A0"/>
          <w:sz w:val="24"/>
          <w:szCs w:val="24"/>
          <w:lang w:val="ru-RU"/>
        </w:rPr>
        <w:t>года в 5-8 –х классах по предмету «биология»</w:t>
      </w:r>
    </w:p>
    <w:tbl>
      <w:tblPr>
        <w:tblStyle w:val="a5"/>
        <w:tblW w:w="0" w:type="auto"/>
        <w:tblInd w:w="-113" w:type="dxa"/>
        <w:tblLook w:val="04A0" w:firstRow="1" w:lastRow="0" w:firstColumn="1" w:lastColumn="0" w:noHBand="0" w:noVBand="1"/>
      </w:tblPr>
      <w:tblGrid>
        <w:gridCol w:w="705"/>
        <w:gridCol w:w="882"/>
        <w:gridCol w:w="1017"/>
        <w:gridCol w:w="1017"/>
        <w:gridCol w:w="1017"/>
        <w:gridCol w:w="1017"/>
        <w:gridCol w:w="1017"/>
        <w:gridCol w:w="1137"/>
        <w:gridCol w:w="814"/>
        <w:gridCol w:w="813"/>
      </w:tblGrid>
      <w:tr w:rsidR="00163F16" w:rsidRPr="00163F16" w:rsidTr="00B959A2">
        <w:tc>
          <w:tcPr>
            <w:tcW w:w="9436" w:type="dxa"/>
            <w:gridSpan w:val="10"/>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РЕЗУЛЬТАТЫ ВПР</w:t>
            </w:r>
          </w:p>
        </w:tc>
      </w:tr>
      <w:tr w:rsidR="00163F16" w:rsidRPr="00163F16" w:rsidTr="00B959A2">
        <w:tc>
          <w:tcPr>
            <w:tcW w:w="705"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 xml:space="preserve">Класс </w:t>
            </w:r>
          </w:p>
        </w:tc>
        <w:tc>
          <w:tcPr>
            <w:tcW w:w="882" w:type="dxa"/>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t>Кол-во учащихся в классе</w:t>
            </w:r>
          </w:p>
        </w:tc>
        <w:tc>
          <w:tcPr>
            <w:tcW w:w="1017" w:type="dxa"/>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t>Количество участников ВПР по предмету</w:t>
            </w:r>
          </w:p>
        </w:tc>
        <w:tc>
          <w:tcPr>
            <w:tcW w:w="1017"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«5»</w:t>
            </w:r>
          </w:p>
        </w:tc>
        <w:tc>
          <w:tcPr>
            <w:tcW w:w="1017"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«4»</w:t>
            </w:r>
          </w:p>
        </w:tc>
        <w:tc>
          <w:tcPr>
            <w:tcW w:w="1017"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«3»</w:t>
            </w:r>
          </w:p>
        </w:tc>
        <w:tc>
          <w:tcPr>
            <w:tcW w:w="1017"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«2»</w:t>
            </w:r>
          </w:p>
        </w:tc>
        <w:tc>
          <w:tcPr>
            <w:tcW w:w="1137"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успеваемость</w:t>
            </w:r>
          </w:p>
        </w:tc>
        <w:tc>
          <w:tcPr>
            <w:tcW w:w="814"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качество</w:t>
            </w:r>
          </w:p>
        </w:tc>
        <w:tc>
          <w:tcPr>
            <w:tcW w:w="813"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Средний балл</w:t>
            </w:r>
          </w:p>
        </w:tc>
      </w:tr>
      <w:tr w:rsidR="00163F16" w:rsidRPr="00163F16" w:rsidTr="00B959A2">
        <w:tc>
          <w:tcPr>
            <w:tcW w:w="70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5а</w:t>
            </w:r>
          </w:p>
        </w:tc>
        <w:tc>
          <w:tcPr>
            <w:tcW w:w="88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30</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28</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0</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12</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10</w:t>
            </w:r>
          </w:p>
        </w:tc>
        <w:tc>
          <w:tcPr>
            <w:tcW w:w="113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64,3</w:t>
            </w:r>
          </w:p>
        </w:tc>
        <w:tc>
          <w:tcPr>
            <w:tcW w:w="81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21,4</w:t>
            </w:r>
          </w:p>
        </w:tc>
        <w:tc>
          <w:tcPr>
            <w:tcW w:w="81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2,9</w:t>
            </w:r>
          </w:p>
        </w:tc>
      </w:tr>
      <w:tr w:rsidR="00163F16" w:rsidRPr="00163F16" w:rsidTr="00B959A2">
        <w:tc>
          <w:tcPr>
            <w:tcW w:w="70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5б</w:t>
            </w:r>
          </w:p>
        </w:tc>
        <w:tc>
          <w:tcPr>
            <w:tcW w:w="88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27</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21</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11</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9</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0</w:t>
            </w:r>
          </w:p>
        </w:tc>
        <w:tc>
          <w:tcPr>
            <w:tcW w:w="113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100</w:t>
            </w:r>
          </w:p>
        </w:tc>
        <w:tc>
          <w:tcPr>
            <w:tcW w:w="81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57,1</w:t>
            </w:r>
          </w:p>
        </w:tc>
        <w:tc>
          <w:tcPr>
            <w:tcW w:w="81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3,6</w:t>
            </w:r>
          </w:p>
        </w:tc>
      </w:tr>
      <w:tr w:rsidR="00163F16" w:rsidRPr="00163F16" w:rsidTr="00B959A2">
        <w:tc>
          <w:tcPr>
            <w:tcW w:w="70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5в</w:t>
            </w:r>
          </w:p>
        </w:tc>
        <w:tc>
          <w:tcPr>
            <w:tcW w:w="88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26</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25</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12</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9</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w:t>
            </w:r>
          </w:p>
        </w:tc>
        <w:tc>
          <w:tcPr>
            <w:tcW w:w="113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96</w:t>
            </w:r>
          </w:p>
        </w:tc>
        <w:tc>
          <w:tcPr>
            <w:tcW w:w="81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60</w:t>
            </w:r>
          </w:p>
        </w:tc>
        <w:tc>
          <w:tcPr>
            <w:tcW w:w="81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3,7</w:t>
            </w:r>
          </w:p>
        </w:tc>
      </w:tr>
      <w:tr w:rsidR="00163F16" w:rsidRPr="00163F16" w:rsidTr="00B959A2">
        <w:tc>
          <w:tcPr>
            <w:tcW w:w="70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5г</w:t>
            </w:r>
          </w:p>
        </w:tc>
        <w:tc>
          <w:tcPr>
            <w:tcW w:w="88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31</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26</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14</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w:t>
            </w:r>
          </w:p>
        </w:tc>
        <w:tc>
          <w:tcPr>
            <w:tcW w:w="113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81</w:t>
            </w:r>
          </w:p>
        </w:tc>
        <w:tc>
          <w:tcPr>
            <w:tcW w:w="81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27</w:t>
            </w:r>
          </w:p>
        </w:tc>
        <w:tc>
          <w:tcPr>
            <w:tcW w:w="81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3,2</w:t>
            </w:r>
          </w:p>
        </w:tc>
      </w:tr>
      <w:tr w:rsidR="00163F16" w:rsidRPr="00163F16" w:rsidTr="00B959A2">
        <w:tc>
          <w:tcPr>
            <w:tcW w:w="70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5д</w:t>
            </w:r>
          </w:p>
        </w:tc>
        <w:tc>
          <w:tcPr>
            <w:tcW w:w="88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26</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22</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11</w:t>
            </w:r>
          </w:p>
        </w:tc>
        <w:tc>
          <w:tcPr>
            <w:tcW w:w="101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w:t>
            </w:r>
          </w:p>
        </w:tc>
        <w:tc>
          <w:tcPr>
            <w:tcW w:w="113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82</w:t>
            </w:r>
          </w:p>
        </w:tc>
        <w:tc>
          <w:tcPr>
            <w:tcW w:w="81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32</w:t>
            </w:r>
          </w:p>
        </w:tc>
        <w:tc>
          <w:tcPr>
            <w:tcW w:w="813"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3,2</w:t>
            </w:r>
          </w:p>
        </w:tc>
      </w:tr>
      <w:tr w:rsidR="00F93DA4" w:rsidRPr="00163F16" w:rsidTr="00B959A2">
        <w:tc>
          <w:tcPr>
            <w:tcW w:w="705"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Итого:</w:t>
            </w:r>
          </w:p>
        </w:tc>
        <w:tc>
          <w:tcPr>
            <w:tcW w:w="882"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140</w:t>
            </w:r>
          </w:p>
        </w:tc>
        <w:tc>
          <w:tcPr>
            <w:tcW w:w="1017"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120</w:t>
            </w:r>
          </w:p>
        </w:tc>
        <w:tc>
          <w:tcPr>
            <w:tcW w:w="1017"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7</w:t>
            </w:r>
          </w:p>
        </w:tc>
        <w:tc>
          <w:tcPr>
            <w:tcW w:w="1017"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38</w:t>
            </w:r>
          </w:p>
        </w:tc>
        <w:tc>
          <w:tcPr>
            <w:tcW w:w="1017"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55</w:t>
            </w:r>
          </w:p>
        </w:tc>
        <w:tc>
          <w:tcPr>
            <w:tcW w:w="1017"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20</w:t>
            </w:r>
          </w:p>
        </w:tc>
        <w:tc>
          <w:tcPr>
            <w:tcW w:w="1137"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83,3</w:t>
            </w:r>
          </w:p>
        </w:tc>
        <w:tc>
          <w:tcPr>
            <w:tcW w:w="814"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37,5</w:t>
            </w:r>
          </w:p>
        </w:tc>
        <w:tc>
          <w:tcPr>
            <w:tcW w:w="813"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3,3</w:t>
            </w:r>
          </w:p>
        </w:tc>
      </w:tr>
    </w:tbl>
    <w:p w:rsidR="00F93DA4" w:rsidRPr="00163F16" w:rsidRDefault="00F93DA4" w:rsidP="00F93DA4">
      <w:pPr>
        <w:spacing w:before="0" w:beforeAutospacing="0" w:after="0" w:afterAutospacing="0"/>
        <w:rPr>
          <w:rFonts w:cstheme="minorHAnsi"/>
          <w:bCs/>
          <w:color w:val="7030A0"/>
          <w:sz w:val="24"/>
          <w:szCs w:val="24"/>
          <w:lang w:val="ru-RU"/>
        </w:rPr>
      </w:pPr>
    </w:p>
    <w:tbl>
      <w:tblPr>
        <w:tblStyle w:val="a5"/>
        <w:tblW w:w="0" w:type="auto"/>
        <w:tblInd w:w="-113" w:type="dxa"/>
        <w:tblLook w:val="04A0" w:firstRow="1" w:lastRow="0" w:firstColumn="1" w:lastColumn="0" w:noHBand="0" w:noVBand="1"/>
      </w:tblPr>
      <w:tblGrid>
        <w:gridCol w:w="647"/>
        <w:gridCol w:w="887"/>
        <w:gridCol w:w="1024"/>
        <w:gridCol w:w="1024"/>
        <w:gridCol w:w="1024"/>
        <w:gridCol w:w="1024"/>
        <w:gridCol w:w="1024"/>
        <w:gridCol w:w="1145"/>
        <w:gridCol w:w="819"/>
        <w:gridCol w:w="818"/>
      </w:tblGrid>
      <w:tr w:rsidR="00163F16" w:rsidRPr="00163F16" w:rsidTr="00F93DA4">
        <w:tc>
          <w:tcPr>
            <w:tcW w:w="9243" w:type="dxa"/>
            <w:gridSpan w:val="10"/>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РЕЗУЛЬТАТЫ ВПР</w:t>
            </w:r>
          </w:p>
        </w:tc>
      </w:tr>
      <w:tr w:rsidR="00163F16" w:rsidRPr="00163F16" w:rsidTr="00F93DA4">
        <w:tc>
          <w:tcPr>
            <w:tcW w:w="609"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 xml:space="preserve">Класс </w:t>
            </w:r>
          </w:p>
        </w:tc>
        <w:tc>
          <w:tcPr>
            <w:tcW w:w="871" w:type="dxa"/>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t>Кол-во учащихся в классе</w:t>
            </w:r>
          </w:p>
        </w:tc>
        <w:tc>
          <w:tcPr>
            <w:tcW w:w="1006" w:type="dxa"/>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t>Количество участников ВПР по предмету</w:t>
            </w:r>
          </w:p>
        </w:tc>
        <w:tc>
          <w:tcPr>
            <w:tcW w:w="1006"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«5»</w:t>
            </w:r>
          </w:p>
        </w:tc>
        <w:tc>
          <w:tcPr>
            <w:tcW w:w="1006"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«4»</w:t>
            </w:r>
          </w:p>
        </w:tc>
        <w:tc>
          <w:tcPr>
            <w:tcW w:w="1006"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«3»</w:t>
            </w:r>
          </w:p>
        </w:tc>
        <w:tc>
          <w:tcPr>
            <w:tcW w:w="1006"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«2»</w:t>
            </w:r>
          </w:p>
        </w:tc>
        <w:tc>
          <w:tcPr>
            <w:tcW w:w="1124"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успеваемость</w:t>
            </w:r>
          </w:p>
        </w:tc>
        <w:tc>
          <w:tcPr>
            <w:tcW w:w="805"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качество</w:t>
            </w:r>
          </w:p>
        </w:tc>
        <w:tc>
          <w:tcPr>
            <w:tcW w:w="804"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Средний балл</w:t>
            </w:r>
          </w:p>
        </w:tc>
      </w:tr>
      <w:tr w:rsidR="00163F16" w:rsidRPr="00163F16" w:rsidTr="00F93DA4">
        <w:tc>
          <w:tcPr>
            <w:tcW w:w="60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6б</w:t>
            </w:r>
          </w:p>
        </w:tc>
        <w:tc>
          <w:tcPr>
            <w:tcW w:w="87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30</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26</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0</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11</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11</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w:t>
            </w:r>
          </w:p>
        </w:tc>
        <w:tc>
          <w:tcPr>
            <w:tcW w:w="112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84,6</w:t>
            </w:r>
          </w:p>
        </w:tc>
        <w:tc>
          <w:tcPr>
            <w:tcW w:w="80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42,3</w:t>
            </w:r>
          </w:p>
        </w:tc>
        <w:tc>
          <w:tcPr>
            <w:tcW w:w="80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3,3</w:t>
            </w:r>
          </w:p>
        </w:tc>
      </w:tr>
      <w:tr w:rsidR="00163F16" w:rsidRPr="00163F16" w:rsidTr="00F93DA4">
        <w:tc>
          <w:tcPr>
            <w:tcW w:w="60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6г</w:t>
            </w:r>
          </w:p>
        </w:tc>
        <w:tc>
          <w:tcPr>
            <w:tcW w:w="87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30</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29</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9</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15</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w:t>
            </w:r>
          </w:p>
        </w:tc>
        <w:tc>
          <w:tcPr>
            <w:tcW w:w="112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96,6</w:t>
            </w:r>
          </w:p>
        </w:tc>
        <w:tc>
          <w:tcPr>
            <w:tcW w:w="80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45</w:t>
            </w:r>
          </w:p>
        </w:tc>
        <w:tc>
          <w:tcPr>
            <w:tcW w:w="80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3,6</w:t>
            </w:r>
          </w:p>
        </w:tc>
      </w:tr>
      <w:tr w:rsidR="00F93DA4" w:rsidRPr="00163F16" w:rsidTr="00F93DA4">
        <w:tc>
          <w:tcPr>
            <w:tcW w:w="60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итого:</w:t>
            </w:r>
          </w:p>
        </w:tc>
        <w:tc>
          <w:tcPr>
            <w:tcW w:w="87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60</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55</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20</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26</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w:t>
            </w:r>
          </w:p>
        </w:tc>
        <w:tc>
          <w:tcPr>
            <w:tcW w:w="112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91</w:t>
            </w:r>
          </w:p>
        </w:tc>
        <w:tc>
          <w:tcPr>
            <w:tcW w:w="80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44</w:t>
            </w:r>
          </w:p>
        </w:tc>
        <w:tc>
          <w:tcPr>
            <w:tcW w:w="80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3,4</w:t>
            </w:r>
          </w:p>
        </w:tc>
      </w:tr>
    </w:tbl>
    <w:p w:rsidR="00F93DA4" w:rsidRPr="00163F16" w:rsidRDefault="00F93DA4" w:rsidP="00F93DA4">
      <w:pPr>
        <w:spacing w:before="0" w:beforeAutospacing="0" w:after="0" w:afterAutospacing="0"/>
        <w:rPr>
          <w:rFonts w:cstheme="minorHAnsi"/>
          <w:bCs/>
          <w:color w:val="7030A0"/>
          <w:sz w:val="24"/>
          <w:szCs w:val="24"/>
          <w:lang w:val="ru-RU"/>
        </w:rPr>
      </w:pPr>
    </w:p>
    <w:tbl>
      <w:tblPr>
        <w:tblStyle w:val="a5"/>
        <w:tblW w:w="0" w:type="auto"/>
        <w:tblInd w:w="-113" w:type="dxa"/>
        <w:tblLook w:val="04A0" w:firstRow="1" w:lastRow="0" w:firstColumn="1" w:lastColumn="0" w:noHBand="0" w:noVBand="1"/>
      </w:tblPr>
      <w:tblGrid>
        <w:gridCol w:w="621"/>
        <w:gridCol w:w="890"/>
        <w:gridCol w:w="1027"/>
        <w:gridCol w:w="1027"/>
        <w:gridCol w:w="1027"/>
        <w:gridCol w:w="1027"/>
        <w:gridCol w:w="1027"/>
        <w:gridCol w:w="1149"/>
        <w:gridCol w:w="821"/>
        <w:gridCol w:w="820"/>
      </w:tblGrid>
      <w:tr w:rsidR="00163F16" w:rsidRPr="00163F16" w:rsidTr="00F93DA4">
        <w:tc>
          <w:tcPr>
            <w:tcW w:w="9243" w:type="dxa"/>
            <w:gridSpan w:val="10"/>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РЕЗУЛЬТАТЫ ВПР</w:t>
            </w:r>
          </w:p>
        </w:tc>
      </w:tr>
      <w:tr w:rsidR="00163F16" w:rsidRPr="00163F16" w:rsidTr="00F93DA4">
        <w:tc>
          <w:tcPr>
            <w:tcW w:w="609"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 xml:space="preserve">Класс </w:t>
            </w:r>
          </w:p>
        </w:tc>
        <w:tc>
          <w:tcPr>
            <w:tcW w:w="871" w:type="dxa"/>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t>Кол-во учащихся в классе</w:t>
            </w:r>
          </w:p>
        </w:tc>
        <w:tc>
          <w:tcPr>
            <w:tcW w:w="1006" w:type="dxa"/>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t>Количество участников ВПР по предмету</w:t>
            </w:r>
          </w:p>
        </w:tc>
        <w:tc>
          <w:tcPr>
            <w:tcW w:w="1006"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«5»</w:t>
            </w:r>
          </w:p>
        </w:tc>
        <w:tc>
          <w:tcPr>
            <w:tcW w:w="1006"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«4»</w:t>
            </w:r>
          </w:p>
        </w:tc>
        <w:tc>
          <w:tcPr>
            <w:tcW w:w="1006"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«3»</w:t>
            </w:r>
          </w:p>
        </w:tc>
        <w:tc>
          <w:tcPr>
            <w:tcW w:w="1006"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«2»</w:t>
            </w:r>
          </w:p>
        </w:tc>
        <w:tc>
          <w:tcPr>
            <w:tcW w:w="1124"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успеваемость</w:t>
            </w:r>
          </w:p>
        </w:tc>
        <w:tc>
          <w:tcPr>
            <w:tcW w:w="805"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качество</w:t>
            </w:r>
          </w:p>
        </w:tc>
        <w:tc>
          <w:tcPr>
            <w:tcW w:w="804"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Средний балл</w:t>
            </w:r>
          </w:p>
        </w:tc>
      </w:tr>
      <w:tr w:rsidR="00163F16" w:rsidRPr="00163F16" w:rsidTr="00F93DA4">
        <w:tc>
          <w:tcPr>
            <w:tcW w:w="60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8в</w:t>
            </w:r>
          </w:p>
        </w:tc>
        <w:tc>
          <w:tcPr>
            <w:tcW w:w="87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25</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18</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0</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11</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w:t>
            </w:r>
          </w:p>
        </w:tc>
        <w:tc>
          <w:tcPr>
            <w:tcW w:w="112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72,2</w:t>
            </w:r>
          </w:p>
        </w:tc>
        <w:tc>
          <w:tcPr>
            <w:tcW w:w="80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11</w:t>
            </w:r>
          </w:p>
        </w:tc>
        <w:tc>
          <w:tcPr>
            <w:tcW w:w="80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2,8</w:t>
            </w:r>
          </w:p>
        </w:tc>
      </w:tr>
      <w:tr w:rsidR="00163F16" w:rsidRPr="00163F16" w:rsidTr="00F93DA4">
        <w:tc>
          <w:tcPr>
            <w:tcW w:w="60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8г</w:t>
            </w:r>
          </w:p>
        </w:tc>
        <w:tc>
          <w:tcPr>
            <w:tcW w:w="87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24</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19</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0</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15</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w:t>
            </w:r>
          </w:p>
        </w:tc>
        <w:tc>
          <w:tcPr>
            <w:tcW w:w="112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84</w:t>
            </w:r>
          </w:p>
        </w:tc>
        <w:tc>
          <w:tcPr>
            <w:tcW w:w="80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5,3</w:t>
            </w:r>
          </w:p>
        </w:tc>
        <w:tc>
          <w:tcPr>
            <w:tcW w:w="80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2,9</w:t>
            </w:r>
          </w:p>
        </w:tc>
      </w:tr>
      <w:tr w:rsidR="00163F16" w:rsidRPr="00163F16" w:rsidTr="00F93DA4">
        <w:tc>
          <w:tcPr>
            <w:tcW w:w="1480" w:type="dxa"/>
            <w:gridSpan w:val="2"/>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итого:</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37</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0</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26</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w:t>
            </w:r>
          </w:p>
        </w:tc>
        <w:tc>
          <w:tcPr>
            <w:tcW w:w="112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78</w:t>
            </w:r>
          </w:p>
        </w:tc>
        <w:tc>
          <w:tcPr>
            <w:tcW w:w="80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8,1</w:t>
            </w:r>
          </w:p>
        </w:tc>
        <w:tc>
          <w:tcPr>
            <w:tcW w:w="80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2,9</w:t>
            </w:r>
          </w:p>
        </w:tc>
      </w:tr>
    </w:tbl>
    <w:p w:rsidR="00B959A2" w:rsidRPr="00163F16" w:rsidRDefault="00F93DA4" w:rsidP="00B959A2">
      <w:pPr>
        <w:spacing w:before="0" w:beforeAutospacing="0" w:after="0" w:afterAutospacing="0"/>
        <w:ind w:firstLine="567"/>
        <w:jc w:val="both"/>
        <w:rPr>
          <w:rFonts w:cstheme="minorHAnsi"/>
          <w:bCs/>
          <w:color w:val="7030A0"/>
          <w:sz w:val="24"/>
          <w:szCs w:val="24"/>
          <w:lang w:val="ru-RU"/>
        </w:rPr>
      </w:pPr>
      <w:r w:rsidRPr="00163F16">
        <w:rPr>
          <w:rFonts w:cstheme="minorHAnsi"/>
          <w:bCs/>
          <w:color w:val="7030A0"/>
          <w:sz w:val="24"/>
          <w:szCs w:val="24"/>
          <w:lang w:val="ru-RU"/>
        </w:rPr>
        <w:t>ВПР по биологии в 7а,7б классе прошел в компьютерной форме, отчет в настоящее время в личном кабинете не сформирован.</w:t>
      </w:r>
      <w:r w:rsidR="00B959A2" w:rsidRPr="00163F16">
        <w:rPr>
          <w:rFonts w:cstheme="minorHAnsi"/>
          <w:bCs/>
          <w:color w:val="7030A0"/>
          <w:sz w:val="24"/>
          <w:szCs w:val="24"/>
          <w:lang w:val="ru-RU"/>
        </w:rPr>
        <w:t xml:space="preserve"> </w:t>
      </w:r>
    </w:p>
    <w:p w:rsidR="00F93DA4" w:rsidRPr="00163F16" w:rsidRDefault="00B959A2" w:rsidP="00B959A2">
      <w:pPr>
        <w:spacing w:before="0" w:beforeAutospacing="0" w:after="0" w:afterAutospacing="0"/>
        <w:ind w:firstLine="567"/>
        <w:jc w:val="both"/>
        <w:rPr>
          <w:rFonts w:cstheme="minorHAnsi"/>
          <w:bCs/>
          <w:color w:val="7030A0"/>
          <w:sz w:val="24"/>
          <w:szCs w:val="24"/>
          <w:lang w:val="ru-RU"/>
        </w:rPr>
      </w:pPr>
      <w:r w:rsidRPr="00163F16">
        <w:rPr>
          <w:rFonts w:cstheme="minorHAnsi"/>
          <w:bCs/>
          <w:color w:val="7030A0"/>
          <w:sz w:val="24"/>
          <w:szCs w:val="24"/>
          <w:lang w:val="ru-RU"/>
        </w:rPr>
        <w:lastRenderedPageBreak/>
        <w:t>ВПР по биологии в 5а классе показал отрицательную динамику уровня обученности обучающихся.</w:t>
      </w:r>
    </w:p>
    <w:p w:rsidR="00F93DA4" w:rsidRPr="00163F16" w:rsidRDefault="00F93DA4" w:rsidP="00B959A2">
      <w:pPr>
        <w:spacing w:before="0" w:beforeAutospacing="0" w:after="0" w:afterAutospacing="0"/>
        <w:ind w:firstLine="567"/>
        <w:jc w:val="both"/>
        <w:rPr>
          <w:rFonts w:cstheme="minorHAnsi"/>
          <w:bCs/>
          <w:color w:val="7030A0"/>
          <w:sz w:val="24"/>
          <w:szCs w:val="24"/>
          <w:lang w:val="ru-RU"/>
        </w:rPr>
      </w:pPr>
      <w:r w:rsidRPr="00163F16">
        <w:rPr>
          <w:rFonts w:cstheme="minorHAnsi"/>
          <w:bCs/>
          <w:color w:val="7030A0"/>
          <w:sz w:val="24"/>
          <w:szCs w:val="24"/>
          <w:lang w:val="ru-RU"/>
        </w:rPr>
        <w:t>По биология в 8 классах, показатели низкие, но учителя-предметники объективно оценивают предметные результаты. Управляющее решение: работа по формированию интереса к предмету, индивидуальная работы, включить учащихся в ДАТы с отработкой предметных дефицитов.</w:t>
      </w:r>
    </w:p>
    <w:p w:rsidR="00B959A2" w:rsidRPr="00163F16" w:rsidRDefault="00B959A2" w:rsidP="00F93DA4">
      <w:pPr>
        <w:spacing w:before="0" w:beforeAutospacing="0" w:after="0" w:afterAutospacing="0"/>
        <w:rPr>
          <w:rFonts w:cstheme="minorHAnsi"/>
          <w:b/>
          <w:bCs/>
          <w:color w:val="7030A0"/>
          <w:sz w:val="24"/>
          <w:szCs w:val="24"/>
          <w:lang w:val="ru-RU"/>
        </w:rPr>
      </w:pPr>
    </w:p>
    <w:p w:rsidR="00F93DA4" w:rsidRPr="00163F16" w:rsidRDefault="00F93DA4" w:rsidP="00B959A2">
      <w:pPr>
        <w:spacing w:before="0" w:beforeAutospacing="0" w:after="0" w:afterAutospacing="0"/>
        <w:jc w:val="center"/>
        <w:rPr>
          <w:rFonts w:cstheme="minorHAnsi"/>
          <w:b/>
          <w:bCs/>
          <w:color w:val="7030A0"/>
          <w:sz w:val="24"/>
          <w:szCs w:val="24"/>
          <w:lang w:val="ru-RU"/>
        </w:rPr>
      </w:pPr>
      <w:r w:rsidRPr="00163F16">
        <w:rPr>
          <w:rFonts w:cstheme="minorHAnsi"/>
          <w:b/>
          <w:bCs/>
          <w:color w:val="7030A0"/>
          <w:sz w:val="24"/>
          <w:szCs w:val="24"/>
          <w:lang w:val="ru-RU"/>
        </w:rPr>
        <w:t>Итоги ВПР 2023</w:t>
      </w:r>
      <w:r w:rsidRPr="00163F16">
        <w:rPr>
          <w:rFonts w:cstheme="minorHAnsi"/>
          <w:b/>
          <w:bCs/>
          <w:color w:val="7030A0"/>
          <w:sz w:val="24"/>
          <w:szCs w:val="24"/>
        </w:rPr>
        <w:t> </w:t>
      </w:r>
      <w:r w:rsidRPr="00163F16">
        <w:rPr>
          <w:rFonts w:cstheme="minorHAnsi"/>
          <w:b/>
          <w:bCs/>
          <w:color w:val="7030A0"/>
          <w:sz w:val="24"/>
          <w:szCs w:val="24"/>
          <w:lang w:val="ru-RU"/>
        </w:rPr>
        <w:t>года в 5-8 –х классах по предмету «история»</w:t>
      </w:r>
    </w:p>
    <w:p w:rsidR="00F93DA4" w:rsidRPr="00163F16" w:rsidRDefault="00F93DA4" w:rsidP="00F93DA4">
      <w:pPr>
        <w:pStyle w:val="a4"/>
        <w:rPr>
          <w:rFonts w:asciiTheme="minorHAnsi" w:hAnsiTheme="minorHAnsi" w:cstheme="minorHAnsi"/>
          <w:color w:val="7030A0"/>
          <w:sz w:val="24"/>
          <w:szCs w:val="24"/>
        </w:rPr>
      </w:pPr>
    </w:p>
    <w:tbl>
      <w:tblPr>
        <w:tblStyle w:val="a5"/>
        <w:tblW w:w="0" w:type="auto"/>
        <w:tblInd w:w="-113" w:type="dxa"/>
        <w:tblLook w:val="04A0" w:firstRow="1" w:lastRow="0" w:firstColumn="1" w:lastColumn="0" w:noHBand="0" w:noVBand="1"/>
      </w:tblPr>
      <w:tblGrid>
        <w:gridCol w:w="621"/>
        <w:gridCol w:w="890"/>
        <w:gridCol w:w="1027"/>
        <w:gridCol w:w="1027"/>
        <w:gridCol w:w="1027"/>
        <w:gridCol w:w="1027"/>
        <w:gridCol w:w="1027"/>
        <w:gridCol w:w="1149"/>
        <w:gridCol w:w="821"/>
        <w:gridCol w:w="820"/>
      </w:tblGrid>
      <w:tr w:rsidR="00163F16" w:rsidRPr="00163F16" w:rsidTr="00F93DA4">
        <w:tc>
          <w:tcPr>
            <w:tcW w:w="14560" w:type="dxa"/>
            <w:gridSpan w:val="10"/>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РЕЗУЛЬТАТЫ ВПР 5 классы</w:t>
            </w:r>
          </w:p>
        </w:tc>
      </w:tr>
      <w:tr w:rsidR="00163F16" w:rsidRPr="00163F16" w:rsidTr="00F93DA4">
        <w:tc>
          <w:tcPr>
            <w:tcW w:w="1448"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 xml:space="preserve">Класс </w:t>
            </w:r>
          </w:p>
        </w:tc>
        <w:tc>
          <w:tcPr>
            <w:tcW w:w="1452" w:type="dxa"/>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t>Кол-во учащихся в классе</w:t>
            </w:r>
          </w:p>
        </w:tc>
        <w:tc>
          <w:tcPr>
            <w:tcW w:w="1454" w:type="dxa"/>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t>Количество участников ВПР по предмету</w:t>
            </w:r>
          </w:p>
        </w:tc>
        <w:tc>
          <w:tcPr>
            <w:tcW w:w="1455"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«5»</w:t>
            </w:r>
          </w:p>
        </w:tc>
        <w:tc>
          <w:tcPr>
            <w:tcW w:w="1455"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«4»</w:t>
            </w:r>
          </w:p>
        </w:tc>
        <w:tc>
          <w:tcPr>
            <w:tcW w:w="1455"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«3»</w:t>
            </w:r>
          </w:p>
        </w:tc>
        <w:tc>
          <w:tcPr>
            <w:tcW w:w="1455"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«2»</w:t>
            </w:r>
          </w:p>
        </w:tc>
        <w:tc>
          <w:tcPr>
            <w:tcW w:w="1482"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успеваемость</w:t>
            </w:r>
          </w:p>
        </w:tc>
        <w:tc>
          <w:tcPr>
            <w:tcW w:w="1452"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качество</w:t>
            </w:r>
          </w:p>
        </w:tc>
        <w:tc>
          <w:tcPr>
            <w:tcW w:w="1452"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Средний балл</w:t>
            </w:r>
          </w:p>
        </w:tc>
      </w:tr>
      <w:tr w:rsidR="00163F16" w:rsidRPr="00163F16" w:rsidTr="00F93DA4">
        <w:tc>
          <w:tcPr>
            <w:tcW w:w="1448"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5а</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30</w:t>
            </w:r>
          </w:p>
        </w:tc>
        <w:tc>
          <w:tcPr>
            <w:tcW w:w="145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26</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15</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w:t>
            </w:r>
          </w:p>
        </w:tc>
        <w:tc>
          <w:tcPr>
            <w:tcW w:w="148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80,8</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23,1</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3,1</w:t>
            </w:r>
          </w:p>
        </w:tc>
      </w:tr>
      <w:tr w:rsidR="00163F16" w:rsidRPr="00163F16" w:rsidTr="00F93DA4">
        <w:tc>
          <w:tcPr>
            <w:tcW w:w="1448"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5б</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27</w:t>
            </w:r>
          </w:p>
        </w:tc>
        <w:tc>
          <w:tcPr>
            <w:tcW w:w="145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22</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12</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w:t>
            </w:r>
          </w:p>
        </w:tc>
        <w:tc>
          <w:tcPr>
            <w:tcW w:w="148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90,9</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72,7</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3,8</w:t>
            </w:r>
          </w:p>
        </w:tc>
      </w:tr>
      <w:tr w:rsidR="00163F16" w:rsidRPr="00163F16" w:rsidTr="00F93DA4">
        <w:tc>
          <w:tcPr>
            <w:tcW w:w="1448"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5в</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26</w:t>
            </w:r>
          </w:p>
        </w:tc>
        <w:tc>
          <w:tcPr>
            <w:tcW w:w="145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25</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14</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w:t>
            </w:r>
          </w:p>
        </w:tc>
        <w:tc>
          <w:tcPr>
            <w:tcW w:w="148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96,0</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64,0</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3,7</w:t>
            </w:r>
          </w:p>
        </w:tc>
      </w:tr>
      <w:tr w:rsidR="00163F16" w:rsidRPr="00163F16" w:rsidTr="00F93DA4">
        <w:tc>
          <w:tcPr>
            <w:tcW w:w="1448"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5г</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31</w:t>
            </w:r>
          </w:p>
        </w:tc>
        <w:tc>
          <w:tcPr>
            <w:tcW w:w="145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26</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10</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10</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w:t>
            </w:r>
          </w:p>
        </w:tc>
        <w:tc>
          <w:tcPr>
            <w:tcW w:w="148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76,9</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38,5</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3,2</w:t>
            </w:r>
          </w:p>
        </w:tc>
      </w:tr>
      <w:tr w:rsidR="00163F16" w:rsidRPr="00163F16" w:rsidTr="00F93DA4">
        <w:tc>
          <w:tcPr>
            <w:tcW w:w="1448"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5д</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26</w:t>
            </w:r>
          </w:p>
        </w:tc>
        <w:tc>
          <w:tcPr>
            <w:tcW w:w="145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22</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14</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w:t>
            </w:r>
          </w:p>
        </w:tc>
        <w:tc>
          <w:tcPr>
            <w:tcW w:w="148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81,8</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18,2</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3,0</w:t>
            </w:r>
          </w:p>
        </w:tc>
      </w:tr>
      <w:tr w:rsidR="00F93DA4" w:rsidRPr="00163F16" w:rsidTr="00F93DA4">
        <w:tc>
          <w:tcPr>
            <w:tcW w:w="1448"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итого</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140</w:t>
            </w:r>
          </w:p>
        </w:tc>
        <w:tc>
          <w:tcPr>
            <w:tcW w:w="145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121</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45</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51</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18</w:t>
            </w:r>
          </w:p>
        </w:tc>
        <w:tc>
          <w:tcPr>
            <w:tcW w:w="148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85,1</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43,0</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3,3</w:t>
            </w:r>
          </w:p>
        </w:tc>
      </w:tr>
    </w:tbl>
    <w:p w:rsidR="00F93DA4" w:rsidRPr="00163F16" w:rsidRDefault="00F93DA4" w:rsidP="00F93DA4">
      <w:pPr>
        <w:pStyle w:val="a4"/>
        <w:rPr>
          <w:rFonts w:asciiTheme="minorHAnsi" w:hAnsiTheme="minorHAnsi" w:cstheme="minorHAnsi"/>
          <w:color w:val="7030A0"/>
          <w:sz w:val="24"/>
          <w:szCs w:val="24"/>
        </w:rPr>
      </w:pPr>
    </w:p>
    <w:tbl>
      <w:tblPr>
        <w:tblStyle w:val="a5"/>
        <w:tblW w:w="0" w:type="auto"/>
        <w:tblInd w:w="-113" w:type="dxa"/>
        <w:tblLook w:val="04A0" w:firstRow="1" w:lastRow="0" w:firstColumn="1" w:lastColumn="0" w:noHBand="0" w:noVBand="1"/>
      </w:tblPr>
      <w:tblGrid>
        <w:gridCol w:w="621"/>
        <w:gridCol w:w="890"/>
        <w:gridCol w:w="1027"/>
        <w:gridCol w:w="1027"/>
        <w:gridCol w:w="1027"/>
        <w:gridCol w:w="1027"/>
        <w:gridCol w:w="1027"/>
        <w:gridCol w:w="1149"/>
        <w:gridCol w:w="821"/>
        <w:gridCol w:w="820"/>
      </w:tblGrid>
      <w:tr w:rsidR="00163F16" w:rsidRPr="00163F16" w:rsidTr="00F93DA4">
        <w:tc>
          <w:tcPr>
            <w:tcW w:w="14560" w:type="dxa"/>
            <w:gridSpan w:val="10"/>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РЕЗУЛЬТАТЫ ВПР 6 кл</w:t>
            </w:r>
          </w:p>
        </w:tc>
      </w:tr>
      <w:tr w:rsidR="00163F16" w:rsidRPr="00163F16" w:rsidTr="00F93DA4">
        <w:tc>
          <w:tcPr>
            <w:tcW w:w="1448"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 xml:space="preserve">Класс </w:t>
            </w:r>
          </w:p>
        </w:tc>
        <w:tc>
          <w:tcPr>
            <w:tcW w:w="1452" w:type="dxa"/>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t>Кол-во учащихся в классе</w:t>
            </w:r>
          </w:p>
        </w:tc>
        <w:tc>
          <w:tcPr>
            <w:tcW w:w="1454" w:type="dxa"/>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t>Количество участников ВПР по предмету</w:t>
            </w:r>
          </w:p>
        </w:tc>
        <w:tc>
          <w:tcPr>
            <w:tcW w:w="1455"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«5»</w:t>
            </w:r>
          </w:p>
        </w:tc>
        <w:tc>
          <w:tcPr>
            <w:tcW w:w="1455"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«4»</w:t>
            </w:r>
          </w:p>
        </w:tc>
        <w:tc>
          <w:tcPr>
            <w:tcW w:w="1455"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«3»</w:t>
            </w:r>
          </w:p>
        </w:tc>
        <w:tc>
          <w:tcPr>
            <w:tcW w:w="1455"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«2»</w:t>
            </w:r>
          </w:p>
        </w:tc>
        <w:tc>
          <w:tcPr>
            <w:tcW w:w="1482"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успеваемость</w:t>
            </w:r>
          </w:p>
        </w:tc>
        <w:tc>
          <w:tcPr>
            <w:tcW w:w="1452"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качество</w:t>
            </w:r>
          </w:p>
        </w:tc>
        <w:tc>
          <w:tcPr>
            <w:tcW w:w="1452"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Средний балл</w:t>
            </w:r>
          </w:p>
        </w:tc>
      </w:tr>
      <w:tr w:rsidR="00163F16" w:rsidRPr="00163F16" w:rsidTr="00F93DA4">
        <w:tc>
          <w:tcPr>
            <w:tcW w:w="1448"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6а</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29</w:t>
            </w:r>
          </w:p>
        </w:tc>
        <w:tc>
          <w:tcPr>
            <w:tcW w:w="145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27</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11</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9</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w:t>
            </w:r>
          </w:p>
        </w:tc>
        <w:tc>
          <w:tcPr>
            <w:tcW w:w="148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92,6</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59,3</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3,7</w:t>
            </w:r>
          </w:p>
        </w:tc>
      </w:tr>
      <w:tr w:rsidR="00163F16" w:rsidRPr="00163F16" w:rsidTr="00F93DA4">
        <w:tc>
          <w:tcPr>
            <w:tcW w:w="1448"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6г</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30</w:t>
            </w:r>
          </w:p>
        </w:tc>
        <w:tc>
          <w:tcPr>
            <w:tcW w:w="145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28</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18</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w:t>
            </w:r>
          </w:p>
        </w:tc>
        <w:tc>
          <w:tcPr>
            <w:tcW w:w="148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78,6</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14,3</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2,9</w:t>
            </w:r>
          </w:p>
        </w:tc>
      </w:tr>
      <w:tr w:rsidR="00F93DA4" w:rsidRPr="00163F16" w:rsidTr="00F93DA4">
        <w:tc>
          <w:tcPr>
            <w:tcW w:w="1448"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итого</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59</w:t>
            </w:r>
          </w:p>
        </w:tc>
        <w:tc>
          <w:tcPr>
            <w:tcW w:w="145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55</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15</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27</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w:t>
            </w:r>
          </w:p>
        </w:tc>
        <w:tc>
          <w:tcPr>
            <w:tcW w:w="148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85,5</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36,4</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3,3</w:t>
            </w:r>
          </w:p>
        </w:tc>
      </w:tr>
    </w:tbl>
    <w:p w:rsidR="00F93DA4" w:rsidRPr="00163F16" w:rsidRDefault="00F93DA4" w:rsidP="00F93DA4">
      <w:pPr>
        <w:pStyle w:val="a4"/>
        <w:rPr>
          <w:rFonts w:asciiTheme="minorHAnsi" w:hAnsiTheme="minorHAnsi" w:cstheme="minorHAnsi"/>
          <w:color w:val="7030A0"/>
          <w:sz w:val="24"/>
          <w:szCs w:val="24"/>
        </w:rPr>
      </w:pPr>
    </w:p>
    <w:tbl>
      <w:tblPr>
        <w:tblStyle w:val="a5"/>
        <w:tblW w:w="0" w:type="auto"/>
        <w:tblInd w:w="-113" w:type="dxa"/>
        <w:tblLook w:val="04A0" w:firstRow="1" w:lastRow="0" w:firstColumn="1" w:lastColumn="0" w:noHBand="0" w:noVBand="1"/>
      </w:tblPr>
      <w:tblGrid>
        <w:gridCol w:w="621"/>
        <w:gridCol w:w="890"/>
        <w:gridCol w:w="1027"/>
        <w:gridCol w:w="1027"/>
        <w:gridCol w:w="1027"/>
        <w:gridCol w:w="1027"/>
        <w:gridCol w:w="1027"/>
        <w:gridCol w:w="1149"/>
        <w:gridCol w:w="821"/>
        <w:gridCol w:w="820"/>
      </w:tblGrid>
      <w:tr w:rsidR="00163F16" w:rsidRPr="00163F16" w:rsidTr="00B959A2">
        <w:tc>
          <w:tcPr>
            <w:tcW w:w="9436" w:type="dxa"/>
            <w:gridSpan w:val="10"/>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РЕЗУЛЬТАТЫ ВПР 7 кл</w:t>
            </w:r>
          </w:p>
        </w:tc>
      </w:tr>
      <w:tr w:rsidR="00163F16" w:rsidRPr="00163F16" w:rsidTr="00B959A2">
        <w:tc>
          <w:tcPr>
            <w:tcW w:w="621"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 xml:space="preserve">Класс </w:t>
            </w:r>
          </w:p>
        </w:tc>
        <w:tc>
          <w:tcPr>
            <w:tcW w:w="890" w:type="dxa"/>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t>Кол-во учащихся в классе</w:t>
            </w:r>
          </w:p>
        </w:tc>
        <w:tc>
          <w:tcPr>
            <w:tcW w:w="1027" w:type="dxa"/>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t>Количество участников ВПР по предмету</w:t>
            </w:r>
          </w:p>
        </w:tc>
        <w:tc>
          <w:tcPr>
            <w:tcW w:w="1027"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«5»</w:t>
            </w:r>
          </w:p>
        </w:tc>
        <w:tc>
          <w:tcPr>
            <w:tcW w:w="1027"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«4»</w:t>
            </w:r>
          </w:p>
        </w:tc>
        <w:tc>
          <w:tcPr>
            <w:tcW w:w="1027"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«3»</w:t>
            </w:r>
          </w:p>
        </w:tc>
        <w:tc>
          <w:tcPr>
            <w:tcW w:w="1027"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«2»</w:t>
            </w:r>
          </w:p>
        </w:tc>
        <w:tc>
          <w:tcPr>
            <w:tcW w:w="1149"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успеваемость</w:t>
            </w:r>
          </w:p>
        </w:tc>
        <w:tc>
          <w:tcPr>
            <w:tcW w:w="821"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качество</w:t>
            </w:r>
          </w:p>
        </w:tc>
        <w:tc>
          <w:tcPr>
            <w:tcW w:w="820"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Средний балл</w:t>
            </w:r>
          </w:p>
        </w:tc>
      </w:tr>
      <w:tr w:rsidR="00163F16" w:rsidRPr="00163F16" w:rsidTr="00B959A2">
        <w:tc>
          <w:tcPr>
            <w:tcW w:w="6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7а</w:t>
            </w:r>
          </w:p>
        </w:tc>
        <w:tc>
          <w:tcPr>
            <w:tcW w:w="890"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33</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22</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14</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w:t>
            </w:r>
          </w:p>
        </w:tc>
        <w:tc>
          <w:tcPr>
            <w:tcW w:w="114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100</w:t>
            </w:r>
          </w:p>
        </w:tc>
        <w:tc>
          <w:tcPr>
            <w:tcW w:w="8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81,89</w:t>
            </w:r>
          </w:p>
        </w:tc>
        <w:tc>
          <w:tcPr>
            <w:tcW w:w="820"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4,5</w:t>
            </w:r>
          </w:p>
        </w:tc>
      </w:tr>
      <w:tr w:rsidR="00163F16" w:rsidRPr="00163F16" w:rsidTr="00B959A2">
        <w:tc>
          <w:tcPr>
            <w:tcW w:w="6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7в</w:t>
            </w:r>
          </w:p>
        </w:tc>
        <w:tc>
          <w:tcPr>
            <w:tcW w:w="890"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32</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30</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9</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11</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9</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w:t>
            </w:r>
          </w:p>
        </w:tc>
        <w:tc>
          <w:tcPr>
            <w:tcW w:w="114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96,7</w:t>
            </w:r>
          </w:p>
        </w:tc>
        <w:tc>
          <w:tcPr>
            <w:tcW w:w="8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66,7</w:t>
            </w:r>
          </w:p>
        </w:tc>
        <w:tc>
          <w:tcPr>
            <w:tcW w:w="820"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3,9</w:t>
            </w:r>
          </w:p>
        </w:tc>
      </w:tr>
      <w:tr w:rsidR="00F93DA4" w:rsidRPr="00163F16" w:rsidTr="00B959A2">
        <w:tc>
          <w:tcPr>
            <w:tcW w:w="6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итого</w:t>
            </w:r>
          </w:p>
        </w:tc>
        <w:tc>
          <w:tcPr>
            <w:tcW w:w="890"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65</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52</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23</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15</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13</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w:t>
            </w:r>
          </w:p>
        </w:tc>
        <w:tc>
          <w:tcPr>
            <w:tcW w:w="114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98,1</w:t>
            </w:r>
          </w:p>
        </w:tc>
        <w:tc>
          <w:tcPr>
            <w:tcW w:w="8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73,1</w:t>
            </w:r>
          </w:p>
        </w:tc>
        <w:tc>
          <w:tcPr>
            <w:tcW w:w="820"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4,2</w:t>
            </w:r>
          </w:p>
        </w:tc>
      </w:tr>
    </w:tbl>
    <w:p w:rsidR="00F93DA4" w:rsidRPr="00163F16" w:rsidRDefault="00F93DA4" w:rsidP="00F93DA4">
      <w:pPr>
        <w:tabs>
          <w:tab w:val="left" w:pos="4755"/>
        </w:tabs>
        <w:spacing w:before="0" w:beforeAutospacing="0" w:after="0" w:afterAutospacing="0"/>
        <w:jc w:val="both"/>
        <w:rPr>
          <w:rFonts w:cstheme="minorHAnsi"/>
          <w:color w:val="7030A0"/>
          <w:sz w:val="24"/>
          <w:szCs w:val="24"/>
          <w:lang w:val="ru-RU"/>
        </w:rPr>
      </w:pPr>
    </w:p>
    <w:tbl>
      <w:tblPr>
        <w:tblStyle w:val="a5"/>
        <w:tblW w:w="0" w:type="auto"/>
        <w:tblInd w:w="-113" w:type="dxa"/>
        <w:tblLook w:val="04A0" w:firstRow="1" w:lastRow="0" w:firstColumn="1" w:lastColumn="0" w:noHBand="0" w:noVBand="1"/>
      </w:tblPr>
      <w:tblGrid>
        <w:gridCol w:w="621"/>
        <w:gridCol w:w="890"/>
        <w:gridCol w:w="1027"/>
        <w:gridCol w:w="1027"/>
        <w:gridCol w:w="1027"/>
        <w:gridCol w:w="1027"/>
        <w:gridCol w:w="1027"/>
        <w:gridCol w:w="1149"/>
        <w:gridCol w:w="821"/>
        <w:gridCol w:w="820"/>
      </w:tblGrid>
      <w:tr w:rsidR="00163F16" w:rsidRPr="00163F16" w:rsidTr="00F93DA4">
        <w:tc>
          <w:tcPr>
            <w:tcW w:w="14560" w:type="dxa"/>
            <w:gridSpan w:val="10"/>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РЕЗУЛЬТАТЫ ВПР 8 кл</w:t>
            </w:r>
          </w:p>
        </w:tc>
      </w:tr>
      <w:tr w:rsidR="00163F16" w:rsidRPr="00163F16" w:rsidTr="00F93DA4">
        <w:tc>
          <w:tcPr>
            <w:tcW w:w="1448"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 xml:space="preserve">Класс </w:t>
            </w:r>
          </w:p>
        </w:tc>
        <w:tc>
          <w:tcPr>
            <w:tcW w:w="1452" w:type="dxa"/>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t>Кол-во учащи</w:t>
            </w:r>
            <w:r w:rsidRPr="00163F16">
              <w:rPr>
                <w:rFonts w:cstheme="minorHAnsi"/>
                <w:color w:val="7030A0"/>
                <w:sz w:val="24"/>
                <w:szCs w:val="24"/>
                <w:lang w:val="ru-RU"/>
              </w:rPr>
              <w:lastRenderedPageBreak/>
              <w:t>хся в классе</w:t>
            </w:r>
          </w:p>
        </w:tc>
        <w:tc>
          <w:tcPr>
            <w:tcW w:w="1454" w:type="dxa"/>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lastRenderedPageBreak/>
              <w:t xml:space="preserve">Количество участников </w:t>
            </w:r>
            <w:r w:rsidRPr="00163F16">
              <w:rPr>
                <w:rFonts w:cstheme="minorHAnsi"/>
                <w:color w:val="7030A0"/>
                <w:sz w:val="24"/>
                <w:szCs w:val="24"/>
                <w:lang w:val="ru-RU"/>
              </w:rPr>
              <w:lastRenderedPageBreak/>
              <w:t>ВПР по предмету</w:t>
            </w:r>
          </w:p>
        </w:tc>
        <w:tc>
          <w:tcPr>
            <w:tcW w:w="1455"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lastRenderedPageBreak/>
              <w:t>Количество «5»</w:t>
            </w:r>
          </w:p>
        </w:tc>
        <w:tc>
          <w:tcPr>
            <w:tcW w:w="1455"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«4»</w:t>
            </w:r>
          </w:p>
        </w:tc>
        <w:tc>
          <w:tcPr>
            <w:tcW w:w="1455"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«3»</w:t>
            </w:r>
          </w:p>
        </w:tc>
        <w:tc>
          <w:tcPr>
            <w:tcW w:w="1455"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«2»</w:t>
            </w:r>
          </w:p>
        </w:tc>
        <w:tc>
          <w:tcPr>
            <w:tcW w:w="1482"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успеваемость</w:t>
            </w:r>
          </w:p>
        </w:tc>
        <w:tc>
          <w:tcPr>
            <w:tcW w:w="1452"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качество</w:t>
            </w:r>
          </w:p>
        </w:tc>
        <w:tc>
          <w:tcPr>
            <w:tcW w:w="1452"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Средний балл</w:t>
            </w:r>
          </w:p>
        </w:tc>
      </w:tr>
      <w:tr w:rsidR="00163F16" w:rsidRPr="00163F16" w:rsidTr="00F93DA4">
        <w:tc>
          <w:tcPr>
            <w:tcW w:w="1448"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lastRenderedPageBreak/>
              <w:t xml:space="preserve">8а </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27</w:t>
            </w:r>
          </w:p>
        </w:tc>
        <w:tc>
          <w:tcPr>
            <w:tcW w:w="145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24</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12</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10</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w:t>
            </w:r>
          </w:p>
        </w:tc>
        <w:tc>
          <w:tcPr>
            <w:tcW w:w="148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100</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58,3</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3,7</w:t>
            </w:r>
          </w:p>
        </w:tc>
      </w:tr>
      <w:tr w:rsidR="00163F16" w:rsidRPr="00163F16" w:rsidTr="00F93DA4">
        <w:tc>
          <w:tcPr>
            <w:tcW w:w="1448"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8г</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24</w:t>
            </w:r>
          </w:p>
        </w:tc>
        <w:tc>
          <w:tcPr>
            <w:tcW w:w="145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17</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9</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w:t>
            </w:r>
          </w:p>
        </w:tc>
        <w:tc>
          <w:tcPr>
            <w:tcW w:w="148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82,4</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29,4</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3,1</w:t>
            </w:r>
          </w:p>
        </w:tc>
      </w:tr>
      <w:tr w:rsidR="00163F16" w:rsidRPr="00163F16" w:rsidTr="00F93DA4">
        <w:tc>
          <w:tcPr>
            <w:tcW w:w="1448"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итого</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51</w:t>
            </w:r>
          </w:p>
        </w:tc>
        <w:tc>
          <w:tcPr>
            <w:tcW w:w="145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41</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17</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19</w:t>
            </w:r>
          </w:p>
        </w:tc>
        <w:tc>
          <w:tcPr>
            <w:tcW w:w="145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w:t>
            </w:r>
          </w:p>
        </w:tc>
        <w:tc>
          <w:tcPr>
            <w:tcW w:w="148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92,7</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46,3</w:t>
            </w:r>
          </w:p>
        </w:tc>
        <w:tc>
          <w:tcPr>
            <w:tcW w:w="145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3,4</w:t>
            </w:r>
          </w:p>
        </w:tc>
      </w:tr>
    </w:tbl>
    <w:p w:rsidR="00F93DA4" w:rsidRPr="00163F16" w:rsidRDefault="00F93DA4" w:rsidP="00F93DA4">
      <w:pPr>
        <w:spacing w:before="0" w:beforeAutospacing="0" w:after="0" w:afterAutospacing="0"/>
        <w:rPr>
          <w:rFonts w:cstheme="minorHAnsi"/>
          <w:bCs/>
          <w:color w:val="7030A0"/>
          <w:sz w:val="24"/>
          <w:szCs w:val="24"/>
          <w:lang w:val="ru-RU"/>
        </w:rPr>
      </w:pPr>
      <w:r w:rsidRPr="00163F16">
        <w:rPr>
          <w:rFonts w:cstheme="minorHAnsi"/>
          <w:bCs/>
          <w:color w:val="7030A0"/>
          <w:sz w:val="24"/>
          <w:szCs w:val="24"/>
          <w:lang w:val="ru-RU"/>
        </w:rPr>
        <w:t>Низкие показатели по предмету история среди 5-8 классов показал 6г класс</w:t>
      </w:r>
      <w:r w:rsidR="00B959A2" w:rsidRPr="00163F16">
        <w:rPr>
          <w:rFonts w:cstheme="minorHAnsi"/>
          <w:bCs/>
          <w:color w:val="7030A0"/>
          <w:sz w:val="24"/>
          <w:szCs w:val="24"/>
          <w:lang w:val="ru-RU"/>
        </w:rPr>
        <w:t>.</w:t>
      </w:r>
    </w:p>
    <w:p w:rsidR="00B959A2" w:rsidRPr="00163F16" w:rsidRDefault="00B959A2" w:rsidP="00F93DA4">
      <w:pPr>
        <w:spacing w:before="0" w:beforeAutospacing="0" w:after="0" w:afterAutospacing="0"/>
        <w:rPr>
          <w:rFonts w:cstheme="minorHAnsi"/>
          <w:bCs/>
          <w:color w:val="7030A0"/>
          <w:sz w:val="24"/>
          <w:szCs w:val="24"/>
          <w:lang w:val="ru-RU"/>
        </w:rPr>
      </w:pPr>
    </w:p>
    <w:p w:rsidR="00F93DA4" w:rsidRPr="00163F16" w:rsidRDefault="00F93DA4" w:rsidP="00F93DA4">
      <w:pPr>
        <w:spacing w:before="0" w:beforeAutospacing="0" w:after="0" w:afterAutospacing="0"/>
        <w:rPr>
          <w:rFonts w:cstheme="minorHAnsi"/>
          <w:b/>
          <w:bCs/>
          <w:color w:val="7030A0"/>
          <w:sz w:val="24"/>
          <w:szCs w:val="24"/>
          <w:lang w:val="ru-RU"/>
        </w:rPr>
      </w:pPr>
      <w:r w:rsidRPr="00163F16">
        <w:rPr>
          <w:rFonts w:cstheme="minorHAnsi"/>
          <w:b/>
          <w:bCs/>
          <w:color w:val="7030A0"/>
          <w:sz w:val="24"/>
          <w:szCs w:val="24"/>
          <w:lang w:val="ru-RU"/>
        </w:rPr>
        <w:t xml:space="preserve">               Итоги ВПР 2023</w:t>
      </w:r>
      <w:r w:rsidRPr="00163F16">
        <w:rPr>
          <w:rFonts w:cstheme="minorHAnsi"/>
          <w:b/>
          <w:bCs/>
          <w:color w:val="7030A0"/>
          <w:sz w:val="24"/>
          <w:szCs w:val="24"/>
        </w:rPr>
        <w:t> </w:t>
      </w:r>
      <w:r w:rsidRPr="00163F16">
        <w:rPr>
          <w:rFonts w:cstheme="minorHAnsi"/>
          <w:b/>
          <w:bCs/>
          <w:color w:val="7030A0"/>
          <w:sz w:val="24"/>
          <w:szCs w:val="24"/>
          <w:lang w:val="ru-RU"/>
        </w:rPr>
        <w:t>года в 5-8 –х классах по предмету «обществознание»</w:t>
      </w:r>
    </w:p>
    <w:p w:rsidR="00F93DA4" w:rsidRPr="00163F16" w:rsidRDefault="00F93DA4" w:rsidP="00F93DA4">
      <w:pPr>
        <w:pStyle w:val="a4"/>
        <w:rPr>
          <w:rFonts w:asciiTheme="minorHAnsi" w:hAnsiTheme="minorHAnsi" w:cstheme="minorHAnsi"/>
          <w:color w:val="7030A0"/>
          <w:sz w:val="24"/>
          <w:szCs w:val="24"/>
        </w:rPr>
      </w:pPr>
    </w:p>
    <w:tbl>
      <w:tblPr>
        <w:tblStyle w:val="a5"/>
        <w:tblW w:w="0" w:type="auto"/>
        <w:tblInd w:w="-113" w:type="dxa"/>
        <w:tblLook w:val="04A0" w:firstRow="1" w:lastRow="0" w:firstColumn="1" w:lastColumn="0" w:noHBand="0" w:noVBand="1"/>
      </w:tblPr>
      <w:tblGrid>
        <w:gridCol w:w="621"/>
        <w:gridCol w:w="890"/>
        <w:gridCol w:w="1027"/>
        <w:gridCol w:w="1027"/>
        <w:gridCol w:w="1027"/>
        <w:gridCol w:w="1027"/>
        <w:gridCol w:w="1027"/>
        <w:gridCol w:w="1149"/>
        <w:gridCol w:w="821"/>
        <w:gridCol w:w="820"/>
      </w:tblGrid>
      <w:tr w:rsidR="00163F16" w:rsidRPr="00163F16" w:rsidTr="00F93DA4">
        <w:tc>
          <w:tcPr>
            <w:tcW w:w="9243" w:type="dxa"/>
            <w:gridSpan w:val="10"/>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РЕЗУЛЬТАТЫ ВПР</w:t>
            </w:r>
          </w:p>
        </w:tc>
      </w:tr>
      <w:tr w:rsidR="00163F16" w:rsidRPr="00163F16" w:rsidTr="00F93DA4">
        <w:tc>
          <w:tcPr>
            <w:tcW w:w="609"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 xml:space="preserve">Класс </w:t>
            </w:r>
          </w:p>
        </w:tc>
        <w:tc>
          <w:tcPr>
            <w:tcW w:w="871" w:type="dxa"/>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t>Кол-во учащихся в классе</w:t>
            </w:r>
          </w:p>
        </w:tc>
        <w:tc>
          <w:tcPr>
            <w:tcW w:w="1006" w:type="dxa"/>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t>Количество участников ВПР по предмету</w:t>
            </w:r>
          </w:p>
        </w:tc>
        <w:tc>
          <w:tcPr>
            <w:tcW w:w="1006"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«5»</w:t>
            </w:r>
          </w:p>
        </w:tc>
        <w:tc>
          <w:tcPr>
            <w:tcW w:w="1006"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«4»</w:t>
            </w:r>
          </w:p>
        </w:tc>
        <w:tc>
          <w:tcPr>
            <w:tcW w:w="1006"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«3»</w:t>
            </w:r>
          </w:p>
        </w:tc>
        <w:tc>
          <w:tcPr>
            <w:tcW w:w="1006"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«2»</w:t>
            </w:r>
          </w:p>
        </w:tc>
        <w:tc>
          <w:tcPr>
            <w:tcW w:w="1124"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успеваемость</w:t>
            </w:r>
          </w:p>
        </w:tc>
        <w:tc>
          <w:tcPr>
            <w:tcW w:w="805"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качество</w:t>
            </w:r>
          </w:p>
        </w:tc>
        <w:tc>
          <w:tcPr>
            <w:tcW w:w="804"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Средний балл</w:t>
            </w:r>
          </w:p>
        </w:tc>
      </w:tr>
      <w:tr w:rsidR="00163F16" w:rsidRPr="00163F16" w:rsidTr="00F93DA4">
        <w:tc>
          <w:tcPr>
            <w:tcW w:w="60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6б</w:t>
            </w:r>
          </w:p>
        </w:tc>
        <w:tc>
          <w:tcPr>
            <w:tcW w:w="87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30</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28</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9</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11</w:t>
            </w:r>
          </w:p>
        </w:tc>
        <w:tc>
          <w:tcPr>
            <w:tcW w:w="112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61</w:t>
            </w:r>
          </w:p>
        </w:tc>
        <w:tc>
          <w:tcPr>
            <w:tcW w:w="80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27</w:t>
            </w:r>
          </w:p>
        </w:tc>
        <w:tc>
          <w:tcPr>
            <w:tcW w:w="80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2,9</w:t>
            </w:r>
          </w:p>
        </w:tc>
      </w:tr>
      <w:tr w:rsidR="00163F16" w:rsidRPr="00163F16" w:rsidTr="00F93DA4">
        <w:tc>
          <w:tcPr>
            <w:tcW w:w="60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6в</w:t>
            </w:r>
          </w:p>
        </w:tc>
        <w:tc>
          <w:tcPr>
            <w:tcW w:w="87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31</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23</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0</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14</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w:t>
            </w:r>
          </w:p>
        </w:tc>
        <w:tc>
          <w:tcPr>
            <w:tcW w:w="112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83</w:t>
            </w:r>
          </w:p>
        </w:tc>
        <w:tc>
          <w:tcPr>
            <w:tcW w:w="80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22</w:t>
            </w:r>
          </w:p>
        </w:tc>
        <w:tc>
          <w:tcPr>
            <w:tcW w:w="80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3,0</w:t>
            </w:r>
          </w:p>
        </w:tc>
      </w:tr>
      <w:tr w:rsidR="00163F16" w:rsidRPr="00163F16" w:rsidTr="00F93DA4">
        <w:tc>
          <w:tcPr>
            <w:tcW w:w="60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6д</w:t>
            </w:r>
          </w:p>
        </w:tc>
        <w:tc>
          <w:tcPr>
            <w:tcW w:w="87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29</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26</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0</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10</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13</w:t>
            </w:r>
          </w:p>
        </w:tc>
        <w:tc>
          <w:tcPr>
            <w:tcW w:w="112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50</w:t>
            </w:r>
          </w:p>
        </w:tc>
        <w:tc>
          <w:tcPr>
            <w:tcW w:w="80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11</w:t>
            </w:r>
          </w:p>
        </w:tc>
        <w:tc>
          <w:tcPr>
            <w:tcW w:w="80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2,6</w:t>
            </w:r>
          </w:p>
        </w:tc>
      </w:tr>
      <w:tr w:rsidR="00163F16" w:rsidRPr="00163F16" w:rsidTr="00F93DA4">
        <w:tc>
          <w:tcPr>
            <w:tcW w:w="60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итого</w:t>
            </w:r>
          </w:p>
        </w:tc>
        <w:tc>
          <w:tcPr>
            <w:tcW w:w="87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90</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77</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15</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33</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28</w:t>
            </w:r>
          </w:p>
        </w:tc>
        <w:tc>
          <w:tcPr>
            <w:tcW w:w="112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64</w:t>
            </w:r>
          </w:p>
        </w:tc>
        <w:tc>
          <w:tcPr>
            <w:tcW w:w="80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21</w:t>
            </w:r>
          </w:p>
        </w:tc>
        <w:tc>
          <w:tcPr>
            <w:tcW w:w="80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2,9</w:t>
            </w:r>
          </w:p>
        </w:tc>
      </w:tr>
    </w:tbl>
    <w:p w:rsidR="00F93DA4" w:rsidRPr="00163F16" w:rsidRDefault="00F93DA4" w:rsidP="00F93DA4">
      <w:pPr>
        <w:pStyle w:val="a4"/>
        <w:rPr>
          <w:rFonts w:asciiTheme="minorHAnsi" w:hAnsiTheme="minorHAnsi" w:cstheme="minorHAnsi"/>
          <w:color w:val="7030A0"/>
          <w:sz w:val="24"/>
          <w:szCs w:val="24"/>
        </w:rPr>
      </w:pPr>
      <w:r w:rsidRPr="00163F16">
        <w:rPr>
          <w:rFonts w:asciiTheme="minorHAnsi" w:hAnsiTheme="minorHAnsi" w:cstheme="minorHAnsi"/>
          <w:color w:val="7030A0"/>
          <w:sz w:val="24"/>
          <w:szCs w:val="24"/>
        </w:rPr>
        <w:t>ВПР по обществознанию показал низкий результат. Причины: смена учителя, 2 смена в расписании 5,6 уроки, несформирован</w:t>
      </w:r>
      <w:r w:rsidR="00EA7765" w:rsidRPr="00163F16">
        <w:rPr>
          <w:rFonts w:asciiTheme="minorHAnsi" w:hAnsiTheme="minorHAnsi" w:cstheme="minorHAnsi"/>
          <w:color w:val="7030A0"/>
          <w:sz w:val="24"/>
          <w:szCs w:val="24"/>
        </w:rPr>
        <w:t>ность читательской грамотности.</w:t>
      </w:r>
    </w:p>
    <w:p w:rsidR="00F93DA4" w:rsidRPr="00163F16" w:rsidRDefault="00F93DA4" w:rsidP="00F93DA4">
      <w:pPr>
        <w:pStyle w:val="a4"/>
        <w:rPr>
          <w:rFonts w:asciiTheme="minorHAnsi" w:hAnsiTheme="minorHAnsi" w:cstheme="minorHAnsi"/>
          <w:color w:val="7030A0"/>
          <w:sz w:val="24"/>
          <w:szCs w:val="24"/>
        </w:rPr>
      </w:pPr>
    </w:p>
    <w:tbl>
      <w:tblPr>
        <w:tblStyle w:val="a5"/>
        <w:tblW w:w="0" w:type="auto"/>
        <w:tblInd w:w="-113" w:type="dxa"/>
        <w:tblLook w:val="04A0" w:firstRow="1" w:lastRow="0" w:firstColumn="1" w:lastColumn="0" w:noHBand="0" w:noVBand="1"/>
      </w:tblPr>
      <w:tblGrid>
        <w:gridCol w:w="621"/>
        <w:gridCol w:w="890"/>
        <w:gridCol w:w="1027"/>
        <w:gridCol w:w="1027"/>
        <w:gridCol w:w="1027"/>
        <w:gridCol w:w="1027"/>
        <w:gridCol w:w="1027"/>
        <w:gridCol w:w="1149"/>
        <w:gridCol w:w="821"/>
        <w:gridCol w:w="820"/>
      </w:tblGrid>
      <w:tr w:rsidR="00163F16" w:rsidRPr="00163F16" w:rsidTr="00F93DA4">
        <w:tc>
          <w:tcPr>
            <w:tcW w:w="9243" w:type="dxa"/>
            <w:gridSpan w:val="10"/>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РЕЗУЛЬТАТЫ ВПР</w:t>
            </w:r>
          </w:p>
        </w:tc>
      </w:tr>
      <w:tr w:rsidR="00163F16" w:rsidRPr="00163F16" w:rsidTr="00F93DA4">
        <w:tc>
          <w:tcPr>
            <w:tcW w:w="609"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 xml:space="preserve">Класс </w:t>
            </w:r>
          </w:p>
        </w:tc>
        <w:tc>
          <w:tcPr>
            <w:tcW w:w="871" w:type="dxa"/>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t>Кол-во учащихся в классе</w:t>
            </w:r>
          </w:p>
        </w:tc>
        <w:tc>
          <w:tcPr>
            <w:tcW w:w="1006" w:type="dxa"/>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t>Количество участников ВПР по предмету</w:t>
            </w:r>
          </w:p>
        </w:tc>
        <w:tc>
          <w:tcPr>
            <w:tcW w:w="1006"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«5»</w:t>
            </w:r>
          </w:p>
        </w:tc>
        <w:tc>
          <w:tcPr>
            <w:tcW w:w="1006"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«4»</w:t>
            </w:r>
          </w:p>
        </w:tc>
        <w:tc>
          <w:tcPr>
            <w:tcW w:w="1006"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«3»</w:t>
            </w:r>
          </w:p>
        </w:tc>
        <w:tc>
          <w:tcPr>
            <w:tcW w:w="1006"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«2»</w:t>
            </w:r>
          </w:p>
        </w:tc>
        <w:tc>
          <w:tcPr>
            <w:tcW w:w="1124"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успеваемость</w:t>
            </w:r>
          </w:p>
        </w:tc>
        <w:tc>
          <w:tcPr>
            <w:tcW w:w="805"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качество</w:t>
            </w:r>
          </w:p>
        </w:tc>
        <w:tc>
          <w:tcPr>
            <w:tcW w:w="804"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Средний балл</w:t>
            </w:r>
          </w:p>
        </w:tc>
      </w:tr>
      <w:tr w:rsidR="00163F16" w:rsidRPr="00163F16" w:rsidTr="00F93DA4">
        <w:tc>
          <w:tcPr>
            <w:tcW w:w="60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7б</w:t>
            </w:r>
          </w:p>
        </w:tc>
        <w:tc>
          <w:tcPr>
            <w:tcW w:w="87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34</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28</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0</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17</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w:t>
            </w:r>
          </w:p>
        </w:tc>
        <w:tc>
          <w:tcPr>
            <w:tcW w:w="112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85,7%</w:t>
            </w:r>
          </w:p>
        </w:tc>
        <w:tc>
          <w:tcPr>
            <w:tcW w:w="80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25%</w:t>
            </w:r>
          </w:p>
        </w:tc>
        <w:tc>
          <w:tcPr>
            <w:tcW w:w="80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3,1</w:t>
            </w:r>
          </w:p>
        </w:tc>
      </w:tr>
      <w:tr w:rsidR="00163F16" w:rsidRPr="00163F16" w:rsidTr="00F93DA4">
        <w:tc>
          <w:tcPr>
            <w:tcW w:w="609" w:type="dxa"/>
          </w:tcPr>
          <w:p w:rsidR="00F93DA4" w:rsidRPr="00163F16" w:rsidRDefault="00F93DA4" w:rsidP="00F93DA4">
            <w:pPr>
              <w:tabs>
                <w:tab w:val="left" w:pos="4755"/>
              </w:tabs>
              <w:jc w:val="center"/>
              <w:rPr>
                <w:rFonts w:cstheme="minorHAnsi"/>
                <w:color w:val="7030A0"/>
                <w:sz w:val="24"/>
                <w:szCs w:val="24"/>
              </w:rPr>
            </w:pPr>
          </w:p>
        </w:tc>
        <w:tc>
          <w:tcPr>
            <w:tcW w:w="871" w:type="dxa"/>
          </w:tcPr>
          <w:p w:rsidR="00F93DA4" w:rsidRPr="00163F16" w:rsidRDefault="00F93DA4" w:rsidP="00F93DA4">
            <w:pPr>
              <w:tabs>
                <w:tab w:val="left" w:pos="4755"/>
              </w:tabs>
              <w:jc w:val="center"/>
              <w:rPr>
                <w:rFonts w:cstheme="minorHAnsi"/>
                <w:color w:val="7030A0"/>
                <w:sz w:val="24"/>
                <w:szCs w:val="24"/>
              </w:rPr>
            </w:pPr>
          </w:p>
        </w:tc>
        <w:tc>
          <w:tcPr>
            <w:tcW w:w="1006" w:type="dxa"/>
          </w:tcPr>
          <w:p w:rsidR="00F93DA4" w:rsidRPr="00163F16" w:rsidRDefault="00F93DA4" w:rsidP="00F93DA4">
            <w:pPr>
              <w:tabs>
                <w:tab w:val="left" w:pos="4755"/>
              </w:tabs>
              <w:jc w:val="center"/>
              <w:rPr>
                <w:rFonts w:cstheme="minorHAnsi"/>
                <w:color w:val="7030A0"/>
                <w:sz w:val="24"/>
                <w:szCs w:val="24"/>
              </w:rPr>
            </w:pPr>
          </w:p>
        </w:tc>
        <w:tc>
          <w:tcPr>
            <w:tcW w:w="1006" w:type="dxa"/>
          </w:tcPr>
          <w:p w:rsidR="00F93DA4" w:rsidRPr="00163F16" w:rsidRDefault="00F93DA4" w:rsidP="00F93DA4">
            <w:pPr>
              <w:tabs>
                <w:tab w:val="left" w:pos="4755"/>
              </w:tabs>
              <w:jc w:val="center"/>
              <w:rPr>
                <w:rFonts w:cstheme="minorHAnsi"/>
                <w:color w:val="7030A0"/>
                <w:sz w:val="24"/>
                <w:szCs w:val="24"/>
              </w:rPr>
            </w:pPr>
          </w:p>
        </w:tc>
        <w:tc>
          <w:tcPr>
            <w:tcW w:w="1006" w:type="dxa"/>
          </w:tcPr>
          <w:p w:rsidR="00F93DA4" w:rsidRPr="00163F16" w:rsidRDefault="00F93DA4" w:rsidP="00F93DA4">
            <w:pPr>
              <w:tabs>
                <w:tab w:val="left" w:pos="4755"/>
              </w:tabs>
              <w:jc w:val="center"/>
              <w:rPr>
                <w:rFonts w:cstheme="minorHAnsi"/>
                <w:color w:val="7030A0"/>
                <w:sz w:val="24"/>
                <w:szCs w:val="24"/>
              </w:rPr>
            </w:pPr>
          </w:p>
        </w:tc>
        <w:tc>
          <w:tcPr>
            <w:tcW w:w="1006" w:type="dxa"/>
          </w:tcPr>
          <w:p w:rsidR="00F93DA4" w:rsidRPr="00163F16" w:rsidRDefault="00F93DA4" w:rsidP="00F93DA4">
            <w:pPr>
              <w:tabs>
                <w:tab w:val="left" w:pos="4755"/>
              </w:tabs>
              <w:jc w:val="center"/>
              <w:rPr>
                <w:rFonts w:cstheme="minorHAnsi"/>
                <w:color w:val="7030A0"/>
                <w:sz w:val="24"/>
                <w:szCs w:val="24"/>
              </w:rPr>
            </w:pPr>
          </w:p>
        </w:tc>
        <w:tc>
          <w:tcPr>
            <w:tcW w:w="1006" w:type="dxa"/>
          </w:tcPr>
          <w:p w:rsidR="00F93DA4" w:rsidRPr="00163F16" w:rsidRDefault="00F93DA4" w:rsidP="00F93DA4">
            <w:pPr>
              <w:tabs>
                <w:tab w:val="left" w:pos="4755"/>
              </w:tabs>
              <w:jc w:val="center"/>
              <w:rPr>
                <w:rFonts w:cstheme="minorHAnsi"/>
                <w:color w:val="7030A0"/>
                <w:sz w:val="24"/>
                <w:szCs w:val="24"/>
              </w:rPr>
            </w:pPr>
          </w:p>
        </w:tc>
        <w:tc>
          <w:tcPr>
            <w:tcW w:w="1124" w:type="dxa"/>
          </w:tcPr>
          <w:p w:rsidR="00F93DA4" w:rsidRPr="00163F16" w:rsidRDefault="00F93DA4" w:rsidP="00F93DA4">
            <w:pPr>
              <w:tabs>
                <w:tab w:val="left" w:pos="4755"/>
              </w:tabs>
              <w:jc w:val="center"/>
              <w:rPr>
                <w:rFonts w:cstheme="minorHAnsi"/>
                <w:color w:val="7030A0"/>
                <w:sz w:val="24"/>
                <w:szCs w:val="24"/>
              </w:rPr>
            </w:pPr>
          </w:p>
        </w:tc>
        <w:tc>
          <w:tcPr>
            <w:tcW w:w="805" w:type="dxa"/>
          </w:tcPr>
          <w:p w:rsidR="00F93DA4" w:rsidRPr="00163F16" w:rsidRDefault="00F93DA4" w:rsidP="00F93DA4">
            <w:pPr>
              <w:tabs>
                <w:tab w:val="left" w:pos="4755"/>
              </w:tabs>
              <w:jc w:val="center"/>
              <w:rPr>
                <w:rFonts w:cstheme="minorHAnsi"/>
                <w:color w:val="7030A0"/>
                <w:sz w:val="24"/>
                <w:szCs w:val="24"/>
              </w:rPr>
            </w:pPr>
          </w:p>
        </w:tc>
        <w:tc>
          <w:tcPr>
            <w:tcW w:w="804" w:type="dxa"/>
          </w:tcPr>
          <w:p w:rsidR="00F93DA4" w:rsidRPr="00163F16" w:rsidRDefault="00F93DA4" w:rsidP="00F93DA4">
            <w:pPr>
              <w:tabs>
                <w:tab w:val="left" w:pos="4755"/>
              </w:tabs>
              <w:jc w:val="center"/>
              <w:rPr>
                <w:rFonts w:cstheme="minorHAnsi"/>
                <w:color w:val="7030A0"/>
                <w:sz w:val="24"/>
                <w:szCs w:val="24"/>
              </w:rPr>
            </w:pPr>
          </w:p>
        </w:tc>
      </w:tr>
      <w:tr w:rsidR="00163F16" w:rsidRPr="00163F16" w:rsidTr="00F93DA4">
        <w:tc>
          <w:tcPr>
            <w:tcW w:w="9243" w:type="dxa"/>
            <w:gridSpan w:val="10"/>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РЕЗУЛЬТАТЫ ВПР</w:t>
            </w:r>
          </w:p>
        </w:tc>
      </w:tr>
      <w:tr w:rsidR="00163F16" w:rsidRPr="00163F16" w:rsidTr="00F93DA4">
        <w:tc>
          <w:tcPr>
            <w:tcW w:w="609"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 xml:space="preserve">Класс </w:t>
            </w:r>
          </w:p>
        </w:tc>
        <w:tc>
          <w:tcPr>
            <w:tcW w:w="871" w:type="dxa"/>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t>Кол-во учащихся в классе</w:t>
            </w:r>
          </w:p>
        </w:tc>
        <w:tc>
          <w:tcPr>
            <w:tcW w:w="1006" w:type="dxa"/>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t>Количество участников ВПР по предмету</w:t>
            </w:r>
          </w:p>
        </w:tc>
        <w:tc>
          <w:tcPr>
            <w:tcW w:w="1006"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«5»</w:t>
            </w:r>
          </w:p>
        </w:tc>
        <w:tc>
          <w:tcPr>
            <w:tcW w:w="1006"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«4»</w:t>
            </w:r>
          </w:p>
        </w:tc>
        <w:tc>
          <w:tcPr>
            <w:tcW w:w="1006"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«3»</w:t>
            </w:r>
          </w:p>
        </w:tc>
        <w:tc>
          <w:tcPr>
            <w:tcW w:w="1006"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«2»</w:t>
            </w:r>
          </w:p>
        </w:tc>
        <w:tc>
          <w:tcPr>
            <w:tcW w:w="1124"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успеваемость</w:t>
            </w:r>
          </w:p>
        </w:tc>
        <w:tc>
          <w:tcPr>
            <w:tcW w:w="805"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качество</w:t>
            </w:r>
          </w:p>
        </w:tc>
        <w:tc>
          <w:tcPr>
            <w:tcW w:w="804"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Средний балл</w:t>
            </w:r>
          </w:p>
        </w:tc>
      </w:tr>
      <w:tr w:rsidR="00163F16" w:rsidRPr="00163F16" w:rsidTr="00F93DA4">
        <w:tc>
          <w:tcPr>
            <w:tcW w:w="60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8в</w:t>
            </w:r>
          </w:p>
        </w:tc>
        <w:tc>
          <w:tcPr>
            <w:tcW w:w="87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28</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22</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0</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18</w:t>
            </w:r>
          </w:p>
        </w:tc>
        <w:tc>
          <w:tcPr>
            <w:tcW w:w="112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18</w:t>
            </w:r>
          </w:p>
        </w:tc>
        <w:tc>
          <w:tcPr>
            <w:tcW w:w="80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9</w:t>
            </w:r>
          </w:p>
        </w:tc>
        <w:tc>
          <w:tcPr>
            <w:tcW w:w="80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2,3</w:t>
            </w:r>
          </w:p>
        </w:tc>
      </w:tr>
      <w:tr w:rsidR="00163F16" w:rsidRPr="00163F16" w:rsidTr="00F93DA4">
        <w:tc>
          <w:tcPr>
            <w:tcW w:w="60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8д</w:t>
            </w:r>
          </w:p>
        </w:tc>
        <w:tc>
          <w:tcPr>
            <w:tcW w:w="87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28</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21</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0</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w:t>
            </w:r>
          </w:p>
        </w:tc>
        <w:tc>
          <w:tcPr>
            <w:tcW w:w="1006"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17</w:t>
            </w:r>
          </w:p>
        </w:tc>
        <w:tc>
          <w:tcPr>
            <w:tcW w:w="112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19</w:t>
            </w:r>
          </w:p>
        </w:tc>
        <w:tc>
          <w:tcPr>
            <w:tcW w:w="805"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w:t>
            </w:r>
          </w:p>
        </w:tc>
        <w:tc>
          <w:tcPr>
            <w:tcW w:w="804"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2,2</w:t>
            </w:r>
          </w:p>
        </w:tc>
      </w:tr>
    </w:tbl>
    <w:p w:rsidR="00F93DA4" w:rsidRPr="00163F16" w:rsidRDefault="00F93DA4" w:rsidP="00B959A2">
      <w:pPr>
        <w:spacing w:before="0" w:beforeAutospacing="0" w:after="0" w:afterAutospacing="0"/>
        <w:ind w:firstLine="567"/>
        <w:jc w:val="both"/>
        <w:rPr>
          <w:rFonts w:cstheme="minorHAnsi"/>
          <w:bCs/>
          <w:color w:val="7030A0"/>
          <w:sz w:val="24"/>
          <w:szCs w:val="24"/>
          <w:lang w:val="ru-RU"/>
        </w:rPr>
      </w:pPr>
      <w:r w:rsidRPr="00163F16">
        <w:rPr>
          <w:rFonts w:cstheme="minorHAnsi"/>
          <w:bCs/>
          <w:color w:val="7030A0"/>
          <w:sz w:val="24"/>
          <w:szCs w:val="24"/>
          <w:lang w:val="ru-RU"/>
        </w:rPr>
        <w:t>Результат ВПР по предмету обществознание на низком уровне. Причины: Многие вопросы не были изучены по предмету, т.к. учебный материал учебника не соответствовал заданиям ВПР (автор Лексин И.В., Черногор Н.Н. Издательство «Русское слово»)</w:t>
      </w:r>
    </w:p>
    <w:p w:rsidR="00B959A2" w:rsidRPr="00163F16" w:rsidRDefault="00B959A2" w:rsidP="00F93DA4">
      <w:pPr>
        <w:spacing w:before="0" w:beforeAutospacing="0" w:after="0" w:afterAutospacing="0"/>
        <w:jc w:val="center"/>
        <w:rPr>
          <w:rFonts w:cstheme="minorHAnsi"/>
          <w:b/>
          <w:bCs/>
          <w:color w:val="7030A0"/>
          <w:sz w:val="24"/>
          <w:szCs w:val="24"/>
          <w:lang w:val="ru-RU"/>
        </w:rPr>
      </w:pPr>
    </w:p>
    <w:p w:rsidR="00F93DA4" w:rsidRPr="00163F16" w:rsidRDefault="00F93DA4" w:rsidP="00F93DA4">
      <w:pPr>
        <w:spacing w:before="0" w:beforeAutospacing="0" w:after="0" w:afterAutospacing="0"/>
        <w:jc w:val="center"/>
        <w:rPr>
          <w:rFonts w:cstheme="minorHAnsi"/>
          <w:b/>
          <w:bCs/>
          <w:color w:val="7030A0"/>
          <w:sz w:val="24"/>
          <w:szCs w:val="24"/>
          <w:lang w:val="ru-RU"/>
        </w:rPr>
      </w:pPr>
      <w:r w:rsidRPr="00163F16">
        <w:rPr>
          <w:rFonts w:cstheme="minorHAnsi"/>
          <w:b/>
          <w:bCs/>
          <w:color w:val="7030A0"/>
          <w:sz w:val="24"/>
          <w:szCs w:val="24"/>
          <w:lang w:val="ru-RU"/>
        </w:rPr>
        <w:t>Итоги ВПР 2023</w:t>
      </w:r>
      <w:r w:rsidRPr="00163F16">
        <w:rPr>
          <w:rFonts w:cstheme="minorHAnsi"/>
          <w:b/>
          <w:bCs/>
          <w:color w:val="7030A0"/>
          <w:sz w:val="24"/>
          <w:szCs w:val="24"/>
        </w:rPr>
        <w:t> </w:t>
      </w:r>
      <w:r w:rsidRPr="00163F16">
        <w:rPr>
          <w:rFonts w:cstheme="minorHAnsi"/>
          <w:b/>
          <w:bCs/>
          <w:color w:val="7030A0"/>
          <w:sz w:val="24"/>
          <w:szCs w:val="24"/>
          <w:lang w:val="ru-RU"/>
        </w:rPr>
        <w:t>года в 6-8 –х классах по предмету «география»</w:t>
      </w:r>
    </w:p>
    <w:p w:rsidR="00F93DA4" w:rsidRPr="00163F16" w:rsidRDefault="00F93DA4" w:rsidP="00F93DA4">
      <w:pPr>
        <w:pStyle w:val="a4"/>
        <w:rPr>
          <w:rFonts w:asciiTheme="minorHAnsi" w:hAnsiTheme="minorHAnsi" w:cstheme="minorHAnsi"/>
          <w:color w:val="7030A0"/>
          <w:sz w:val="24"/>
          <w:szCs w:val="24"/>
        </w:rPr>
      </w:pPr>
    </w:p>
    <w:tbl>
      <w:tblPr>
        <w:tblStyle w:val="a5"/>
        <w:tblW w:w="10348" w:type="dxa"/>
        <w:tblInd w:w="-713" w:type="dxa"/>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92" w:type="dxa"/>
          <w:right w:w="92" w:type="dxa"/>
        </w:tblCellMar>
        <w:tblLook w:val="04A0" w:firstRow="1" w:lastRow="0" w:firstColumn="1" w:lastColumn="0" w:noHBand="0" w:noVBand="1"/>
      </w:tblPr>
      <w:tblGrid>
        <w:gridCol w:w="933"/>
        <w:gridCol w:w="1201"/>
        <w:gridCol w:w="2014"/>
        <w:gridCol w:w="643"/>
        <w:gridCol w:w="643"/>
        <w:gridCol w:w="643"/>
        <w:gridCol w:w="643"/>
        <w:gridCol w:w="1363"/>
        <w:gridCol w:w="1486"/>
        <w:gridCol w:w="779"/>
      </w:tblGrid>
      <w:tr w:rsidR="00163F16" w:rsidRPr="00163F16" w:rsidTr="00F93DA4">
        <w:trPr>
          <w:cantSplit/>
          <w:trHeight w:val="813"/>
        </w:trPr>
        <w:tc>
          <w:tcPr>
            <w:tcW w:w="933" w:type="dxa"/>
          </w:tcPr>
          <w:p w:rsidR="00F93DA4" w:rsidRPr="00163F16" w:rsidRDefault="00F93DA4" w:rsidP="00F93DA4">
            <w:pPr>
              <w:rPr>
                <w:rFonts w:cstheme="minorHAnsi"/>
                <w:b/>
                <w:color w:val="7030A0"/>
                <w:sz w:val="24"/>
                <w:szCs w:val="24"/>
              </w:rPr>
            </w:pPr>
            <w:r w:rsidRPr="00163F16">
              <w:rPr>
                <w:rFonts w:cstheme="minorHAnsi"/>
                <w:b/>
                <w:color w:val="7030A0"/>
                <w:sz w:val="24"/>
                <w:szCs w:val="24"/>
              </w:rPr>
              <w:t xml:space="preserve">Класс </w:t>
            </w:r>
          </w:p>
        </w:tc>
        <w:tc>
          <w:tcPr>
            <w:tcW w:w="1201" w:type="dxa"/>
          </w:tcPr>
          <w:p w:rsidR="00F93DA4" w:rsidRPr="00163F16" w:rsidRDefault="00F93DA4" w:rsidP="00F93DA4">
            <w:pPr>
              <w:rPr>
                <w:rFonts w:cstheme="minorHAnsi"/>
                <w:b/>
                <w:color w:val="7030A0"/>
                <w:sz w:val="24"/>
                <w:szCs w:val="24"/>
              </w:rPr>
            </w:pPr>
            <w:r w:rsidRPr="00163F16">
              <w:rPr>
                <w:rFonts w:cstheme="minorHAnsi"/>
                <w:b/>
                <w:color w:val="7030A0"/>
                <w:sz w:val="24"/>
                <w:szCs w:val="24"/>
              </w:rPr>
              <w:t>Кол – во человек</w:t>
            </w:r>
          </w:p>
        </w:tc>
        <w:tc>
          <w:tcPr>
            <w:tcW w:w="2014" w:type="dxa"/>
          </w:tcPr>
          <w:p w:rsidR="00F93DA4" w:rsidRPr="00163F16" w:rsidRDefault="00F93DA4" w:rsidP="00F93DA4">
            <w:pPr>
              <w:rPr>
                <w:rFonts w:cstheme="minorHAnsi"/>
                <w:b/>
                <w:color w:val="7030A0"/>
                <w:sz w:val="24"/>
                <w:szCs w:val="24"/>
              </w:rPr>
            </w:pPr>
            <w:r w:rsidRPr="00163F16">
              <w:rPr>
                <w:rFonts w:cstheme="minorHAnsi"/>
                <w:b/>
                <w:color w:val="7030A0"/>
                <w:sz w:val="24"/>
                <w:szCs w:val="24"/>
              </w:rPr>
              <w:t>Кол – во выполнявших работу</w:t>
            </w:r>
          </w:p>
        </w:tc>
        <w:tc>
          <w:tcPr>
            <w:tcW w:w="643" w:type="dxa"/>
          </w:tcPr>
          <w:p w:rsidR="00F93DA4" w:rsidRPr="00163F16" w:rsidRDefault="00F93DA4" w:rsidP="00F93DA4">
            <w:pPr>
              <w:rPr>
                <w:rFonts w:cstheme="minorHAnsi"/>
                <w:b/>
                <w:color w:val="7030A0"/>
                <w:sz w:val="24"/>
                <w:szCs w:val="24"/>
              </w:rPr>
            </w:pPr>
            <w:r w:rsidRPr="00163F16">
              <w:rPr>
                <w:rFonts w:eastAsia="Calibri" w:cstheme="minorHAnsi"/>
                <w:b/>
                <w:color w:val="7030A0"/>
                <w:sz w:val="24"/>
                <w:szCs w:val="24"/>
              </w:rPr>
              <w:t>«5»</w:t>
            </w:r>
          </w:p>
        </w:tc>
        <w:tc>
          <w:tcPr>
            <w:tcW w:w="643" w:type="dxa"/>
          </w:tcPr>
          <w:p w:rsidR="00F93DA4" w:rsidRPr="00163F16" w:rsidRDefault="00F93DA4" w:rsidP="00F93DA4">
            <w:pPr>
              <w:rPr>
                <w:rFonts w:cstheme="minorHAnsi"/>
                <w:b/>
                <w:color w:val="7030A0"/>
                <w:sz w:val="24"/>
                <w:szCs w:val="24"/>
              </w:rPr>
            </w:pPr>
            <w:r w:rsidRPr="00163F16">
              <w:rPr>
                <w:rFonts w:eastAsia="Calibri" w:cstheme="minorHAnsi"/>
                <w:b/>
                <w:color w:val="7030A0"/>
                <w:sz w:val="24"/>
                <w:szCs w:val="24"/>
              </w:rPr>
              <w:t>«4»</w:t>
            </w:r>
          </w:p>
        </w:tc>
        <w:tc>
          <w:tcPr>
            <w:tcW w:w="643" w:type="dxa"/>
          </w:tcPr>
          <w:p w:rsidR="00F93DA4" w:rsidRPr="00163F16" w:rsidRDefault="00F93DA4" w:rsidP="00F93DA4">
            <w:pPr>
              <w:rPr>
                <w:rFonts w:cstheme="minorHAnsi"/>
                <w:b/>
                <w:color w:val="7030A0"/>
                <w:sz w:val="24"/>
                <w:szCs w:val="24"/>
              </w:rPr>
            </w:pPr>
            <w:r w:rsidRPr="00163F16">
              <w:rPr>
                <w:rFonts w:eastAsia="Calibri" w:cstheme="minorHAnsi"/>
                <w:b/>
                <w:color w:val="7030A0"/>
                <w:sz w:val="24"/>
                <w:szCs w:val="24"/>
              </w:rPr>
              <w:t>«3»</w:t>
            </w:r>
          </w:p>
        </w:tc>
        <w:tc>
          <w:tcPr>
            <w:tcW w:w="643" w:type="dxa"/>
          </w:tcPr>
          <w:p w:rsidR="00F93DA4" w:rsidRPr="00163F16" w:rsidRDefault="00F93DA4" w:rsidP="00F93DA4">
            <w:pPr>
              <w:rPr>
                <w:rFonts w:cstheme="minorHAnsi"/>
                <w:b/>
                <w:color w:val="7030A0"/>
                <w:sz w:val="24"/>
                <w:szCs w:val="24"/>
              </w:rPr>
            </w:pPr>
            <w:r w:rsidRPr="00163F16">
              <w:rPr>
                <w:rFonts w:eastAsia="Calibri" w:cstheme="minorHAnsi"/>
                <w:b/>
                <w:color w:val="7030A0"/>
                <w:sz w:val="24"/>
                <w:szCs w:val="24"/>
              </w:rPr>
              <w:t>«2»</w:t>
            </w:r>
          </w:p>
        </w:tc>
        <w:tc>
          <w:tcPr>
            <w:tcW w:w="1363" w:type="dxa"/>
          </w:tcPr>
          <w:p w:rsidR="00F93DA4" w:rsidRPr="00163F16" w:rsidRDefault="00F93DA4" w:rsidP="00F93DA4">
            <w:pPr>
              <w:rPr>
                <w:rFonts w:cstheme="minorHAnsi"/>
                <w:b/>
                <w:color w:val="7030A0"/>
                <w:sz w:val="24"/>
                <w:szCs w:val="24"/>
              </w:rPr>
            </w:pPr>
            <w:r w:rsidRPr="00163F16">
              <w:rPr>
                <w:rFonts w:cstheme="minorHAnsi"/>
                <w:b/>
                <w:color w:val="7030A0"/>
                <w:sz w:val="24"/>
                <w:szCs w:val="24"/>
              </w:rPr>
              <w:t xml:space="preserve">Качество знаний </w:t>
            </w:r>
          </w:p>
        </w:tc>
        <w:tc>
          <w:tcPr>
            <w:tcW w:w="1486" w:type="dxa"/>
          </w:tcPr>
          <w:p w:rsidR="00F93DA4" w:rsidRPr="00163F16" w:rsidRDefault="00F93DA4" w:rsidP="00F93DA4">
            <w:pPr>
              <w:rPr>
                <w:rFonts w:cstheme="minorHAnsi"/>
                <w:b/>
                <w:color w:val="7030A0"/>
                <w:sz w:val="24"/>
                <w:szCs w:val="24"/>
              </w:rPr>
            </w:pPr>
            <w:r w:rsidRPr="00163F16">
              <w:rPr>
                <w:rFonts w:cstheme="minorHAnsi"/>
                <w:b/>
                <w:color w:val="7030A0"/>
                <w:sz w:val="24"/>
                <w:szCs w:val="24"/>
              </w:rPr>
              <w:t>Успевае</w:t>
            </w:r>
          </w:p>
          <w:p w:rsidR="00F93DA4" w:rsidRPr="00163F16" w:rsidRDefault="00F93DA4" w:rsidP="00F93DA4">
            <w:pPr>
              <w:rPr>
                <w:rFonts w:cstheme="minorHAnsi"/>
                <w:b/>
                <w:color w:val="7030A0"/>
                <w:sz w:val="24"/>
                <w:szCs w:val="24"/>
              </w:rPr>
            </w:pPr>
            <w:r w:rsidRPr="00163F16">
              <w:rPr>
                <w:rFonts w:cstheme="minorHAnsi"/>
                <w:b/>
                <w:color w:val="7030A0"/>
                <w:sz w:val="24"/>
                <w:szCs w:val="24"/>
              </w:rPr>
              <w:t>мость</w:t>
            </w:r>
          </w:p>
        </w:tc>
        <w:tc>
          <w:tcPr>
            <w:tcW w:w="779" w:type="dxa"/>
          </w:tcPr>
          <w:p w:rsidR="00F93DA4" w:rsidRPr="00163F16" w:rsidRDefault="00F93DA4" w:rsidP="00F93DA4">
            <w:pPr>
              <w:rPr>
                <w:rFonts w:cstheme="minorHAnsi"/>
                <w:b/>
                <w:color w:val="7030A0"/>
                <w:sz w:val="24"/>
                <w:szCs w:val="24"/>
              </w:rPr>
            </w:pPr>
            <w:r w:rsidRPr="00163F16">
              <w:rPr>
                <w:rFonts w:cstheme="minorHAnsi"/>
                <w:b/>
                <w:color w:val="7030A0"/>
                <w:sz w:val="24"/>
                <w:szCs w:val="24"/>
              </w:rPr>
              <w:t>Ср балл</w:t>
            </w:r>
          </w:p>
        </w:tc>
      </w:tr>
      <w:tr w:rsidR="00163F16" w:rsidRPr="00163F16" w:rsidTr="00F93DA4">
        <w:tc>
          <w:tcPr>
            <w:tcW w:w="933" w:type="dxa"/>
            <w:shd w:val="clear" w:color="auto" w:fill="auto"/>
          </w:tcPr>
          <w:p w:rsidR="00F93DA4" w:rsidRPr="00163F16" w:rsidRDefault="00F93DA4" w:rsidP="00F93DA4">
            <w:pPr>
              <w:jc w:val="center"/>
              <w:rPr>
                <w:rFonts w:cstheme="minorHAnsi"/>
                <w:b/>
                <w:color w:val="7030A0"/>
                <w:sz w:val="24"/>
                <w:szCs w:val="24"/>
              </w:rPr>
            </w:pPr>
            <w:r w:rsidRPr="00163F16">
              <w:rPr>
                <w:rFonts w:cstheme="minorHAnsi"/>
                <w:b/>
                <w:color w:val="7030A0"/>
                <w:sz w:val="24"/>
                <w:szCs w:val="24"/>
              </w:rPr>
              <w:lastRenderedPageBreak/>
              <w:t xml:space="preserve">6а </w:t>
            </w:r>
          </w:p>
        </w:tc>
        <w:tc>
          <w:tcPr>
            <w:tcW w:w="1201" w:type="dxa"/>
            <w:shd w:val="clear" w:color="auto" w:fill="auto"/>
          </w:tcPr>
          <w:p w:rsidR="00F93DA4" w:rsidRPr="00163F16" w:rsidRDefault="00F93DA4" w:rsidP="00F93DA4">
            <w:pPr>
              <w:jc w:val="center"/>
              <w:rPr>
                <w:rFonts w:cstheme="minorHAnsi"/>
                <w:color w:val="7030A0"/>
                <w:sz w:val="24"/>
                <w:szCs w:val="24"/>
              </w:rPr>
            </w:pPr>
            <w:r w:rsidRPr="00163F16">
              <w:rPr>
                <w:rFonts w:cstheme="minorHAnsi"/>
                <w:color w:val="7030A0"/>
                <w:sz w:val="24"/>
                <w:szCs w:val="24"/>
              </w:rPr>
              <w:t>29</w:t>
            </w:r>
          </w:p>
          <w:p w:rsidR="00F93DA4" w:rsidRPr="00163F16" w:rsidRDefault="00F93DA4" w:rsidP="00F93DA4">
            <w:pPr>
              <w:jc w:val="center"/>
              <w:rPr>
                <w:rFonts w:cstheme="minorHAnsi"/>
                <w:color w:val="7030A0"/>
                <w:sz w:val="24"/>
                <w:szCs w:val="24"/>
              </w:rPr>
            </w:pPr>
          </w:p>
        </w:tc>
        <w:tc>
          <w:tcPr>
            <w:tcW w:w="2014" w:type="dxa"/>
            <w:shd w:val="clear" w:color="auto" w:fill="auto"/>
          </w:tcPr>
          <w:p w:rsidR="00F93DA4" w:rsidRPr="00163F16" w:rsidRDefault="00F93DA4" w:rsidP="00F93DA4">
            <w:pPr>
              <w:jc w:val="center"/>
              <w:rPr>
                <w:rFonts w:cstheme="minorHAnsi"/>
                <w:color w:val="7030A0"/>
                <w:sz w:val="24"/>
                <w:szCs w:val="24"/>
              </w:rPr>
            </w:pPr>
            <w:r w:rsidRPr="00163F16">
              <w:rPr>
                <w:rFonts w:cstheme="minorHAnsi"/>
                <w:color w:val="7030A0"/>
                <w:sz w:val="24"/>
                <w:szCs w:val="24"/>
              </w:rPr>
              <w:t>24</w:t>
            </w:r>
          </w:p>
        </w:tc>
        <w:tc>
          <w:tcPr>
            <w:tcW w:w="643" w:type="dxa"/>
            <w:shd w:val="clear" w:color="auto" w:fill="auto"/>
          </w:tcPr>
          <w:p w:rsidR="00F93DA4" w:rsidRPr="00163F16" w:rsidRDefault="00F93DA4" w:rsidP="00F93DA4">
            <w:pPr>
              <w:jc w:val="center"/>
              <w:rPr>
                <w:rFonts w:cstheme="minorHAnsi"/>
                <w:color w:val="7030A0"/>
                <w:sz w:val="24"/>
                <w:szCs w:val="24"/>
              </w:rPr>
            </w:pPr>
            <w:r w:rsidRPr="00163F16">
              <w:rPr>
                <w:rFonts w:cstheme="minorHAnsi"/>
                <w:color w:val="7030A0"/>
                <w:sz w:val="24"/>
                <w:szCs w:val="24"/>
              </w:rPr>
              <w:t>1</w:t>
            </w:r>
          </w:p>
        </w:tc>
        <w:tc>
          <w:tcPr>
            <w:tcW w:w="643" w:type="dxa"/>
            <w:shd w:val="clear" w:color="auto" w:fill="auto"/>
          </w:tcPr>
          <w:p w:rsidR="00F93DA4" w:rsidRPr="00163F16" w:rsidRDefault="00F93DA4" w:rsidP="00F93DA4">
            <w:pPr>
              <w:jc w:val="center"/>
              <w:rPr>
                <w:rFonts w:cstheme="minorHAnsi"/>
                <w:color w:val="7030A0"/>
                <w:sz w:val="24"/>
                <w:szCs w:val="24"/>
              </w:rPr>
            </w:pPr>
            <w:r w:rsidRPr="00163F16">
              <w:rPr>
                <w:rFonts w:cstheme="minorHAnsi"/>
                <w:color w:val="7030A0"/>
                <w:sz w:val="24"/>
                <w:szCs w:val="24"/>
              </w:rPr>
              <w:t>10</w:t>
            </w:r>
          </w:p>
        </w:tc>
        <w:tc>
          <w:tcPr>
            <w:tcW w:w="643" w:type="dxa"/>
            <w:shd w:val="clear" w:color="auto" w:fill="auto"/>
          </w:tcPr>
          <w:p w:rsidR="00F93DA4" w:rsidRPr="00163F16" w:rsidRDefault="00F93DA4" w:rsidP="00F93DA4">
            <w:pPr>
              <w:jc w:val="center"/>
              <w:rPr>
                <w:rFonts w:cstheme="minorHAnsi"/>
                <w:color w:val="7030A0"/>
                <w:sz w:val="24"/>
                <w:szCs w:val="24"/>
              </w:rPr>
            </w:pPr>
            <w:r w:rsidRPr="00163F16">
              <w:rPr>
                <w:rFonts w:cstheme="minorHAnsi"/>
                <w:color w:val="7030A0"/>
                <w:sz w:val="24"/>
                <w:szCs w:val="24"/>
              </w:rPr>
              <w:t>12</w:t>
            </w:r>
          </w:p>
        </w:tc>
        <w:tc>
          <w:tcPr>
            <w:tcW w:w="643" w:type="dxa"/>
            <w:shd w:val="clear" w:color="auto" w:fill="auto"/>
          </w:tcPr>
          <w:p w:rsidR="00F93DA4" w:rsidRPr="00163F16" w:rsidRDefault="00F93DA4" w:rsidP="00F93DA4">
            <w:pPr>
              <w:jc w:val="center"/>
              <w:rPr>
                <w:rFonts w:cstheme="minorHAnsi"/>
                <w:color w:val="7030A0"/>
                <w:sz w:val="24"/>
                <w:szCs w:val="24"/>
              </w:rPr>
            </w:pPr>
            <w:r w:rsidRPr="00163F16">
              <w:rPr>
                <w:rFonts w:cstheme="minorHAnsi"/>
                <w:color w:val="7030A0"/>
                <w:sz w:val="24"/>
                <w:szCs w:val="24"/>
              </w:rPr>
              <w:t>1</w:t>
            </w:r>
          </w:p>
        </w:tc>
        <w:tc>
          <w:tcPr>
            <w:tcW w:w="1363" w:type="dxa"/>
            <w:shd w:val="clear" w:color="auto" w:fill="auto"/>
          </w:tcPr>
          <w:p w:rsidR="00F93DA4" w:rsidRPr="00163F16" w:rsidRDefault="00F93DA4" w:rsidP="00F93DA4">
            <w:pPr>
              <w:jc w:val="center"/>
              <w:rPr>
                <w:rFonts w:cstheme="minorHAnsi"/>
                <w:color w:val="7030A0"/>
                <w:sz w:val="24"/>
                <w:szCs w:val="24"/>
              </w:rPr>
            </w:pPr>
            <w:r w:rsidRPr="00163F16">
              <w:rPr>
                <w:rFonts w:cstheme="minorHAnsi"/>
                <w:color w:val="7030A0"/>
                <w:sz w:val="24"/>
                <w:szCs w:val="24"/>
              </w:rPr>
              <w:t>45,83</w:t>
            </w:r>
          </w:p>
        </w:tc>
        <w:tc>
          <w:tcPr>
            <w:tcW w:w="1486" w:type="dxa"/>
            <w:shd w:val="clear" w:color="auto" w:fill="auto"/>
          </w:tcPr>
          <w:p w:rsidR="00F93DA4" w:rsidRPr="00163F16" w:rsidRDefault="00F93DA4" w:rsidP="00F93DA4">
            <w:pPr>
              <w:jc w:val="center"/>
              <w:rPr>
                <w:rFonts w:cstheme="minorHAnsi"/>
                <w:color w:val="7030A0"/>
                <w:sz w:val="24"/>
                <w:szCs w:val="24"/>
              </w:rPr>
            </w:pPr>
            <w:r w:rsidRPr="00163F16">
              <w:rPr>
                <w:rFonts w:cstheme="minorHAnsi"/>
                <w:color w:val="7030A0"/>
                <w:sz w:val="24"/>
                <w:szCs w:val="24"/>
              </w:rPr>
              <w:t>95,83</w:t>
            </w:r>
          </w:p>
        </w:tc>
        <w:tc>
          <w:tcPr>
            <w:tcW w:w="779" w:type="dxa"/>
          </w:tcPr>
          <w:p w:rsidR="00F93DA4" w:rsidRPr="00163F16" w:rsidRDefault="00F93DA4" w:rsidP="00F93DA4">
            <w:pPr>
              <w:jc w:val="center"/>
              <w:rPr>
                <w:rFonts w:cstheme="minorHAnsi"/>
                <w:color w:val="7030A0"/>
                <w:sz w:val="24"/>
                <w:szCs w:val="24"/>
              </w:rPr>
            </w:pPr>
            <w:r w:rsidRPr="00163F16">
              <w:rPr>
                <w:rFonts w:cstheme="minorHAnsi"/>
                <w:color w:val="7030A0"/>
                <w:sz w:val="24"/>
                <w:szCs w:val="24"/>
              </w:rPr>
              <w:t>3,5</w:t>
            </w:r>
          </w:p>
        </w:tc>
      </w:tr>
      <w:tr w:rsidR="00163F16" w:rsidRPr="00163F16" w:rsidTr="00F93DA4">
        <w:tc>
          <w:tcPr>
            <w:tcW w:w="933" w:type="dxa"/>
            <w:shd w:val="clear" w:color="auto" w:fill="auto"/>
          </w:tcPr>
          <w:p w:rsidR="00F93DA4" w:rsidRPr="00163F16" w:rsidRDefault="00F93DA4" w:rsidP="00F93DA4">
            <w:pPr>
              <w:jc w:val="center"/>
              <w:rPr>
                <w:rFonts w:cstheme="minorHAnsi"/>
                <w:b/>
                <w:color w:val="7030A0"/>
                <w:sz w:val="24"/>
                <w:szCs w:val="24"/>
              </w:rPr>
            </w:pPr>
            <w:r w:rsidRPr="00163F16">
              <w:rPr>
                <w:rFonts w:cstheme="minorHAnsi"/>
                <w:b/>
                <w:color w:val="7030A0"/>
                <w:sz w:val="24"/>
                <w:szCs w:val="24"/>
              </w:rPr>
              <w:t>6в</w:t>
            </w:r>
          </w:p>
        </w:tc>
        <w:tc>
          <w:tcPr>
            <w:tcW w:w="1201" w:type="dxa"/>
            <w:shd w:val="clear" w:color="auto" w:fill="auto"/>
          </w:tcPr>
          <w:p w:rsidR="00F93DA4" w:rsidRPr="00163F16" w:rsidRDefault="00F93DA4" w:rsidP="00F93DA4">
            <w:pPr>
              <w:jc w:val="center"/>
              <w:rPr>
                <w:rFonts w:cstheme="minorHAnsi"/>
                <w:color w:val="7030A0"/>
                <w:sz w:val="24"/>
                <w:szCs w:val="24"/>
              </w:rPr>
            </w:pPr>
            <w:r w:rsidRPr="00163F16">
              <w:rPr>
                <w:rFonts w:cstheme="minorHAnsi"/>
                <w:color w:val="7030A0"/>
                <w:sz w:val="24"/>
                <w:szCs w:val="24"/>
              </w:rPr>
              <w:t>31</w:t>
            </w:r>
          </w:p>
        </w:tc>
        <w:tc>
          <w:tcPr>
            <w:tcW w:w="2014" w:type="dxa"/>
            <w:shd w:val="clear" w:color="auto" w:fill="auto"/>
          </w:tcPr>
          <w:p w:rsidR="00F93DA4" w:rsidRPr="00163F16" w:rsidRDefault="00F93DA4" w:rsidP="00F93DA4">
            <w:pPr>
              <w:jc w:val="center"/>
              <w:rPr>
                <w:rFonts w:cstheme="minorHAnsi"/>
                <w:color w:val="7030A0"/>
                <w:sz w:val="24"/>
                <w:szCs w:val="24"/>
              </w:rPr>
            </w:pPr>
            <w:r w:rsidRPr="00163F16">
              <w:rPr>
                <w:rFonts w:cstheme="minorHAnsi"/>
                <w:color w:val="7030A0"/>
                <w:sz w:val="24"/>
                <w:szCs w:val="24"/>
              </w:rPr>
              <w:t>29</w:t>
            </w:r>
          </w:p>
        </w:tc>
        <w:tc>
          <w:tcPr>
            <w:tcW w:w="643" w:type="dxa"/>
            <w:shd w:val="clear" w:color="auto" w:fill="auto"/>
          </w:tcPr>
          <w:p w:rsidR="00F93DA4" w:rsidRPr="00163F16" w:rsidRDefault="00F93DA4" w:rsidP="00F93DA4">
            <w:pPr>
              <w:jc w:val="center"/>
              <w:rPr>
                <w:rFonts w:cstheme="minorHAnsi"/>
                <w:color w:val="7030A0"/>
                <w:sz w:val="24"/>
                <w:szCs w:val="24"/>
              </w:rPr>
            </w:pPr>
            <w:r w:rsidRPr="00163F16">
              <w:rPr>
                <w:rFonts w:cstheme="minorHAnsi"/>
                <w:color w:val="7030A0"/>
                <w:sz w:val="24"/>
                <w:szCs w:val="24"/>
              </w:rPr>
              <w:t>0</w:t>
            </w:r>
          </w:p>
        </w:tc>
        <w:tc>
          <w:tcPr>
            <w:tcW w:w="643" w:type="dxa"/>
            <w:shd w:val="clear" w:color="auto" w:fill="auto"/>
          </w:tcPr>
          <w:p w:rsidR="00F93DA4" w:rsidRPr="00163F16" w:rsidRDefault="00F93DA4" w:rsidP="00F93DA4">
            <w:pPr>
              <w:jc w:val="center"/>
              <w:rPr>
                <w:rFonts w:cstheme="minorHAnsi"/>
                <w:color w:val="7030A0"/>
                <w:sz w:val="24"/>
                <w:szCs w:val="24"/>
              </w:rPr>
            </w:pPr>
            <w:r w:rsidRPr="00163F16">
              <w:rPr>
                <w:rFonts w:cstheme="minorHAnsi"/>
                <w:color w:val="7030A0"/>
                <w:sz w:val="24"/>
                <w:szCs w:val="24"/>
              </w:rPr>
              <w:t>13</w:t>
            </w:r>
          </w:p>
        </w:tc>
        <w:tc>
          <w:tcPr>
            <w:tcW w:w="643" w:type="dxa"/>
            <w:shd w:val="clear" w:color="auto" w:fill="auto"/>
          </w:tcPr>
          <w:p w:rsidR="00F93DA4" w:rsidRPr="00163F16" w:rsidRDefault="00F93DA4" w:rsidP="00F93DA4">
            <w:pPr>
              <w:jc w:val="center"/>
              <w:rPr>
                <w:rFonts w:cstheme="minorHAnsi"/>
                <w:color w:val="7030A0"/>
                <w:sz w:val="24"/>
                <w:szCs w:val="24"/>
              </w:rPr>
            </w:pPr>
            <w:r w:rsidRPr="00163F16">
              <w:rPr>
                <w:rFonts w:cstheme="minorHAnsi"/>
                <w:color w:val="7030A0"/>
                <w:sz w:val="24"/>
                <w:szCs w:val="24"/>
              </w:rPr>
              <w:t>14</w:t>
            </w:r>
          </w:p>
        </w:tc>
        <w:tc>
          <w:tcPr>
            <w:tcW w:w="643" w:type="dxa"/>
            <w:shd w:val="clear" w:color="auto" w:fill="auto"/>
          </w:tcPr>
          <w:p w:rsidR="00F93DA4" w:rsidRPr="00163F16" w:rsidRDefault="00F93DA4" w:rsidP="00F93DA4">
            <w:pPr>
              <w:jc w:val="center"/>
              <w:rPr>
                <w:rFonts w:cstheme="minorHAnsi"/>
                <w:color w:val="7030A0"/>
                <w:sz w:val="24"/>
                <w:szCs w:val="24"/>
              </w:rPr>
            </w:pPr>
            <w:r w:rsidRPr="00163F16">
              <w:rPr>
                <w:rFonts w:cstheme="minorHAnsi"/>
                <w:color w:val="7030A0"/>
                <w:sz w:val="24"/>
                <w:szCs w:val="24"/>
              </w:rPr>
              <w:t>2</w:t>
            </w:r>
          </w:p>
        </w:tc>
        <w:tc>
          <w:tcPr>
            <w:tcW w:w="1363" w:type="dxa"/>
            <w:shd w:val="clear" w:color="auto" w:fill="auto"/>
          </w:tcPr>
          <w:p w:rsidR="00F93DA4" w:rsidRPr="00163F16" w:rsidRDefault="00F93DA4" w:rsidP="00F93DA4">
            <w:pPr>
              <w:jc w:val="center"/>
              <w:rPr>
                <w:rFonts w:cstheme="minorHAnsi"/>
                <w:color w:val="7030A0"/>
                <w:sz w:val="24"/>
                <w:szCs w:val="24"/>
              </w:rPr>
            </w:pPr>
            <w:r w:rsidRPr="00163F16">
              <w:rPr>
                <w:rFonts w:cstheme="minorHAnsi"/>
                <w:color w:val="7030A0"/>
                <w:sz w:val="24"/>
                <w:szCs w:val="24"/>
              </w:rPr>
              <w:t>44,83</w:t>
            </w:r>
          </w:p>
        </w:tc>
        <w:tc>
          <w:tcPr>
            <w:tcW w:w="1486" w:type="dxa"/>
            <w:shd w:val="clear" w:color="auto" w:fill="auto"/>
          </w:tcPr>
          <w:p w:rsidR="00F93DA4" w:rsidRPr="00163F16" w:rsidRDefault="00F93DA4" w:rsidP="00F93DA4">
            <w:pPr>
              <w:jc w:val="center"/>
              <w:rPr>
                <w:rFonts w:cstheme="minorHAnsi"/>
                <w:color w:val="7030A0"/>
                <w:sz w:val="24"/>
                <w:szCs w:val="24"/>
              </w:rPr>
            </w:pPr>
            <w:r w:rsidRPr="00163F16">
              <w:rPr>
                <w:rFonts w:cstheme="minorHAnsi"/>
                <w:color w:val="7030A0"/>
                <w:sz w:val="24"/>
                <w:szCs w:val="24"/>
              </w:rPr>
              <w:t>93,1</w:t>
            </w:r>
          </w:p>
        </w:tc>
        <w:tc>
          <w:tcPr>
            <w:tcW w:w="779" w:type="dxa"/>
          </w:tcPr>
          <w:p w:rsidR="00F93DA4" w:rsidRPr="00163F16" w:rsidRDefault="00F93DA4" w:rsidP="00F93DA4">
            <w:pPr>
              <w:jc w:val="center"/>
              <w:rPr>
                <w:rFonts w:cstheme="minorHAnsi"/>
                <w:color w:val="7030A0"/>
                <w:sz w:val="24"/>
                <w:szCs w:val="24"/>
              </w:rPr>
            </w:pPr>
            <w:r w:rsidRPr="00163F16">
              <w:rPr>
                <w:rFonts w:cstheme="minorHAnsi"/>
                <w:color w:val="7030A0"/>
                <w:sz w:val="24"/>
                <w:szCs w:val="24"/>
              </w:rPr>
              <w:t>3,4</w:t>
            </w:r>
          </w:p>
        </w:tc>
      </w:tr>
      <w:tr w:rsidR="00163F16" w:rsidRPr="00163F16" w:rsidTr="00F93DA4">
        <w:tc>
          <w:tcPr>
            <w:tcW w:w="933" w:type="dxa"/>
            <w:shd w:val="clear" w:color="auto" w:fill="auto"/>
          </w:tcPr>
          <w:p w:rsidR="00F93DA4" w:rsidRPr="00163F16" w:rsidRDefault="00F93DA4" w:rsidP="00F93DA4">
            <w:pPr>
              <w:jc w:val="center"/>
              <w:rPr>
                <w:rFonts w:cstheme="minorHAnsi"/>
                <w:b/>
                <w:color w:val="7030A0"/>
                <w:sz w:val="24"/>
                <w:szCs w:val="24"/>
              </w:rPr>
            </w:pPr>
            <w:r w:rsidRPr="00163F16">
              <w:rPr>
                <w:rFonts w:cstheme="minorHAnsi"/>
                <w:b/>
                <w:color w:val="7030A0"/>
                <w:sz w:val="24"/>
                <w:szCs w:val="24"/>
              </w:rPr>
              <w:t>6д</w:t>
            </w:r>
          </w:p>
        </w:tc>
        <w:tc>
          <w:tcPr>
            <w:tcW w:w="1201" w:type="dxa"/>
            <w:shd w:val="clear" w:color="auto" w:fill="auto"/>
          </w:tcPr>
          <w:p w:rsidR="00F93DA4" w:rsidRPr="00163F16" w:rsidRDefault="00F93DA4" w:rsidP="00F93DA4">
            <w:pPr>
              <w:jc w:val="center"/>
              <w:rPr>
                <w:rFonts w:cstheme="minorHAnsi"/>
                <w:color w:val="7030A0"/>
                <w:sz w:val="24"/>
                <w:szCs w:val="24"/>
              </w:rPr>
            </w:pPr>
            <w:r w:rsidRPr="00163F16">
              <w:rPr>
                <w:rFonts w:cstheme="minorHAnsi"/>
                <w:color w:val="7030A0"/>
                <w:sz w:val="24"/>
                <w:szCs w:val="24"/>
              </w:rPr>
              <w:t>29</w:t>
            </w:r>
          </w:p>
        </w:tc>
        <w:tc>
          <w:tcPr>
            <w:tcW w:w="2014" w:type="dxa"/>
            <w:shd w:val="clear" w:color="auto" w:fill="auto"/>
          </w:tcPr>
          <w:p w:rsidR="00F93DA4" w:rsidRPr="00163F16" w:rsidRDefault="00F93DA4" w:rsidP="00F93DA4">
            <w:pPr>
              <w:jc w:val="center"/>
              <w:rPr>
                <w:rFonts w:cstheme="minorHAnsi"/>
                <w:color w:val="7030A0"/>
                <w:sz w:val="24"/>
                <w:szCs w:val="24"/>
              </w:rPr>
            </w:pPr>
            <w:r w:rsidRPr="00163F16">
              <w:rPr>
                <w:rFonts w:cstheme="minorHAnsi"/>
                <w:color w:val="7030A0"/>
                <w:sz w:val="24"/>
                <w:szCs w:val="24"/>
              </w:rPr>
              <w:t>21</w:t>
            </w:r>
          </w:p>
        </w:tc>
        <w:tc>
          <w:tcPr>
            <w:tcW w:w="643" w:type="dxa"/>
            <w:shd w:val="clear" w:color="auto" w:fill="auto"/>
          </w:tcPr>
          <w:p w:rsidR="00F93DA4" w:rsidRPr="00163F16" w:rsidRDefault="00F93DA4" w:rsidP="00F93DA4">
            <w:pPr>
              <w:jc w:val="center"/>
              <w:rPr>
                <w:rFonts w:cstheme="minorHAnsi"/>
                <w:color w:val="7030A0"/>
                <w:sz w:val="24"/>
                <w:szCs w:val="24"/>
              </w:rPr>
            </w:pPr>
            <w:r w:rsidRPr="00163F16">
              <w:rPr>
                <w:rFonts w:cstheme="minorHAnsi"/>
                <w:color w:val="7030A0"/>
                <w:sz w:val="24"/>
                <w:szCs w:val="24"/>
              </w:rPr>
              <w:t>0</w:t>
            </w:r>
          </w:p>
        </w:tc>
        <w:tc>
          <w:tcPr>
            <w:tcW w:w="643" w:type="dxa"/>
            <w:shd w:val="clear" w:color="auto" w:fill="auto"/>
          </w:tcPr>
          <w:p w:rsidR="00F93DA4" w:rsidRPr="00163F16" w:rsidRDefault="00F93DA4" w:rsidP="00F93DA4">
            <w:pPr>
              <w:jc w:val="center"/>
              <w:rPr>
                <w:rFonts w:cstheme="minorHAnsi"/>
                <w:color w:val="7030A0"/>
                <w:sz w:val="24"/>
                <w:szCs w:val="24"/>
              </w:rPr>
            </w:pPr>
            <w:r w:rsidRPr="00163F16">
              <w:rPr>
                <w:rFonts w:cstheme="minorHAnsi"/>
                <w:color w:val="7030A0"/>
                <w:sz w:val="24"/>
                <w:szCs w:val="24"/>
              </w:rPr>
              <w:t>5</w:t>
            </w:r>
          </w:p>
        </w:tc>
        <w:tc>
          <w:tcPr>
            <w:tcW w:w="643" w:type="dxa"/>
            <w:shd w:val="clear" w:color="auto" w:fill="auto"/>
          </w:tcPr>
          <w:p w:rsidR="00F93DA4" w:rsidRPr="00163F16" w:rsidRDefault="00F93DA4" w:rsidP="00F93DA4">
            <w:pPr>
              <w:jc w:val="center"/>
              <w:rPr>
                <w:rFonts w:cstheme="minorHAnsi"/>
                <w:color w:val="7030A0"/>
                <w:sz w:val="24"/>
                <w:szCs w:val="24"/>
              </w:rPr>
            </w:pPr>
            <w:r w:rsidRPr="00163F16">
              <w:rPr>
                <w:rFonts w:cstheme="minorHAnsi"/>
                <w:color w:val="7030A0"/>
                <w:sz w:val="24"/>
                <w:szCs w:val="24"/>
              </w:rPr>
              <w:t>13</w:t>
            </w:r>
          </w:p>
        </w:tc>
        <w:tc>
          <w:tcPr>
            <w:tcW w:w="643" w:type="dxa"/>
            <w:shd w:val="clear" w:color="auto" w:fill="auto"/>
          </w:tcPr>
          <w:p w:rsidR="00F93DA4" w:rsidRPr="00163F16" w:rsidRDefault="00F93DA4" w:rsidP="00F93DA4">
            <w:pPr>
              <w:jc w:val="center"/>
              <w:rPr>
                <w:rFonts w:cstheme="minorHAnsi"/>
                <w:color w:val="7030A0"/>
                <w:sz w:val="24"/>
                <w:szCs w:val="24"/>
              </w:rPr>
            </w:pPr>
            <w:r w:rsidRPr="00163F16">
              <w:rPr>
                <w:rFonts w:cstheme="minorHAnsi"/>
                <w:color w:val="7030A0"/>
                <w:sz w:val="24"/>
                <w:szCs w:val="24"/>
              </w:rPr>
              <w:t>3</w:t>
            </w:r>
          </w:p>
        </w:tc>
        <w:tc>
          <w:tcPr>
            <w:tcW w:w="1363" w:type="dxa"/>
            <w:shd w:val="clear" w:color="auto" w:fill="auto"/>
          </w:tcPr>
          <w:p w:rsidR="00F93DA4" w:rsidRPr="00163F16" w:rsidRDefault="00F93DA4" w:rsidP="00F93DA4">
            <w:pPr>
              <w:jc w:val="center"/>
              <w:rPr>
                <w:rFonts w:cstheme="minorHAnsi"/>
                <w:color w:val="7030A0"/>
                <w:sz w:val="24"/>
                <w:szCs w:val="24"/>
              </w:rPr>
            </w:pPr>
            <w:r w:rsidRPr="00163F16">
              <w:rPr>
                <w:rFonts w:cstheme="minorHAnsi"/>
                <w:color w:val="7030A0"/>
                <w:sz w:val="24"/>
                <w:szCs w:val="24"/>
              </w:rPr>
              <w:t>23,81</w:t>
            </w:r>
          </w:p>
        </w:tc>
        <w:tc>
          <w:tcPr>
            <w:tcW w:w="1486" w:type="dxa"/>
            <w:shd w:val="clear" w:color="auto" w:fill="auto"/>
          </w:tcPr>
          <w:p w:rsidR="00F93DA4" w:rsidRPr="00163F16" w:rsidRDefault="00F93DA4" w:rsidP="00F93DA4">
            <w:pPr>
              <w:jc w:val="center"/>
              <w:rPr>
                <w:rFonts w:cstheme="minorHAnsi"/>
                <w:color w:val="7030A0"/>
                <w:sz w:val="24"/>
                <w:szCs w:val="24"/>
              </w:rPr>
            </w:pPr>
            <w:r w:rsidRPr="00163F16">
              <w:rPr>
                <w:rFonts w:cstheme="minorHAnsi"/>
                <w:color w:val="7030A0"/>
                <w:sz w:val="24"/>
                <w:szCs w:val="24"/>
              </w:rPr>
              <w:t>85,71</w:t>
            </w:r>
          </w:p>
        </w:tc>
        <w:tc>
          <w:tcPr>
            <w:tcW w:w="779" w:type="dxa"/>
          </w:tcPr>
          <w:p w:rsidR="00F93DA4" w:rsidRPr="00163F16" w:rsidRDefault="00F93DA4" w:rsidP="00F93DA4">
            <w:pPr>
              <w:jc w:val="center"/>
              <w:rPr>
                <w:rFonts w:cstheme="minorHAnsi"/>
                <w:color w:val="7030A0"/>
                <w:sz w:val="24"/>
                <w:szCs w:val="24"/>
              </w:rPr>
            </w:pPr>
            <w:r w:rsidRPr="00163F16">
              <w:rPr>
                <w:rFonts w:cstheme="minorHAnsi"/>
                <w:color w:val="7030A0"/>
                <w:sz w:val="24"/>
                <w:szCs w:val="24"/>
              </w:rPr>
              <w:t>3,1</w:t>
            </w:r>
          </w:p>
        </w:tc>
      </w:tr>
    </w:tbl>
    <w:tbl>
      <w:tblPr>
        <w:tblW w:w="1034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2"/>
        <w:gridCol w:w="731"/>
        <w:gridCol w:w="1081"/>
        <w:gridCol w:w="1081"/>
        <w:gridCol w:w="1081"/>
        <w:gridCol w:w="1081"/>
        <w:gridCol w:w="1081"/>
        <w:gridCol w:w="1247"/>
        <w:gridCol w:w="892"/>
        <w:gridCol w:w="1251"/>
      </w:tblGrid>
      <w:tr w:rsidR="00163F16" w:rsidRPr="00163F16" w:rsidTr="00B959A2">
        <w:tc>
          <w:tcPr>
            <w:tcW w:w="10348" w:type="dxa"/>
            <w:gridSpan w:val="10"/>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jc w:val="center"/>
              <w:rPr>
                <w:rFonts w:cstheme="minorHAnsi"/>
                <w:color w:val="7030A0"/>
                <w:sz w:val="24"/>
                <w:szCs w:val="24"/>
              </w:rPr>
            </w:pPr>
            <w:r w:rsidRPr="00163F16">
              <w:rPr>
                <w:rFonts w:cstheme="minorHAnsi"/>
                <w:color w:val="7030A0"/>
                <w:sz w:val="24"/>
                <w:szCs w:val="24"/>
              </w:rPr>
              <w:t>РЕЗУЛЬТАТЫ ВПР</w:t>
            </w:r>
          </w:p>
        </w:tc>
      </w:tr>
      <w:tr w:rsidR="00163F16" w:rsidRPr="00163F16" w:rsidTr="00B959A2">
        <w:tc>
          <w:tcPr>
            <w:tcW w:w="82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Класс</w:t>
            </w:r>
          </w:p>
        </w:tc>
        <w:tc>
          <w:tcPr>
            <w:tcW w:w="7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Кол-во учащихся в классе</w:t>
            </w:r>
          </w:p>
        </w:tc>
        <w:tc>
          <w:tcPr>
            <w:tcW w:w="10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Количество участников ВПР по предмету</w:t>
            </w:r>
          </w:p>
        </w:tc>
        <w:tc>
          <w:tcPr>
            <w:tcW w:w="10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Количество "5"</w:t>
            </w:r>
          </w:p>
        </w:tc>
        <w:tc>
          <w:tcPr>
            <w:tcW w:w="10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Количество "4"</w:t>
            </w:r>
          </w:p>
        </w:tc>
        <w:tc>
          <w:tcPr>
            <w:tcW w:w="10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Количество "3"</w:t>
            </w:r>
          </w:p>
        </w:tc>
        <w:tc>
          <w:tcPr>
            <w:tcW w:w="10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Количество "2"</w:t>
            </w:r>
          </w:p>
        </w:tc>
        <w:tc>
          <w:tcPr>
            <w:tcW w:w="12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Успеваемость</w:t>
            </w:r>
          </w:p>
        </w:tc>
        <w:tc>
          <w:tcPr>
            <w:tcW w:w="89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Качество</w:t>
            </w:r>
          </w:p>
        </w:tc>
        <w:tc>
          <w:tcPr>
            <w:tcW w:w="125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Средний балл</w:t>
            </w:r>
          </w:p>
        </w:tc>
      </w:tr>
      <w:tr w:rsidR="00163F16" w:rsidRPr="00163F16" w:rsidTr="00B959A2">
        <w:tc>
          <w:tcPr>
            <w:tcW w:w="82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7г</w:t>
            </w:r>
          </w:p>
        </w:tc>
        <w:tc>
          <w:tcPr>
            <w:tcW w:w="7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32</w:t>
            </w:r>
          </w:p>
        </w:tc>
        <w:tc>
          <w:tcPr>
            <w:tcW w:w="10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24</w:t>
            </w:r>
          </w:p>
        </w:tc>
        <w:tc>
          <w:tcPr>
            <w:tcW w:w="10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0</w:t>
            </w:r>
          </w:p>
        </w:tc>
        <w:tc>
          <w:tcPr>
            <w:tcW w:w="10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8</w:t>
            </w:r>
          </w:p>
        </w:tc>
        <w:tc>
          <w:tcPr>
            <w:tcW w:w="10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9</w:t>
            </w:r>
          </w:p>
        </w:tc>
        <w:tc>
          <w:tcPr>
            <w:tcW w:w="10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7</w:t>
            </w:r>
          </w:p>
        </w:tc>
        <w:tc>
          <w:tcPr>
            <w:tcW w:w="12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70,83%</w:t>
            </w:r>
          </w:p>
        </w:tc>
        <w:tc>
          <w:tcPr>
            <w:tcW w:w="89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33,33%</w:t>
            </w:r>
          </w:p>
        </w:tc>
        <w:tc>
          <w:tcPr>
            <w:tcW w:w="125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3,0</w:t>
            </w:r>
          </w:p>
        </w:tc>
      </w:tr>
    </w:tbl>
    <w:p w:rsidR="00F93DA4" w:rsidRPr="00163F16" w:rsidRDefault="00F93DA4" w:rsidP="00F93DA4">
      <w:pPr>
        <w:pStyle w:val="a4"/>
        <w:rPr>
          <w:rFonts w:asciiTheme="minorHAnsi" w:hAnsiTheme="minorHAnsi" w:cstheme="minorHAnsi"/>
          <w:color w:val="7030A0"/>
          <w:sz w:val="24"/>
          <w:szCs w:val="24"/>
        </w:rPr>
      </w:pP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731"/>
        <w:gridCol w:w="1081"/>
        <w:gridCol w:w="1081"/>
        <w:gridCol w:w="1081"/>
        <w:gridCol w:w="1081"/>
        <w:gridCol w:w="1081"/>
        <w:gridCol w:w="1247"/>
        <w:gridCol w:w="892"/>
        <w:gridCol w:w="1223"/>
      </w:tblGrid>
      <w:tr w:rsidR="00163F16" w:rsidRPr="00163F16" w:rsidTr="00F93DA4">
        <w:tc>
          <w:tcPr>
            <w:tcW w:w="10349" w:type="dxa"/>
            <w:gridSpan w:val="10"/>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jc w:val="center"/>
              <w:rPr>
                <w:rFonts w:cstheme="minorHAnsi"/>
                <w:color w:val="7030A0"/>
                <w:sz w:val="24"/>
                <w:szCs w:val="24"/>
              </w:rPr>
            </w:pPr>
            <w:r w:rsidRPr="00163F16">
              <w:rPr>
                <w:rFonts w:cstheme="minorHAnsi"/>
                <w:color w:val="7030A0"/>
                <w:sz w:val="24"/>
                <w:szCs w:val="24"/>
              </w:rPr>
              <w:t>РЕЗУЛЬТАТЫ ВПР</w:t>
            </w:r>
          </w:p>
        </w:tc>
      </w:tr>
      <w:tr w:rsidR="00163F16" w:rsidRPr="00163F16" w:rsidTr="00F93DA4">
        <w:tc>
          <w:tcPr>
            <w:tcW w:w="85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Класс</w:t>
            </w:r>
          </w:p>
        </w:tc>
        <w:tc>
          <w:tcPr>
            <w:tcW w:w="7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Кол-во учащихся в классе</w:t>
            </w:r>
          </w:p>
        </w:tc>
        <w:tc>
          <w:tcPr>
            <w:tcW w:w="10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lang w:val="ru-RU"/>
              </w:rPr>
            </w:pPr>
            <w:r w:rsidRPr="00163F16">
              <w:rPr>
                <w:rFonts w:cstheme="minorHAnsi"/>
                <w:color w:val="7030A0"/>
                <w:sz w:val="24"/>
                <w:szCs w:val="24"/>
                <w:lang w:val="ru-RU"/>
              </w:rPr>
              <w:t>Количество участников ВПР по предмету</w:t>
            </w:r>
          </w:p>
        </w:tc>
        <w:tc>
          <w:tcPr>
            <w:tcW w:w="10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Количество "5"</w:t>
            </w:r>
          </w:p>
        </w:tc>
        <w:tc>
          <w:tcPr>
            <w:tcW w:w="10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Количество "4"</w:t>
            </w:r>
          </w:p>
        </w:tc>
        <w:tc>
          <w:tcPr>
            <w:tcW w:w="10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Количество "3"</w:t>
            </w:r>
          </w:p>
        </w:tc>
        <w:tc>
          <w:tcPr>
            <w:tcW w:w="10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Количество "2"</w:t>
            </w:r>
          </w:p>
        </w:tc>
        <w:tc>
          <w:tcPr>
            <w:tcW w:w="12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Успеваемость</w:t>
            </w:r>
          </w:p>
        </w:tc>
        <w:tc>
          <w:tcPr>
            <w:tcW w:w="89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Качество</w:t>
            </w:r>
          </w:p>
        </w:tc>
        <w:tc>
          <w:tcPr>
            <w:tcW w:w="122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Средний балл</w:t>
            </w:r>
          </w:p>
        </w:tc>
      </w:tr>
      <w:tr w:rsidR="00163F16" w:rsidRPr="00163F16" w:rsidTr="00F93DA4">
        <w:tc>
          <w:tcPr>
            <w:tcW w:w="85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8б</w:t>
            </w:r>
          </w:p>
        </w:tc>
        <w:tc>
          <w:tcPr>
            <w:tcW w:w="7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27</w:t>
            </w:r>
          </w:p>
        </w:tc>
        <w:tc>
          <w:tcPr>
            <w:tcW w:w="10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24</w:t>
            </w:r>
          </w:p>
        </w:tc>
        <w:tc>
          <w:tcPr>
            <w:tcW w:w="10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4</w:t>
            </w:r>
          </w:p>
        </w:tc>
        <w:tc>
          <w:tcPr>
            <w:tcW w:w="10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7</w:t>
            </w:r>
          </w:p>
        </w:tc>
        <w:tc>
          <w:tcPr>
            <w:tcW w:w="10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11</w:t>
            </w:r>
          </w:p>
        </w:tc>
        <w:tc>
          <w:tcPr>
            <w:tcW w:w="10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2</w:t>
            </w:r>
          </w:p>
        </w:tc>
        <w:tc>
          <w:tcPr>
            <w:tcW w:w="12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91.67%</w:t>
            </w:r>
          </w:p>
        </w:tc>
        <w:tc>
          <w:tcPr>
            <w:tcW w:w="89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45,83%</w:t>
            </w:r>
          </w:p>
        </w:tc>
        <w:tc>
          <w:tcPr>
            <w:tcW w:w="122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spacing w:before="0" w:beforeAutospacing="0" w:after="0" w:afterAutospacing="0"/>
              <w:rPr>
                <w:rFonts w:cstheme="minorHAnsi"/>
                <w:color w:val="7030A0"/>
                <w:sz w:val="24"/>
                <w:szCs w:val="24"/>
              </w:rPr>
            </w:pPr>
            <w:r w:rsidRPr="00163F16">
              <w:rPr>
                <w:rFonts w:cstheme="minorHAnsi"/>
                <w:color w:val="7030A0"/>
                <w:sz w:val="24"/>
                <w:szCs w:val="24"/>
              </w:rPr>
              <w:t>3,5</w:t>
            </w:r>
          </w:p>
        </w:tc>
      </w:tr>
    </w:tbl>
    <w:p w:rsidR="00F93DA4" w:rsidRPr="00163F16" w:rsidRDefault="00F93DA4" w:rsidP="00B959A2">
      <w:pPr>
        <w:spacing w:before="0" w:beforeAutospacing="0" w:after="0" w:afterAutospacing="0"/>
        <w:jc w:val="both"/>
        <w:rPr>
          <w:rFonts w:cstheme="minorHAnsi"/>
          <w:color w:val="7030A0"/>
          <w:sz w:val="24"/>
          <w:szCs w:val="24"/>
          <w:lang w:val="ru-RU"/>
        </w:rPr>
      </w:pPr>
      <w:r w:rsidRPr="00163F16">
        <w:rPr>
          <w:rFonts w:cstheme="minorHAnsi"/>
          <w:color w:val="7030A0"/>
          <w:sz w:val="24"/>
          <w:szCs w:val="24"/>
          <w:lang w:val="ru-RU"/>
        </w:rPr>
        <w:t xml:space="preserve">Результаты по предмету «география» по ВПР 2023 «удовлетворительные»                     </w:t>
      </w:r>
    </w:p>
    <w:p w:rsidR="00B959A2" w:rsidRPr="00163F16" w:rsidRDefault="00F93DA4" w:rsidP="00F93DA4">
      <w:pPr>
        <w:spacing w:before="0" w:beforeAutospacing="0" w:after="0" w:afterAutospacing="0"/>
        <w:jc w:val="center"/>
        <w:rPr>
          <w:rFonts w:cstheme="minorHAnsi"/>
          <w:b/>
          <w:color w:val="7030A0"/>
          <w:sz w:val="24"/>
          <w:szCs w:val="24"/>
          <w:lang w:val="ru-RU"/>
        </w:rPr>
      </w:pPr>
      <w:r w:rsidRPr="00163F16">
        <w:rPr>
          <w:rFonts w:cstheme="minorHAnsi"/>
          <w:b/>
          <w:color w:val="7030A0"/>
          <w:sz w:val="24"/>
          <w:szCs w:val="24"/>
          <w:lang w:val="ru-RU"/>
        </w:rPr>
        <w:t xml:space="preserve">  </w:t>
      </w:r>
    </w:p>
    <w:p w:rsidR="00F93DA4" w:rsidRPr="00163F16" w:rsidRDefault="00F93DA4" w:rsidP="00F93DA4">
      <w:pPr>
        <w:spacing w:before="0" w:beforeAutospacing="0" w:after="0" w:afterAutospacing="0"/>
        <w:jc w:val="center"/>
        <w:rPr>
          <w:rFonts w:cstheme="minorHAnsi"/>
          <w:b/>
          <w:bCs/>
          <w:color w:val="7030A0"/>
          <w:sz w:val="24"/>
          <w:szCs w:val="24"/>
          <w:lang w:val="ru-RU"/>
        </w:rPr>
      </w:pPr>
      <w:r w:rsidRPr="00163F16">
        <w:rPr>
          <w:rFonts w:cstheme="minorHAnsi"/>
          <w:b/>
          <w:bCs/>
          <w:color w:val="7030A0"/>
          <w:sz w:val="24"/>
          <w:szCs w:val="24"/>
          <w:lang w:val="ru-RU"/>
        </w:rPr>
        <w:t>Итоги ВПР 2023</w:t>
      </w:r>
      <w:r w:rsidRPr="00163F16">
        <w:rPr>
          <w:rFonts w:cstheme="minorHAnsi"/>
          <w:b/>
          <w:bCs/>
          <w:color w:val="7030A0"/>
          <w:sz w:val="24"/>
          <w:szCs w:val="24"/>
        </w:rPr>
        <w:t> </w:t>
      </w:r>
      <w:r w:rsidRPr="00163F16">
        <w:rPr>
          <w:rFonts w:cstheme="minorHAnsi"/>
          <w:b/>
          <w:bCs/>
          <w:color w:val="7030A0"/>
          <w:sz w:val="24"/>
          <w:szCs w:val="24"/>
          <w:lang w:val="ru-RU"/>
        </w:rPr>
        <w:t>года в 7-х классах по предмету «английский язык»</w:t>
      </w:r>
    </w:p>
    <w:p w:rsidR="00F93DA4" w:rsidRPr="00163F16" w:rsidRDefault="00F93DA4" w:rsidP="00F93DA4">
      <w:pPr>
        <w:pStyle w:val="a4"/>
        <w:rPr>
          <w:rFonts w:asciiTheme="minorHAnsi" w:hAnsiTheme="minorHAnsi" w:cstheme="minorHAnsi"/>
          <w:color w:val="7030A0"/>
          <w:sz w:val="24"/>
          <w:szCs w:val="24"/>
        </w:rPr>
      </w:pPr>
    </w:p>
    <w:tbl>
      <w:tblPr>
        <w:tblStyle w:val="a5"/>
        <w:tblW w:w="0" w:type="auto"/>
        <w:tblInd w:w="-714" w:type="dxa"/>
        <w:tblLook w:val="04A0" w:firstRow="1" w:lastRow="0" w:firstColumn="1" w:lastColumn="0" w:noHBand="0" w:noVBand="1"/>
      </w:tblPr>
      <w:tblGrid>
        <w:gridCol w:w="665"/>
        <w:gridCol w:w="944"/>
        <w:gridCol w:w="1093"/>
        <w:gridCol w:w="1093"/>
        <w:gridCol w:w="1093"/>
        <w:gridCol w:w="1093"/>
        <w:gridCol w:w="1093"/>
        <w:gridCol w:w="1224"/>
        <w:gridCol w:w="870"/>
        <w:gridCol w:w="869"/>
      </w:tblGrid>
      <w:tr w:rsidR="00163F16" w:rsidRPr="00163F16" w:rsidTr="00EA7765">
        <w:tc>
          <w:tcPr>
            <w:tcW w:w="10037" w:type="dxa"/>
            <w:gridSpan w:val="10"/>
            <w:tcBorders>
              <w:top w:val="single" w:sz="4" w:space="0" w:color="auto"/>
              <w:left w:val="single" w:sz="4" w:space="0" w:color="auto"/>
              <w:bottom w:val="single" w:sz="4" w:space="0" w:color="auto"/>
              <w:right w:val="single" w:sz="4" w:space="0" w:color="auto"/>
            </w:tcBorders>
            <w:hideMark/>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РЕЗУЛЬТАТЫ ВПР</w:t>
            </w:r>
          </w:p>
        </w:tc>
      </w:tr>
      <w:tr w:rsidR="00163F16" w:rsidRPr="00163F16" w:rsidTr="00EA7765">
        <w:tc>
          <w:tcPr>
            <w:tcW w:w="1039" w:type="dxa"/>
            <w:tcBorders>
              <w:top w:val="single" w:sz="4" w:space="0" w:color="auto"/>
              <w:left w:val="single" w:sz="4" w:space="0" w:color="auto"/>
              <w:bottom w:val="single" w:sz="4" w:space="0" w:color="auto"/>
              <w:right w:val="single" w:sz="4" w:space="0" w:color="auto"/>
            </w:tcBorders>
            <w:hideMark/>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 xml:space="preserve">Класс </w:t>
            </w:r>
          </w:p>
        </w:tc>
        <w:tc>
          <w:tcPr>
            <w:tcW w:w="907" w:type="dxa"/>
            <w:tcBorders>
              <w:top w:val="single" w:sz="4" w:space="0" w:color="auto"/>
              <w:left w:val="single" w:sz="4" w:space="0" w:color="auto"/>
              <w:bottom w:val="single" w:sz="4" w:space="0" w:color="auto"/>
              <w:right w:val="single" w:sz="4" w:space="0" w:color="auto"/>
            </w:tcBorders>
            <w:hideMark/>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t>Кол-во учащихся в классе</w:t>
            </w:r>
          </w:p>
        </w:tc>
        <w:tc>
          <w:tcPr>
            <w:tcW w:w="1049" w:type="dxa"/>
            <w:tcBorders>
              <w:top w:val="single" w:sz="4" w:space="0" w:color="auto"/>
              <w:left w:val="single" w:sz="4" w:space="0" w:color="auto"/>
              <w:bottom w:val="single" w:sz="4" w:space="0" w:color="auto"/>
              <w:right w:val="single" w:sz="4" w:space="0" w:color="auto"/>
            </w:tcBorders>
            <w:hideMark/>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t>Количество участников ВПР по предмету</w:t>
            </w:r>
          </w:p>
        </w:tc>
        <w:tc>
          <w:tcPr>
            <w:tcW w:w="1049" w:type="dxa"/>
            <w:tcBorders>
              <w:top w:val="single" w:sz="4" w:space="0" w:color="auto"/>
              <w:left w:val="single" w:sz="4" w:space="0" w:color="auto"/>
              <w:bottom w:val="single" w:sz="4" w:space="0" w:color="auto"/>
              <w:right w:val="single" w:sz="4" w:space="0" w:color="auto"/>
            </w:tcBorders>
            <w:hideMark/>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«5»</w:t>
            </w:r>
          </w:p>
        </w:tc>
        <w:tc>
          <w:tcPr>
            <w:tcW w:w="1049" w:type="dxa"/>
            <w:tcBorders>
              <w:top w:val="single" w:sz="4" w:space="0" w:color="auto"/>
              <w:left w:val="single" w:sz="4" w:space="0" w:color="auto"/>
              <w:bottom w:val="single" w:sz="4" w:space="0" w:color="auto"/>
              <w:right w:val="single" w:sz="4" w:space="0" w:color="auto"/>
            </w:tcBorders>
            <w:hideMark/>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«4»</w:t>
            </w:r>
          </w:p>
        </w:tc>
        <w:tc>
          <w:tcPr>
            <w:tcW w:w="1049" w:type="dxa"/>
            <w:tcBorders>
              <w:top w:val="single" w:sz="4" w:space="0" w:color="auto"/>
              <w:left w:val="single" w:sz="4" w:space="0" w:color="auto"/>
              <w:bottom w:val="single" w:sz="4" w:space="0" w:color="auto"/>
              <w:right w:val="single" w:sz="4" w:space="0" w:color="auto"/>
            </w:tcBorders>
            <w:hideMark/>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«3»</w:t>
            </w:r>
          </w:p>
        </w:tc>
        <w:tc>
          <w:tcPr>
            <w:tcW w:w="1049" w:type="dxa"/>
            <w:tcBorders>
              <w:top w:val="single" w:sz="4" w:space="0" w:color="auto"/>
              <w:left w:val="single" w:sz="4" w:space="0" w:color="auto"/>
              <w:bottom w:val="single" w:sz="4" w:space="0" w:color="auto"/>
              <w:right w:val="single" w:sz="4" w:space="0" w:color="auto"/>
            </w:tcBorders>
            <w:hideMark/>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«2»</w:t>
            </w:r>
          </w:p>
        </w:tc>
        <w:tc>
          <w:tcPr>
            <w:tcW w:w="1173" w:type="dxa"/>
            <w:tcBorders>
              <w:top w:val="single" w:sz="4" w:space="0" w:color="auto"/>
              <w:left w:val="single" w:sz="4" w:space="0" w:color="auto"/>
              <w:bottom w:val="single" w:sz="4" w:space="0" w:color="auto"/>
              <w:right w:val="single" w:sz="4" w:space="0" w:color="auto"/>
            </w:tcBorders>
            <w:hideMark/>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успеваемость</w:t>
            </w:r>
          </w:p>
        </w:tc>
        <w:tc>
          <w:tcPr>
            <w:tcW w:w="837" w:type="dxa"/>
            <w:tcBorders>
              <w:top w:val="single" w:sz="4" w:space="0" w:color="auto"/>
              <w:left w:val="single" w:sz="4" w:space="0" w:color="auto"/>
              <w:bottom w:val="single" w:sz="4" w:space="0" w:color="auto"/>
              <w:right w:val="single" w:sz="4" w:space="0" w:color="auto"/>
            </w:tcBorders>
            <w:hideMark/>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качество</w:t>
            </w:r>
          </w:p>
        </w:tc>
        <w:tc>
          <w:tcPr>
            <w:tcW w:w="836" w:type="dxa"/>
            <w:tcBorders>
              <w:top w:val="single" w:sz="4" w:space="0" w:color="auto"/>
              <w:left w:val="single" w:sz="4" w:space="0" w:color="auto"/>
              <w:bottom w:val="single" w:sz="4" w:space="0" w:color="auto"/>
              <w:right w:val="single" w:sz="4" w:space="0" w:color="auto"/>
            </w:tcBorders>
            <w:hideMark/>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Средний балл</w:t>
            </w:r>
          </w:p>
        </w:tc>
      </w:tr>
      <w:tr w:rsidR="00163F16" w:rsidRPr="00163F16" w:rsidTr="00EA7765">
        <w:tc>
          <w:tcPr>
            <w:tcW w:w="1039" w:type="dxa"/>
            <w:tcBorders>
              <w:top w:val="single" w:sz="4" w:space="0" w:color="auto"/>
              <w:left w:val="single" w:sz="4" w:space="0" w:color="auto"/>
              <w:bottom w:val="single" w:sz="4" w:space="0" w:color="auto"/>
              <w:right w:val="single" w:sz="4" w:space="0" w:color="auto"/>
            </w:tcBorders>
            <w:hideMark/>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  «а»</w:t>
            </w:r>
          </w:p>
        </w:tc>
        <w:tc>
          <w:tcPr>
            <w:tcW w:w="907"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33</w:t>
            </w:r>
          </w:p>
        </w:tc>
        <w:tc>
          <w:tcPr>
            <w:tcW w:w="1049"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28</w:t>
            </w:r>
          </w:p>
        </w:tc>
        <w:tc>
          <w:tcPr>
            <w:tcW w:w="1049"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w:t>
            </w:r>
          </w:p>
        </w:tc>
        <w:tc>
          <w:tcPr>
            <w:tcW w:w="1049"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11</w:t>
            </w:r>
          </w:p>
        </w:tc>
        <w:tc>
          <w:tcPr>
            <w:tcW w:w="1049"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11</w:t>
            </w:r>
          </w:p>
        </w:tc>
        <w:tc>
          <w:tcPr>
            <w:tcW w:w="1049"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w:t>
            </w:r>
          </w:p>
        </w:tc>
        <w:tc>
          <w:tcPr>
            <w:tcW w:w="1173"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81,4</w:t>
            </w:r>
          </w:p>
        </w:tc>
        <w:tc>
          <w:tcPr>
            <w:tcW w:w="837"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48,4</w:t>
            </w:r>
          </w:p>
        </w:tc>
        <w:tc>
          <w:tcPr>
            <w:tcW w:w="836"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3,15</w:t>
            </w:r>
          </w:p>
        </w:tc>
      </w:tr>
      <w:tr w:rsidR="00163F16" w:rsidRPr="00163F16" w:rsidTr="00EA7765">
        <w:tc>
          <w:tcPr>
            <w:tcW w:w="1039"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 «б»</w:t>
            </w:r>
          </w:p>
        </w:tc>
        <w:tc>
          <w:tcPr>
            <w:tcW w:w="907"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34</w:t>
            </w:r>
          </w:p>
        </w:tc>
        <w:tc>
          <w:tcPr>
            <w:tcW w:w="1049"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25</w:t>
            </w:r>
          </w:p>
        </w:tc>
        <w:tc>
          <w:tcPr>
            <w:tcW w:w="1049"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0</w:t>
            </w:r>
          </w:p>
        </w:tc>
        <w:tc>
          <w:tcPr>
            <w:tcW w:w="1049"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10</w:t>
            </w:r>
          </w:p>
        </w:tc>
        <w:tc>
          <w:tcPr>
            <w:tcW w:w="1049"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10</w:t>
            </w:r>
          </w:p>
        </w:tc>
        <w:tc>
          <w:tcPr>
            <w:tcW w:w="1049"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w:t>
            </w:r>
          </w:p>
        </w:tc>
        <w:tc>
          <w:tcPr>
            <w:tcW w:w="1173"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58,8</w:t>
            </w:r>
          </w:p>
        </w:tc>
        <w:tc>
          <w:tcPr>
            <w:tcW w:w="837"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29,4</w:t>
            </w:r>
          </w:p>
        </w:tc>
        <w:tc>
          <w:tcPr>
            <w:tcW w:w="836"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2,35</w:t>
            </w:r>
          </w:p>
        </w:tc>
      </w:tr>
      <w:tr w:rsidR="00163F16" w:rsidRPr="00163F16" w:rsidTr="00EA7765">
        <w:tc>
          <w:tcPr>
            <w:tcW w:w="1039"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 «в»</w:t>
            </w:r>
          </w:p>
        </w:tc>
        <w:tc>
          <w:tcPr>
            <w:tcW w:w="907"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32</w:t>
            </w:r>
          </w:p>
        </w:tc>
        <w:tc>
          <w:tcPr>
            <w:tcW w:w="1049"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30</w:t>
            </w:r>
          </w:p>
        </w:tc>
        <w:tc>
          <w:tcPr>
            <w:tcW w:w="1049"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w:t>
            </w:r>
          </w:p>
        </w:tc>
        <w:tc>
          <w:tcPr>
            <w:tcW w:w="1049"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w:t>
            </w:r>
          </w:p>
        </w:tc>
        <w:tc>
          <w:tcPr>
            <w:tcW w:w="1049"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11</w:t>
            </w:r>
          </w:p>
        </w:tc>
        <w:tc>
          <w:tcPr>
            <w:tcW w:w="1049"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9</w:t>
            </w:r>
          </w:p>
        </w:tc>
        <w:tc>
          <w:tcPr>
            <w:tcW w:w="1173"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65,6</w:t>
            </w:r>
          </w:p>
        </w:tc>
        <w:tc>
          <w:tcPr>
            <w:tcW w:w="837"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31,2</w:t>
            </w:r>
          </w:p>
        </w:tc>
        <w:tc>
          <w:tcPr>
            <w:tcW w:w="836"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2,97</w:t>
            </w:r>
          </w:p>
        </w:tc>
      </w:tr>
      <w:tr w:rsidR="00163F16" w:rsidRPr="00163F16" w:rsidTr="00EA7765">
        <w:tc>
          <w:tcPr>
            <w:tcW w:w="1039"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 «г»</w:t>
            </w:r>
          </w:p>
        </w:tc>
        <w:tc>
          <w:tcPr>
            <w:tcW w:w="907"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32</w:t>
            </w:r>
          </w:p>
        </w:tc>
        <w:tc>
          <w:tcPr>
            <w:tcW w:w="1049"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28</w:t>
            </w:r>
          </w:p>
        </w:tc>
        <w:tc>
          <w:tcPr>
            <w:tcW w:w="1049"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w:t>
            </w:r>
          </w:p>
        </w:tc>
        <w:tc>
          <w:tcPr>
            <w:tcW w:w="1049"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w:t>
            </w:r>
          </w:p>
        </w:tc>
        <w:tc>
          <w:tcPr>
            <w:tcW w:w="1049"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16</w:t>
            </w:r>
          </w:p>
        </w:tc>
        <w:tc>
          <w:tcPr>
            <w:tcW w:w="1049"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w:t>
            </w:r>
          </w:p>
        </w:tc>
        <w:tc>
          <w:tcPr>
            <w:tcW w:w="1173"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71,8</w:t>
            </w:r>
          </w:p>
        </w:tc>
        <w:tc>
          <w:tcPr>
            <w:tcW w:w="837"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21,8</w:t>
            </w:r>
          </w:p>
        </w:tc>
        <w:tc>
          <w:tcPr>
            <w:tcW w:w="836"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2,72</w:t>
            </w:r>
          </w:p>
        </w:tc>
      </w:tr>
      <w:tr w:rsidR="00163F16" w:rsidRPr="00163F16" w:rsidTr="00EA7765">
        <w:tc>
          <w:tcPr>
            <w:tcW w:w="1039"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Итого</w:t>
            </w:r>
          </w:p>
        </w:tc>
        <w:tc>
          <w:tcPr>
            <w:tcW w:w="907"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131</w:t>
            </w:r>
          </w:p>
        </w:tc>
        <w:tc>
          <w:tcPr>
            <w:tcW w:w="1049"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111</w:t>
            </w:r>
          </w:p>
        </w:tc>
        <w:tc>
          <w:tcPr>
            <w:tcW w:w="1049"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10</w:t>
            </w:r>
          </w:p>
        </w:tc>
        <w:tc>
          <w:tcPr>
            <w:tcW w:w="1049"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33</w:t>
            </w:r>
          </w:p>
        </w:tc>
        <w:tc>
          <w:tcPr>
            <w:tcW w:w="1049"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48</w:t>
            </w:r>
          </w:p>
        </w:tc>
        <w:tc>
          <w:tcPr>
            <w:tcW w:w="1049"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20</w:t>
            </w:r>
          </w:p>
        </w:tc>
        <w:tc>
          <w:tcPr>
            <w:tcW w:w="1173"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69,4</w:t>
            </w:r>
          </w:p>
        </w:tc>
        <w:tc>
          <w:tcPr>
            <w:tcW w:w="837"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32,8</w:t>
            </w:r>
          </w:p>
        </w:tc>
        <w:tc>
          <w:tcPr>
            <w:tcW w:w="836" w:type="dxa"/>
            <w:tcBorders>
              <w:top w:val="single" w:sz="4" w:space="0" w:color="auto"/>
              <w:left w:val="single" w:sz="4" w:space="0" w:color="auto"/>
              <w:bottom w:val="single" w:sz="4" w:space="0" w:color="auto"/>
              <w:right w:val="single" w:sz="4" w:space="0" w:color="auto"/>
            </w:tcBorders>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2,79</w:t>
            </w:r>
          </w:p>
        </w:tc>
      </w:tr>
    </w:tbl>
    <w:p w:rsidR="00F93DA4" w:rsidRPr="00163F16" w:rsidRDefault="00F93DA4" w:rsidP="00F93DA4">
      <w:pPr>
        <w:tabs>
          <w:tab w:val="left" w:pos="4755"/>
        </w:tabs>
        <w:spacing w:before="0" w:beforeAutospacing="0" w:after="0" w:afterAutospacing="0"/>
        <w:jc w:val="both"/>
        <w:rPr>
          <w:rFonts w:eastAsia="Calibri" w:cstheme="minorHAnsi"/>
          <w:color w:val="7030A0"/>
          <w:sz w:val="24"/>
          <w:szCs w:val="24"/>
          <w:lang w:val="ru-RU"/>
        </w:rPr>
      </w:pPr>
      <w:r w:rsidRPr="00163F16">
        <w:rPr>
          <w:rFonts w:eastAsia="Calibri" w:cstheme="minorHAnsi"/>
          <w:color w:val="7030A0"/>
          <w:sz w:val="24"/>
          <w:szCs w:val="24"/>
          <w:lang w:val="ru-RU"/>
        </w:rPr>
        <w:t>Низкие предметные результаты показали 7б,7в,7г классы</w:t>
      </w:r>
    </w:p>
    <w:p w:rsidR="00B959A2" w:rsidRPr="00163F16" w:rsidRDefault="00F93DA4" w:rsidP="00F93DA4">
      <w:pPr>
        <w:spacing w:before="0" w:beforeAutospacing="0" w:after="0" w:afterAutospacing="0"/>
        <w:rPr>
          <w:rFonts w:cstheme="minorHAnsi"/>
          <w:b/>
          <w:bCs/>
          <w:color w:val="7030A0"/>
          <w:sz w:val="24"/>
          <w:szCs w:val="24"/>
          <w:lang w:val="ru-RU"/>
        </w:rPr>
      </w:pPr>
      <w:r w:rsidRPr="00163F16">
        <w:rPr>
          <w:rFonts w:cstheme="minorHAnsi"/>
          <w:b/>
          <w:bCs/>
          <w:color w:val="7030A0"/>
          <w:sz w:val="24"/>
          <w:szCs w:val="24"/>
          <w:lang w:val="ru-RU"/>
        </w:rPr>
        <w:t xml:space="preserve">               </w:t>
      </w:r>
    </w:p>
    <w:p w:rsidR="00F93DA4" w:rsidRPr="00163F16" w:rsidRDefault="00F93DA4" w:rsidP="00B959A2">
      <w:pPr>
        <w:spacing w:before="0" w:beforeAutospacing="0" w:after="0" w:afterAutospacing="0"/>
        <w:jc w:val="center"/>
        <w:rPr>
          <w:rFonts w:cstheme="minorHAnsi"/>
          <w:b/>
          <w:bCs/>
          <w:color w:val="7030A0"/>
          <w:sz w:val="24"/>
          <w:szCs w:val="24"/>
          <w:lang w:val="ru-RU"/>
        </w:rPr>
      </w:pPr>
      <w:r w:rsidRPr="00163F16">
        <w:rPr>
          <w:rFonts w:cstheme="minorHAnsi"/>
          <w:b/>
          <w:bCs/>
          <w:color w:val="7030A0"/>
          <w:sz w:val="24"/>
          <w:szCs w:val="24"/>
          <w:lang w:val="ru-RU"/>
        </w:rPr>
        <w:t>Итоги ВПР 2023</w:t>
      </w:r>
      <w:r w:rsidRPr="00163F16">
        <w:rPr>
          <w:rFonts w:cstheme="minorHAnsi"/>
          <w:b/>
          <w:bCs/>
          <w:color w:val="7030A0"/>
          <w:sz w:val="24"/>
          <w:szCs w:val="24"/>
        </w:rPr>
        <w:t> </w:t>
      </w:r>
      <w:r w:rsidRPr="00163F16">
        <w:rPr>
          <w:rFonts w:cstheme="minorHAnsi"/>
          <w:b/>
          <w:bCs/>
          <w:color w:val="7030A0"/>
          <w:sz w:val="24"/>
          <w:szCs w:val="24"/>
          <w:lang w:val="ru-RU"/>
        </w:rPr>
        <w:t>года в 8а классе по предмету «химия»</w:t>
      </w:r>
    </w:p>
    <w:p w:rsidR="00F93DA4" w:rsidRPr="00163F16" w:rsidRDefault="00F93DA4" w:rsidP="00F93DA4">
      <w:pPr>
        <w:spacing w:before="0" w:beforeAutospacing="0" w:after="0" w:afterAutospacing="0"/>
        <w:rPr>
          <w:rFonts w:cstheme="minorHAnsi"/>
          <w:b/>
          <w:bCs/>
          <w:color w:val="7030A0"/>
          <w:sz w:val="24"/>
          <w:szCs w:val="24"/>
          <w:lang w:val="ru-RU"/>
        </w:rPr>
      </w:pPr>
    </w:p>
    <w:tbl>
      <w:tblPr>
        <w:tblStyle w:val="a5"/>
        <w:tblW w:w="0" w:type="auto"/>
        <w:tblInd w:w="-714" w:type="dxa"/>
        <w:tblLook w:val="04A0" w:firstRow="1" w:lastRow="0" w:firstColumn="1" w:lastColumn="0" w:noHBand="0" w:noVBand="1"/>
      </w:tblPr>
      <w:tblGrid>
        <w:gridCol w:w="654"/>
        <w:gridCol w:w="946"/>
        <w:gridCol w:w="1094"/>
        <w:gridCol w:w="1094"/>
        <w:gridCol w:w="1094"/>
        <w:gridCol w:w="1094"/>
        <w:gridCol w:w="1094"/>
        <w:gridCol w:w="1226"/>
        <w:gridCol w:w="871"/>
        <w:gridCol w:w="870"/>
      </w:tblGrid>
      <w:tr w:rsidR="00163F16" w:rsidRPr="00163F16" w:rsidTr="00B959A2">
        <w:tc>
          <w:tcPr>
            <w:tcW w:w="10037" w:type="dxa"/>
            <w:gridSpan w:val="10"/>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РЕЗУЛЬТАТЫ ВПР</w:t>
            </w:r>
          </w:p>
        </w:tc>
      </w:tr>
      <w:tr w:rsidR="00163F16" w:rsidRPr="00163F16" w:rsidTr="00B959A2">
        <w:tc>
          <w:tcPr>
            <w:tcW w:w="1222"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 xml:space="preserve">Класс </w:t>
            </w:r>
          </w:p>
        </w:tc>
        <w:tc>
          <w:tcPr>
            <w:tcW w:w="890" w:type="dxa"/>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t>Кол-во учащихся в классе</w:t>
            </w:r>
          </w:p>
        </w:tc>
        <w:tc>
          <w:tcPr>
            <w:tcW w:w="1027" w:type="dxa"/>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t xml:space="preserve">Количество участников ВПР </w:t>
            </w:r>
            <w:r w:rsidRPr="00163F16">
              <w:rPr>
                <w:rFonts w:cstheme="minorHAnsi"/>
                <w:color w:val="7030A0"/>
                <w:sz w:val="24"/>
                <w:szCs w:val="24"/>
                <w:lang w:val="ru-RU"/>
              </w:rPr>
              <w:lastRenderedPageBreak/>
              <w:t>по предмету</w:t>
            </w:r>
          </w:p>
        </w:tc>
        <w:tc>
          <w:tcPr>
            <w:tcW w:w="1027"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lastRenderedPageBreak/>
              <w:t>Количество «5»</w:t>
            </w:r>
          </w:p>
        </w:tc>
        <w:tc>
          <w:tcPr>
            <w:tcW w:w="1027"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«4»</w:t>
            </w:r>
          </w:p>
        </w:tc>
        <w:tc>
          <w:tcPr>
            <w:tcW w:w="1027"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«3»</w:t>
            </w:r>
          </w:p>
        </w:tc>
        <w:tc>
          <w:tcPr>
            <w:tcW w:w="1027"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«2»</w:t>
            </w:r>
          </w:p>
        </w:tc>
        <w:tc>
          <w:tcPr>
            <w:tcW w:w="1149"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успеваемость</w:t>
            </w:r>
          </w:p>
        </w:tc>
        <w:tc>
          <w:tcPr>
            <w:tcW w:w="821"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качество</w:t>
            </w:r>
          </w:p>
        </w:tc>
        <w:tc>
          <w:tcPr>
            <w:tcW w:w="820"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Средний балл</w:t>
            </w:r>
          </w:p>
        </w:tc>
      </w:tr>
      <w:tr w:rsidR="00163F16" w:rsidRPr="00163F16" w:rsidTr="00B959A2">
        <w:tc>
          <w:tcPr>
            <w:tcW w:w="122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lastRenderedPageBreak/>
              <w:t>8а</w:t>
            </w:r>
          </w:p>
        </w:tc>
        <w:tc>
          <w:tcPr>
            <w:tcW w:w="890"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27</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25</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12</w:t>
            </w:r>
          </w:p>
        </w:tc>
        <w:tc>
          <w:tcPr>
            <w:tcW w:w="114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52</w:t>
            </w:r>
          </w:p>
        </w:tc>
        <w:tc>
          <w:tcPr>
            <w:tcW w:w="8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24</w:t>
            </w:r>
          </w:p>
        </w:tc>
        <w:tc>
          <w:tcPr>
            <w:tcW w:w="820"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2,8</w:t>
            </w:r>
          </w:p>
        </w:tc>
      </w:tr>
    </w:tbl>
    <w:p w:rsidR="00F93DA4" w:rsidRPr="00163F16" w:rsidRDefault="00F93DA4" w:rsidP="00B959A2">
      <w:pPr>
        <w:spacing w:before="0" w:beforeAutospacing="0" w:after="0" w:afterAutospacing="0"/>
        <w:ind w:firstLine="567"/>
        <w:jc w:val="both"/>
        <w:rPr>
          <w:rFonts w:cstheme="minorHAnsi"/>
          <w:bCs/>
          <w:color w:val="7030A0"/>
          <w:sz w:val="24"/>
          <w:szCs w:val="24"/>
          <w:lang w:val="ru-RU"/>
        </w:rPr>
      </w:pPr>
      <w:r w:rsidRPr="00163F16">
        <w:rPr>
          <w:rFonts w:cstheme="minorHAnsi"/>
          <w:bCs/>
          <w:color w:val="7030A0"/>
          <w:sz w:val="24"/>
          <w:szCs w:val="24"/>
          <w:lang w:val="ru-RU"/>
        </w:rPr>
        <w:t>По предмету химия показатели не соответствуют оценкам за 3 четверть. Обучающ</w:t>
      </w:r>
      <w:r w:rsidR="00190AED" w:rsidRPr="00163F16">
        <w:rPr>
          <w:rFonts w:cstheme="minorHAnsi"/>
          <w:bCs/>
          <w:color w:val="7030A0"/>
          <w:sz w:val="24"/>
          <w:szCs w:val="24"/>
          <w:lang w:val="ru-RU"/>
        </w:rPr>
        <w:t>иеся показали низкий результат.</w:t>
      </w:r>
    </w:p>
    <w:p w:rsidR="00B959A2" w:rsidRPr="00163F16" w:rsidRDefault="00F93DA4" w:rsidP="00F93DA4">
      <w:pPr>
        <w:spacing w:before="0" w:beforeAutospacing="0" w:after="0" w:afterAutospacing="0"/>
        <w:rPr>
          <w:rFonts w:cstheme="minorHAnsi"/>
          <w:b/>
          <w:bCs/>
          <w:color w:val="7030A0"/>
          <w:sz w:val="24"/>
          <w:szCs w:val="24"/>
          <w:lang w:val="ru-RU"/>
        </w:rPr>
      </w:pPr>
      <w:r w:rsidRPr="00163F16">
        <w:rPr>
          <w:rFonts w:cstheme="minorHAnsi"/>
          <w:b/>
          <w:bCs/>
          <w:color w:val="7030A0"/>
          <w:sz w:val="24"/>
          <w:szCs w:val="24"/>
          <w:lang w:val="ru-RU"/>
        </w:rPr>
        <w:t xml:space="preserve"> </w:t>
      </w:r>
    </w:p>
    <w:p w:rsidR="00F93DA4" w:rsidRPr="00163F16" w:rsidRDefault="00F93DA4" w:rsidP="00B959A2">
      <w:pPr>
        <w:spacing w:before="0" w:beforeAutospacing="0" w:after="0" w:afterAutospacing="0"/>
        <w:jc w:val="center"/>
        <w:rPr>
          <w:rFonts w:cstheme="minorHAnsi"/>
          <w:b/>
          <w:bCs/>
          <w:color w:val="7030A0"/>
          <w:sz w:val="24"/>
          <w:szCs w:val="24"/>
          <w:lang w:val="ru-RU"/>
        </w:rPr>
      </w:pPr>
      <w:r w:rsidRPr="00163F16">
        <w:rPr>
          <w:rFonts w:cstheme="minorHAnsi"/>
          <w:b/>
          <w:bCs/>
          <w:color w:val="7030A0"/>
          <w:sz w:val="24"/>
          <w:szCs w:val="24"/>
          <w:lang w:val="ru-RU"/>
        </w:rPr>
        <w:t>Итоги ВПР 2023</w:t>
      </w:r>
      <w:r w:rsidRPr="00163F16">
        <w:rPr>
          <w:rFonts w:cstheme="minorHAnsi"/>
          <w:b/>
          <w:bCs/>
          <w:color w:val="7030A0"/>
          <w:sz w:val="24"/>
          <w:szCs w:val="24"/>
        </w:rPr>
        <w:t> </w:t>
      </w:r>
      <w:r w:rsidRPr="00163F16">
        <w:rPr>
          <w:rFonts w:cstheme="minorHAnsi"/>
          <w:b/>
          <w:bCs/>
          <w:color w:val="7030A0"/>
          <w:sz w:val="24"/>
          <w:szCs w:val="24"/>
          <w:lang w:val="ru-RU"/>
        </w:rPr>
        <w:t>года в 7-8 классах по предмету «физика»</w:t>
      </w:r>
    </w:p>
    <w:p w:rsidR="00F93DA4" w:rsidRPr="00163F16" w:rsidRDefault="00F93DA4" w:rsidP="00F93DA4">
      <w:pPr>
        <w:spacing w:before="0" w:beforeAutospacing="0" w:after="0" w:afterAutospacing="0"/>
        <w:rPr>
          <w:rFonts w:cstheme="minorHAnsi"/>
          <w:b/>
          <w:bCs/>
          <w:color w:val="7030A0"/>
          <w:sz w:val="24"/>
          <w:szCs w:val="24"/>
          <w:lang w:val="ru-RU"/>
        </w:rPr>
      </w:pPr>
    </w:p>
    <w:tbl>
      <w:tblPr>
        <w:tblStyle w:val="a5"/>
        <w:tblW w:w="0" w:type="auto"/>
        <w:tblInd w:w="-714" w:type="dxa"/>
        <w:tblLook w:val="04A0" w:firstRow="1" w:lastRow="0" w:firstColumn="1" w:lastColumn="0" w:noHBand="0" w:noVBand="1"/>
      </w:tblPr>
      <w:tblGrid>
        <w:gridCol w:w="654"/>
        <w:gridCol w:w="946"/>
        <w:gridCol w:w="1094"/>
        <w:gridCol w:w="1094"/>
        <w:gridCol w:w="1094"/>
        <w:gridCol w:w="1094"/>
        <w:gridCol w:w="1094"/>
        <w:gridCol w:w="1226"/>
        <w:gridCol w:w="871"/>
        <w:gridCol w:w="870"/>
      </w:tblGrid>
      <w:tr w:rsidR="00163F16" w:rsidRPr="00163F16" w:rsidTr="00B959A2">
        <w:tc>
          <w:tcPr>
            <w:tcW w:w="10037" w:type="dxa"/>
            <w:gridSpan w:val="10"/>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РЕЗУЛЬТАТЫ ВПР</w:t>
            </w:r>
          </w:p>
        </w:tc>
      </w:tr>
      <w:tr w:rsidR="00163F16" w:rsidRPr="00163F16" w:rsidTr="00B959A2">
        <w:tc>
          <w:tcPr>
            <w:tcW w:w="1222"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 xml:space="preserve">Класс </w:t>
            </w:r>
          </w:p>
        </w:tc>
        <w:tc>
          <w:tcPr>
            <w:tcW w:w="890" w:type="dxa"/>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t>Кол-во учащихся в классе</w:t>
            </w:r>
          </w:p>
        </w:tc>
        <w:tc>
          <w:tcPr>
            <w:tcW w:w="1027" w:type="dxa"/>
          </w:tcPr>
          <w:p w:rsidR="00F93DA4" w:rsidRPr="00163F16" w:rsidRDefault="00F93DA4" w:rsidP="00F93DA4">
            <w:pPr>
              <w:tabs>
                <w:tab w:val="left" w:pos="4755"/>
              </w:tabs>
              <w:jc w:val="both"/>
              <w:rPr>
                <w:rFonts w:cstheme="minorHAnsi"/>
                <w:color w:val="7030A0"/>
                <w:sz w:val="24"/>
                <w:szCs w:val="24"/>
                <w:lang w:val="ru-RU"/>
              </w:rPr>
            </w:pPr>
            <w:r w:rsidRPr="00163F16">
              <w:rPr>
                <w:rFonts w:cstheme="minorHAnsi"/>
                <w:color w:val="7030A0"/>
                <w:sz w:val="24"/>
                <w:szCs w:val="24"/>
                <w:lang w:val="ru-RU"/>
              </w:rPr>
              <w:t>Количество участников ВПР по предмету</w:t>
            </w:r>
          </w:p>
        </w:tc>
        <w:tc>
          <w:tcPr>
            <w:tcW w:w="1027"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«5»</w:t>
            </w:r>
          </w:p>
        </w:tc>
        <w:tc>
          <w:tcPr>
            <w:tcW w:w="1027"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«4»</w:t>
            </w:r>
          </w:p>
        </w:tc>
        <w:tc>
          <w:tcPr>
            <w:tcW w:w="1027"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«3»</w:t>
            </w:r>
          </w:p>
        </w:tc>
        <w:tc>
          <w:tcPr>
            <w:tcW w:w="1027"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Количество «2»</w:t>
            </w:r>
          </w:p>
        </w:tc>
        <w:tc>
          <w:tcPr>
            <w:tcW w:w="1149"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успеваемость</w:t>
            </w:r>
          </w:p>
        </w:tc>
        <w:tc>
          <w:tcPr>
            <w:tcW w:w="821"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качество</w:t>
            </w:r>
          </w:p>
        </w:tc>
        <w:tc>
          <w:tcPr>
            <w:tcW w:w="820" w:type="dxa"/>
          </w:tcPr>
          <w:p w:rsidR="00F93DA4" w:rsidRPr="00163F16" w:rsidRDefault="00F93DA4" w:rsidP="00F93DA4">
            <w:pPr>
              <w:tabs>
                <w:tab w:val="left" w:pos="4755"/>
              </w:tabs>
              <w:jc w:val="both"/>
              <w:rPr>
                <w:rFonts w:cstheme="minorHAnsi"/>
                <w:color w:val="7030A0"/>
                <w:sz w:val="24"/>
                <w:szCs w:val="24"/>
              </w:rPr>
            </w:pPr>
            <w:r w:rsidRPr="00163F16">
              <w:rPr>
                <w:rFonts w:cstheme="minorHAnsi"/>
                <w:color w:val="7030A0"/>
                <w:sz w:val="24"/>
                <w:szCs w:val="24"/>
              </w:rPr>
              <w:t>Средний балл</w:t>
            </w:r>
          </w:p>
        </w:tc>
      </w:tr>
      <w:tr w:rsidR="00163F16" w:rsidRPr="00163F16" w:rsidTr="00B959A2">
        <w:tc>
          <w:tcPr>
            <w:tcW w:w="122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7в</w:t>
            </w:r>
          </w:p>
        </w:tc>
        <w:tc>
          <w:tcPr>
            <w:tcW w:w="890"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32</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30</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6</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18</w:t>
            </w:r>
          </w:p>
        </w:tc>
        <w:tc>
          <w:tcPr>
            <w:tcW w:w="114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40</w:t>
            </w:r>
          </w:p>
        </w:tc>
        <w:tc>
          <w:tcPr>
            <w:tcW w:w="8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20</w:t>
            </w:r>
          </w:p>
        </w:tc>
        <w:tc>
          <w:tcPr>
            <w:tcW w:w="820"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2,6</w:t>
            </w:r>
          </w:p>
        </w:tc>
      </w:tr>
      <w:tr w:rsidR="00163F16" w:rsidRPr="00163F16" w:rsidTr="00B959A2">
        <w:tc>
          <w:tcPr>
            <w:tcW w:w="122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7г</w:t>
            </w:r>
          </w:p>
        </w:tc>
        <w:tc>
          <w:tcPr>
            <w:tcW w:w="890"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32</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25</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0</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15</w:t>
            </w:r>
          </w:p>
        </w:tc>
        <w:tc>
          <w:tcPr>
            <w:tcW w:w="114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40</w:t>
            </w:r>
          </w:p>
        </w:tc>
        <w:tc>
          <w:tcPr>
            <w:tcW w:w="8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12</w:t>
            </w:r>
          </w:p>
        </w:tc>
        <w:tc>
          <w:tcPr>
            <w:tcW w:w="820"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2,5</w:t>
            </w:r>
          </w:p>
        </w:tc>
      </w:tr>
      <w:tr w:rsidR="00163F16" w:rsidRPr="00163F16" w:rsidTr="00B959A2">
        <w:tc>
          <w:tcPr>
            <w:tcW w:w="1222" w:type="dxa"/>
          </w:tcPr>
          <w:p w:rsidR="00F93DA4" w:rsidRPr="00163F16" w:rsidRDefault="00F93DA4" w:rsidP="00F93DA4">
            <w:pPr>
              <w:tabs>
                <w:tab w:val="left" w:pos="4755"/>
              </w:tabs>
              <w:jc w:val="center"/>
              <w:rPr>
                <w:rFonts w:cstheme="minorHAnsi"/>
                <w:color w:val="7030A0"/>
                <w:sz w:val="24"/>
                <w:szCs w:val="24"/>
              </w:rPr>
            </w:pPr>
          </w:p>
        </w:tc>
        <w:tc>
          <w:tcPr>
            <w:tcW w:w="890"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64</w:t>
            </w:r>
          </w:p>
        </w:tc>
        <w:tc>
          <w:tcPr>
            <w:tcW w:w="1027"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55</w:t>
            </w:r>
          </w:p>
        </w:tc>
        <w:tc>
          <w:tcPr>
            <w:tcW w:w="1027"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1</w:t>
            </w:r>
          </w:p>
        </w:tc>
        <w:tc>
          <w:tcPr>
            <w:tcW w:w="1027"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8</w:t>
            </w:r>
          </w:p>
        </w:tc>
        <w:tc>
          <w:tcPr>
            <w:tcW w:w="1027"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13</w:t>
            </w:r>
          </w:p>
        </w:tc>
        <w:tc>
          <w:tcPr>
            <w:tcW w:w="1027"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33</w:t>
            </w:r>
          </w:p>
        </w:tc>
        <w:tc>
          <w:tcPr>
            <w:tcW w:w="1149"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40</w:t>
            </w:r>
          </w:p>
        </w:tc>
        <w:tc>
          <w:tcPr>
            <w:tcW w:w="821"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16,4</w:t>
            </w:r>
          </w:p>
        </w:tc>
        <w:tc>
          <w:tcPr>
            <w:tcW w:w="820"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2,6</w:t>
            </w:r>
          </w:p>
        </w:tc>
      </w:tr>
      <w:tr w:rsidR="00163F16" w:rsidRPr="00163F16" w:rsidTr="00B959A2">
        <w:tc>
          <w:tcPr>
            <w:tcW w:w="122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8б</w:t>
            </w:r>
          </w:p>
        </w:tc>
        <w:tc>
          <w:tcPr>
            <w:tcW w:w="890"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27</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26</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3</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7</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14</w:t>
            </w:r>
          </w:p>
        </w:tc>
        <w:tc>
          <w:tcPr>
            <w:tcW w:w="114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46,2</w:t>
            </w:r>
          </w:p>
        </w:tc>
        <w:tc>
          <w:tcPr>
            <w:tcW w:w="8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19,2</w:t>
            </w:r>
          </w:p>
        </w:tc>
        <w:tc>
          <w:tcPr>
            <w:tcW w:w="820"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2,7</w:t>
            </w:r>
          </w:p>
        </w:tc>
      </w:tr>
      <w:tr w:rsidR="00163F16" w:rsidRPr="00163F16" w:rsidTr="00B959A2">
        <w:tc>
          <w:tcPr>
            <w:tcW w:w="1222"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8д</w:t>
            </w:r>
          </w:p>
        </w:tc>
        <w:tc>
          <w:tcPr>
            <w:tcW w:w="890"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28</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25</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0</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4</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9</w:t>
            </w:r>
          </w:p>
        </w:tc>
        <w:tc>
          <w:tcPr>
            <w:tcW w:w="1027"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12</w:t>
            </w:r>
          </w:p>
        </w:tc>
        <w:tc>
          <w:tcPr>
            <w:tcW w:w="1149"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52</w:t>
            </w:r>
          </w:p>
        </w:tc>
        <w:tc>
          <w:tcPr>
            <w:tcW w:w="821"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16</w:t>
            </w:r>
          </w:p>
        </w:tc>
        <w:tc>
          <w:tcPr>
            <w:tcW w:w="820" w:type="dxa"/>
          </w:tcPr>
          <w:p w:rsidR="00F93DA4" w:rsidRPr="00163F16" w:rsidRDefault="00F93DA4" w:rsidP="00F93DA4">
            <w:pPr>
              <w:tabs>
                <w:tab w:val="left" w:pos="4755"/>
              </w:tabs>
              <w:jc w:val="center"/>
              <w:rPr>
                <w:rFonts w:cstheme="minorHAnsi"/>
                <w:color w:val="7030A0"/>
                <w:sz w:val="24"/>
                <w:szCs w:val="24"/>
              </w:rPr>
            </w:pPr>
            <w:r w:rsidRPr="00163F16">
              <w:rPr>
                <w:rFonts w:cstheme="minorHAnsi"/>
                <w:color w:val="7030A0"/>
                <w:sz w:val="24"/>
                <w:szCs w:val="24"/>
              </w:rPr>
              <w:t>2,7</w:t>
            </w:r>
          </w:p>
        </w:tc>
      </w:tr>
      <w:tr w:rsidR="00163F16" w:rsidRPr="00163F16" w:rsidTr="00B959A2">
        <w:tc>
          <w:tcPr>
            <w:tcW w:w="1222" w:type="dxa"/>
          </w:tcPr>
          <w:p w:rsidR="00F93DA4" w:rsidRPr="00163F16" w:rsidRDefault="00F93DA4" w:rsidP="00F93DA4">
            <w:pPr>
              <w:tabs>
                <w:tab w:val="left" w:pos="4755"/>
              </w:tabs>
              <w:jc w:val="center"/>
              <w:rPr>
                <w:rFonts w:cstheme="minorHAnsi"/>
                <w:color w:val="7030A0"/>
                <w:sz w:val="24"/>
                <w:szCs w:val="24"/>
              </w:rPr>
            </w:pPr>
          </w:p>
        </w:tc>
        <w:tc>
          <w:tcPr>
            <w:tcW w:w="890"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55</w:t>
            </w:r>
          </w:p>
        </w:tc>
        <w:tc>
          <w:tcPr>
            <w:tcW w:w="1027"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51</w:t>
            </w:r>
          </w:p>
        </w:tc>
        <w:tc>
          <w:tcPr>
            <w:tcW w:w="1027"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2</w:t>
            </w:r>
          </w:p>
        </w:tc>
        <w:tc>
          <w:tcPr>
            <w:tcW w:w="1027"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7</w:t>
            </w:r>
          </w:p>
        </w:tc>
        <w:tc>
          <w:tcPr>
            <w:tcW w:w="1027"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16</w:t>
            </w:r>
          </w:p>
        </w:tc>
        <w:tc>
          <w:tcPr>
            <w:tcW w:w="1027"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26</w:t>
            </w:r>
          </w:p>
        </w:tc>
        <w:tc>
          <w:tcPr>
            <w:tcW w:w="1149"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49</w:t>
            </w:r>
          </w:p>
        </w:tc>
        <w:tc>
          <w:tcPr>
            <w:tcW w:w="821"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18</w:t>
            </w:r>
          </w:p>
        </w:tc>
        <w:tc>
          <w:tcPr>
            <w:tcW w:w="820" w:type="dxa"/>
          </w:tcPr>
          <w:p w:rsidR="00F93DA4" w:rsidRPr="00163F16" w:rsidRDefault="00F93DA4" w:rsidP="00F93DA4">
            <w:pPr>
              <w:tabs>
                <w:tab w:val="left" w:pos="4755"/>
              </w:tabs>
              <w:jc w:val="center"/>
              <w:rPr>
                <w:rFonts w:cstheme="minorHAnsi"/>
                <w:b/>
                <w:color w:val="7030A0"/>
                <w:sz w:val="24"/>
                <w:szCs w:val="24"/>
              </w:rPr>
            </w:pPr>
            <w:r w:rsidRPr="00163F16">
              <w:rPr>
                <w:rFonts w:cstheme="minorHAnsi"/>
                <w:b/>
                <w:color w:val="7030A0"/>
                <w:sz w:val="24"/>
                <w:szCs w:val="24"/>
              </w:rPr>
              <w:t>2,7</w:t>
            </w:r>
          </w:p>
        </w:tc>
      </w:tr>
    </w:tbl>
    <w:p w:rsidR="00F93DA4" w:rsidRPr="00163F16" w:rsidRDefault="00F93DA4" w:rsidP="00B959A2">
      <w:pPr>
        <w:spacing w:before="0" w:beforeAutospacing="0" w:after="0" w:afterAutospacing="0"/>
        <w:ind w:firstLine="567"/>
        <w:jc w:val="both"/>
        <w:rPr>
          <w:rFonts w:cstheme="minorHAnsi"/>
          <w:color w:val="7030A0"/>
          <w:sz w:val="24"/>
          <w:szCs w:val="24"/>
          <w:lang w:val="ru-RU"/>
        </w:rPr>
      </w:pPr>
      <w:r w:rsidRPr="00163F16">
        <w:rPr>
          <w:rFonts w:cstheme="minorHAnsi"/>
          <w:color w:val="7030A0"/>
          <w:sz w:val="24"/>
          <w:szCs w:val="24"/>
          <w:lang w:val="ru-RU"/>
        </w:rPr>
        <w:t>По предмету физика в 7-8 классах на основании случайного выбора результаты низкие. Не соответствуют оценкам за отчетный период. Принято управляющее решение.</w:t>
      </w:r>
    </w:p>
    <w:p w:rsidR="00F93DA4" w:rsidRPr="00163F16" w:rsidRDefault="00F93DA4" w:rsidP="00F93DA4">
      <w:pPr>
        <w:spacing w:before="0" w:beforeAutospacing="0" w:after="0" w:afterAutospacing="0"/>
        <w:rPr>
          <w:rFonts w:cstheme="minorHAnsi"/>
          <w:b/>
          <w:color w:val="7030A0"/>
          <w:sz w:val="24"/>
          <w:szCs w:val="24"/>
          <w:lang w:val="ru-RU"/>
        </w:rPr>
      </w:pPr>
    </w:p>
    <w:p w:rsidR="00F93DA4" w:rsidRPr="00163F16" w:rsidRDefault="00F93DA4" w:rsidP="00F93DA4">
      <w:pPr>
        <w:spacing w:before="0" w:beforeAutospacing="0" w:after="0" w:afterAutospacing="0"/>
        <w:rPr>
          <w:rFonts w:cstheme="minorHAnsi"/>
          <w:b/>
          <w:color w:val="7030A0"/>
          <w:sz w:val="24"/>
          <w:szCs w:val="24"/>
          <w:lang w:val="ru-RU"/>
        </w:rPr>
      </w:pPr>
      <w:r w:rsidRPr="00163F16">
        <w:rPr>
          <w:rFonts w:cstheme="minorHAnsi"/>
          <w:b/>
          <w:color w:val="7030A0"/>
          <w:sz w:val="24"/>
          <w:szCs w:val="24"/>
          <w:lang w:val="ru-RU"/>
        </w:rPr>
        <w:t xml:space="preserve">                             ОТЧЕТ ПО РЕЗУЛЬТАТАМ ВПР -2023 в 10-11 классах</w:t>
      </w:r>
    </w:p>
    <w:p w:rsidR="00F93DA4" w:rsidRPr="00163F16" w:rsidRDefault="00F93DA4" w:rsidP="00F93DA4">
      <w:pPr>
        <w:pStyle w:val="a4"/>
        <w:rPr>
          <w:rFonts w:asciiTheme="minorHAnsi" w:hAnsiTheme="minorHAnsi" w:cstheme="minorHAnsi"/>
          <w:color w:val="7030A0"/>
          <w:sz w:val="24"/>
          <w:szCs w:val="24"/>
        </w:rPr>
      </w:pPr>
    </w:p>
    <w:tbl>
      <w:tblPr>
        <w:tblStyle w:val="a5"/>
        <w:tblW w:w="0" w:type="auto"/>
        <w:tblInd w:w="-601" w:type="dxa"/>
        <w:tblLook w:val="04A0" w:firstRow="1" w:lastRow="0" w:firstColumn="1" w:lastColumn="0" w:noHBand="0" w:noVBand="1"/>
      </w:tblPr>
      <w:tblGrid>
        <w:gridCol w:w="649"/>
        <w:gridCol w:w="936"/>
        <w:gridCol w:w="1081"/>
        <w:gridCol w:w="1081"/>
        <w:gridCol w:w="1081"/>
        <w:gridCol w:w="1081"/>
        <w:gridCol w:w="1081"/>
        <w:gridCol w:w="1211"/>
        <w:gridCol w:w="862"/>
        <w:gridCol w:w="861"/>
      </w:tblGrid>
      <w:tr w:rsidR="00163F16" w:rsidRPr="00163F16" w:rsidTr="00F93DA4">
        <w:tc>
          <w:tcPr>
            <w:tcW w:w="9844" w:type="dxa"/>
            <w:gridSpan w:val="10"/>
          </w:tcPr>
          <w:p w:rsidR="00F93DA4" w:rsidRPr="00163F16" w:rsidRDefault="00F93DA4" w:rsidP="00F93DA4">
            <w:pPr>
              <w:pStyle w:val="a4"/>
              <w:jc w:val="center"/>
              <w:rPr>
                <w:rFonts w:asciiTheme="minorHAnsi" w:hAnsiTheme="minorHAnsi" w:cstheme="minorHAnsi"/>
                <w:b/>
                <w:color w:val="7030A0"/>
                <w:sz w:val="24"/>
                <w:szCs w:val="24"/>
              </w:rPr>
            </w:pPr>
            <w:r w:rsidRPr="00163F16">
              <w:rPr>
                <w:rFonts w:asciiTheme="minorHAnsi" w:hAnsiTheme="minorHAnsi" w:cstheme="minorHAnsi"/>
                <w:b/>
                <w:color w:val="7030A0"/>
                <w:sz w:val="24"/>
                <w:szCs w:val="24"/>
              </w:rPr>
              <w:t>РЕЗУЛЬТАТЫ ВПР</w:t>
            </w:r>
          </w:p>
        </w:tc>
      </w:tr>
      <w:tr w:rsidR="00163F16" w:rsidRPr="00163F16" w:rsidTr="00F93DA4">
        <w:tc>
          <w:tcPr>
            <w:tcW w:w="1210"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Класс</w:t>
            </w:r>
          </w:p>
        </w:tc>
        <w:tc>
          <w:tcPr>
            <w:tcW w:w="871"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Кол-во учащихся в классе</w:t>
            </w:r>
          </w:p>
        </w:tc>
        <w:tc>
          <w:tcPr>
            <w:tcW w:w="1006"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участников ВПР по предмету</w:t>
            </w:r>
          </w:p>
        </w:tc>
        <w:tc>
          <w:tcPr>
            <w:tcW w:w="1006"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«5»</w:t>
            </w:r>
          </w:p>
        </w:tc>
        <w:tc>
          <w:tcPr>
            <w:tcW w:w="1006"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«4»</w:t>
            </w:r>
          </w:p>
        </w:tc>
        <w:tc>
          <w:tcPr>
            <w:tcW w:w="1006"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«3»</w:t>
            </w:r>
          </w:p>
        </w:tc>
        <w:tc>
          <w:tcPr>
            <w:tcW w:w="1006"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«2»</w:t>
            </w:r>
          </w:p>
        </w:tc>
        <w:tc>
          <w:tcPr>
            <w:tcW w:w="1124"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успеваемость</w:t>
            </w:r>
          </w:p>
        </w:tc>
        <w:tc>
          <w:tcPr>
            <w:tcW w:w="805"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качество</w:t>
            </w:r>
          </w:p>
        </w:tc>
        <w:tc>
          <w:tcPr>
            <w:tcW w:w="804"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Средний балл</w:t>
            </w:r>
          </w:p>
        </w:tc>
      </w:tr>
      <w:tr w:rsidR="00163F16" w:rsidRPr="00163F16" w:rsidTr="00F93DA4">
        <w:tc>
          <w:tcPr>
            <w:tcW w:w="1210"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11</w:t>
            </w:r>
          </w:p>
        </w:tc>
        <w:tc>
          <w:tcPr>
            <w:tcW w:w="871"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16</w:t>
            </w:r>
          </w:p>
        </w:tc>
        <w:tc>
          <w:tcPr>
            <w:tcW w:w="1006"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10</w:t>
            </w:r>
          </w:p>
        </w:tc>
        <w:tc>
          <w:tcPr>
            <w:tcW w:w="1006"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1</w:t>
            </w:r>
          </w:p>
        </w:tc>
        <w:tc>
          <w:tcPr>
            <w:tcW w:w="1006"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5</w:t>
            </w:r>
          </w:p>
        </w:tc>
        <w:tc>
          <w:tcPr>
            <w:tcW w:w="1006"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4</w:t>
            </w:r>
          </w:p>
        </w:tc>
        <w:tc>
          <w:tcPr>
            <w:tcW w:w="1006"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0</w:t>
            </w:r>
          </w:p>
        </w:tc>
        <w:tc>
          <w:tcPr>
            <w:tcW w:w="1124"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100%</w:t>
            </w:r>
          </w:p>
        </w:tc>
        <w:tc>
          <w:tcPr>
            <w:tcW w:w="805"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60,5%</w:t>
            </w:r>
          </w:p>
        </w:tc>
        <w:tc>
          <w:tcPr>
            <w:tcW w:w="804"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3,70</w:t>
            </w:r>
          </w:p>
        </w:tc>
      </w:tr>
    </w:tbl>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ПРЕДМЕТ: География. Дата проведения 17 марта 2023г</w:t>
      </w:r>
    </w:p>
    <w:p w:rsidR="00F93DA4" w:rsidRPr="00163F16" w:rsidRDefault="00F93DA4" w:rsidP="00F93DA4">
      <w:pPr>
        <w:pStyle w:val="a4"/>
        <w:jc w:val="center"/>
        <w:rPr>
          <w:rFonts w:asciiTheme="minorHAnsi" w:hAnsiTheme="minorHAnsi" w:cstheme="minorHAnsi"/>
          <w:color w:val="7030A0"/>
          <w:sz w:val="24"/>
          <w:szCs w:val="24"/>
        </w:rPr>
      </w:pPr>
    </w:p>
    <w:tbl>
      <w:tblPr>
        <w:tblStyle w:val="11"/>
        <w:tblW w:w="0" w:type="auto"/>
        <w:tblInd w:w="-572" w:type="dxa"/>
        <w:tblLook w:val="04A0" w:firstRow="1" w:lastRow="0" w:firstColumn="1" w:lastColumn="0" w:noHBand="0" w:noVBand="1"/>
      </w:tblPr>
      <w:tblGrid>
        <w:gridCol w:w="643"/>
        <w:gridCol w:w="926"/>
        <w:gridCol w:w="1071"/>
        <w:gridCol w:w="1071"/>
        <w:gridCol w:w="1071"/>
        <w:gridCol w:w="1071"/>
        <w:gridCol w:w="1071"/>
        <w:gridCol w:w="1234"/>
        <w:gridCol w:w="884"/>
        <w:gridCol w:w="853"/>
      </w:tblGrid>
      <w:tr w:rsidR="00163F16" w:rsidRPr="00163F16" w:rsidTr="004D4A1F">
        <w:tc>
          <w:tcPr>
            <w:tcW w:w="9895" w:type="dxa"/>
            <w:gridSpan w:val="10"/>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РЕЗУЛЬТАТЫ ВПР</w:t>
            </w:r>
          </w:p>
        </w:tc>
      </w:tr>
      <w:tr w:rsidR="00163F16" w:rsidRPr="00163F16" w:rsidTr="004D4A1F">
        <w:tc>
          <w:tcPr>
            <w:tcW w:w="1182"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Класс</w:t>
            </w:r>
          </w:p>
        </w:tc>
        <w:tc>
          <w:tcPr>
            <w:tcW w:w="873"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Кол-во учащихся в классе</w:t>
            </w:r>
          </w:p>
        </w:tc>
        <w:tc>
          <w:tcPr>
            <w:tcW w:w="1008"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участников ВПР по предмету</w:t>
            </w:r>
          </w:p>
        </w:tc>
        <w:tc>
          <w:tcPr>
            <w:tcW w:w="1008"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"5"</w:t>
            </w:r>
          </w:p>
        </w:tc>
        <w:tc>
          <w:tcPr>
            <w:tcW w:w="1008"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"4"</w:t>
            </w:r>
          </w:p>
        </w:tc>
        <w:tc>
          <w:tcPr>
            <w:tcW w:w="1008"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"3"</w:t>
            </w:r>
          </w:p>
        </w:tc>
        <w:tc>
          <w:tcPr>
            <w:tcW w:w="1008"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"2"</w:t>
            </w:r>
          </w:p>
        </w:tc>
        <w:tc>
          <w:tcPr>
            <w:tcW w:w="1159"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Успеваемость</w:t>
            </w:r>
          </w:p>
        </w:tc>
        <w:tc>
          <w:tcPr>
            <w:tcW w:w="835"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Качество</w:t>
            </w:r>
          </w:p>
        </w:tc>
        <w:tc>
          <w:tcPr>
            <w:tcW w:w="806"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Средний балл</w:t>
            </w:r>
          </w:p>
        </w:tc>
      </w:tr>
      <w:tr w:rsidR="00163F16" w:rsidRPr="00163F16" w:rsidTr="004D4A1F">
        <w:tc>
          <w:tcPr>
            <w:tcW w:w="1182"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11</w:t>
            </w:r>
          </w:p>
        </w:tc>
        <w:tc>
          <w:tcPr>
            <w:tcW w:w="873"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16</w:t>
            </w:r>
          </w:p>
        </w:tc>
        <w:tc>
          <w:tcPr>
            <w:tcW w:w="1008"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15</w:t>
            </w:r>
          </w:p>
        </w:tc>
        <w:tc>
          <w:tcPr>
            <w:tcW w:w="1008"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2</w:t>
            </w:r>
          </w:p>
        </w:tc>
        <w:tc>
          <w:tcPr>
            <w:tcW w:w="1008"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6</w:t>
            </w:r>
          </w:p>
        </w:tc>
        <w:tc>
          <w:tcPr>
            <w:tcW w:w="1008"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4</w:t>
            </w:r>
          </w:p>
        </w:tc>
        <w:tc>
          <w:tcPr>
            <w:tcW w:w="1008"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3</w:t>
            </w:r>
          </w:p>
        </w:tc>
        <w:tc>
          <w:tcPr>
            <w:tcW w:w="1159"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80%</w:t>
            </w:r>
          </w:p>
        </w:tc>
        <w:tc>
          <w:tcPr>
            <w:tcW w:w="835"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53,33%</w:t>
            </w:r>
          </w:p>
        </w:tc>
        <w:tc>
          <w:tcPr>
            <w:tcW w:w="806" w:type="dxa"/>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3,4</w:t>
            </w:r>
          </w:p>
        </w:tc>
      </w:tr>
    </w:tbl>
    <w:p w:rsidR="00EA7765" w:rsidRPr="00163F16" w:rsidRDefault="00EA7765" w:rsidP="00190AED">
      <w:pPr>
        <w:pStyle w:val="a4"/>
        <w:rPr>
          <w:rFonts w:asciiTheme="minorHAnsi" w:hAnsiTheme="minorHAnsi" w:cstheme="minorHAnsi"/>
          <w:color w:val="7030A0"/>
          <w:sz w:val="24"/>
          <w:szCs w:val="24"/>
        </w:rPr>
      </w:pPr>
    </w:p>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ПРЕДМЕТ: География. Дата проведения 17 марта 2023г</w:t>
      </w:r>
    </w:p>
    <w:p w:rsidR="00F93DA4" w:rsidRPr="00163F16" w:rsidRDefault="00F93DA4" w:rsidP="00F93DA4">
      <w:pPr>
        <w:pStyle w:val="a4"/>
        <w:jc w:val="center"/>
        <w:rPr>
          <w:rFonts w:asciiTheme="minorHAnsi" w:hAnsiTheme="minorHAnsi" w:cstheme="minorHAnsi"/>
          <w:color w:val="7030A0"/>
          <w:sz w:val="24"/>
          <w:szCs w:val="24"/>
        </w:rPr>
      </w:pPr>
    </w:p>
    <w:tbl>
      <w:tblPr>
        <w:tblStyle w:val="11"/>
        <w:tblW w:w="0" w:type="auto"/>
        <w:tblInd w:w="-572" w:type="dxa"/>
        <w:tblLook w:val="04A0" w:firstRow="1" w:lastRow="0" w:firstColumn="1" w:lastColumn="0" w:noHBand="0" w:noVBand="1"/>
      </w:tblPr>
      <w:tblGrid>
        <w:gridCol w:w="643"/>
        <w:gridCol w:w="926"/>
        <w:gridCol w:w="1071"/>
        <w:gridCol w:w="1071"/>
        <w:gridCol w:w="1071"/>
        <w:gridCol w:w="1071"/>
        <w:gridCol w:w="1071"/>
        <w:gridCol w:w="1234"/>
        <w:gridCol w:w="884"/>
        <w:gridCol w:w="853"/>
      </w:tblGrid>
      <w:tr w:rsidR="00163F16" w:rsidRPr="00163F16" w:rsidTr="004D4A1F">
        <w:tc>
          <w:tcPr>
            <w:tcW w:w="9895" w:type="dxa"/>
            <w:gridSpan w:val="10"/>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РЕЗУЛЬТАТЫ ВПР</w:t>
            </w:r>
          </w:p>
        </w:tc>
      </w:tr>
      <w:tr w:rsidR="00163F16" w:rsidRPr="00163F16" w:rsidTr="004D4A1F">
        <w:tc>
          <w:tcPr>
            <w:tcW w:w="118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lastRenderedPageBreak/>
              <w:t>Класс</w:t>
            </w:r>
          </w:p>
        </w:tc>
        <w:tc>
          <w:tcPr>
            <w:tcW w:w="8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Кол-во учащихся в классе</w:t>
            </w:r>
          </w:p>
        </w:tc>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участников ВПР по предмету</w:t>
            </w:r>
          </w:p>
        </w:tc>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"5"</w:t>
            </w:r>
          </w:p>
        </w:tc>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"4"</w:t>
            </w:r>
          </w:p>
        </w:tc>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"3"</w:t>
            </w:r>
          </w:p>
        </w:tc>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"2"</w:t>
            </w:r>
          </w:p>
        </w:tc>
        <w:tc>
          <w:tcPr>
            <w:tcW w:w="115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Успеваемость</w:t>
            </w:r>
          </w:p>
        </w:tc>
        <w:tc>
          <w:tcPr>
            <w:tcW w:w="83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Качество</w:t>
            </w:r>
          </w:p>
        </w:tc>
        <w:tc>
          <w:tcPr>
            <w:tcW w:w="80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Средний балл</w:t>
            </w:r>
          </w:p>
        </w:tc>
      </w:tr>
      <w:tr w:rsidR="00163F16" w:rsidRPr="00163F16" w:rsidTr="004D4A1F">
        <w:tc>
          <w:tcPr>
            <w:tcW w:w="118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10у</w:t>
            </w:r>
          </w:p>
        </w:tc>
        <w:tc>
          <w:tcPr>
            <w:tcW w:w="8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21</w:t>
            </w:r>
          </w:p>
        </w:tc>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14</w:t>
            </w:r>
          </w:p>
        </w:tc>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2</w:t>
            </w:r>
          </w:p>
        </w:tc>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7</w:t>
            </w:r>
          </w:p>
        </w:tc>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2</w:t>
            </w:r>
          </w:p>
        </w:tc>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3</w:t>
            </w:r>
          </w:p>
        </w:tc>
        <w:tc>
          <w:tcPr>
            <w:tcW w:w="115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78,57%</w:t>
            </w:r>
          </w:p>
        </w:tc>
        <w:tc>
          <w:tcPr>
            <w:tcW w:w="83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64,29%</w:t>
            </w:r>
          </w:p>
        </w:tc>
        <w:tc>
          <w:tcPr>
            <w:tcW w:w="80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3,8</w:t>
            </w:r>
          </w:p>
        </w:tc>
      </w:tr>
    </w:tbl>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ПРЕДМЕТ: География. Дата проведения 17 марта 2023г</w:t>
      </w:r>
    </w:p>
    <w:p w:rsidR="00F93DA4" w:rsidRPr="00163F16" w:rsidRDefault="00F93DA4" w:rsidP="00F93DA4">
      <w:pPr>
        <w:pStyle w:val="a4"/>
        <w:jc w:val="center"/>
        <w:rPr>
          <w:rFonts w:asciiTheme="minorHAnsi" w:hAnsiTheme="minorHAnsi" w:cstheme="minorHAnsi"/>
          <w:color w:val="7030A0"/>
          <w:sz w:val="24"/>
          <w:szCs w:val="24"/>
        </w:rPr>
      </w:pPr>
    </w:p>
    <w:tbl>
      <w:tblPr>
        <w:tblStyle w:val="11"/>
        <w:tblW w:w="0" w:type="auto"/>
        <w:tblInd w:w="-572" w:type="dxa"/>
        <w:tblLook w:val="04A0" w:firstRow="1" w:lastRow="0" w:firstColumn="1" w:lastColumn="0" w:noHBand="0" w:noVBand="1"/>
      </w:tblPr>
      <w:tblGrid>
        <w:gridCol w:w="643"/>
        <w:gridCol w:w="926"/>
        <w:gridCol w:w="1071"/>
        <w:gridCol w:w="1071"/>
        <w:gridCol w:w="1071"/>
        <w:gridCol w:w="1071"/>
        <w:gridCol w:w="1071"/>
        <w:gridCol w:w="1234"/>
        <w:gridCol w:w="884"/>
        <w:gridCol w:w="853"/>
      </w:tblGrid>
      <w:tr w:rsidR="00163F16" w:rsidRPr="00163F16" w:rsidTr="004D4A1F">
        <w:tc>
          <w:tcPr>
            <w:tcW w:w="9895" w:type="dxa"/>
            <w:gridSpan w:val="10"/>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РЕЗУЛЬТАТЫ ВПР</w:t>
            </w:r>
          </w:p>
        </w:tc>
      </w:tr>
      <w:tr w:rsidR="00163F16" w:rsidRPr="00163F16" w:rsidTr="004D4A1F">
        <w:tc>
          <w:tcPr>
            <w:tcW w:w="118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Класс</w:t>
            </w:r>
          </w:p>
        </w:tc>
        <w:tc>
          <w:tcPr>
            <w:tcW w:w="8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Кол-во учащихся в классе</w:t>
            </w:r>
          </w:p>
        </w:tc>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участников ВПР по предмету</w:t>
            </w:r>
          </w:p>
        </w:tc>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"5"</w:t>
            </w:r>
          </w:p>
        </w:tc>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"4"</w:t>
            </w:r>
          </w:p>
        </w:tc>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"3"</w:t>
            </w:r>
          </w:p>
        </w:tc>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"2"</w:t>
            </w:r>
          </w:p>
        </w:tc>
        <w:tc>
          <w:tcPr>
            <w:tcW w:w="115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Успеваемость</w:t>
            </w:r>
          </w:p>
        </w:tc>
        <w:tc>
          <w:tcPr>
            <w:tcW w:w="83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Качество</w:t>
            </w:r>
          </w:p>
        </w:tc>
        <w:tc>
          <w:tcPr>
            <w:tcW w:w="80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Средний балл</w:t>
            </w:r>
          </w:p>
        </w:tc>
      </w:tr>
      <w:tr w:rsidR="00163F16" w:rsidRPr="00163F16" w:rsidTr="004D4A1F">
        <w:tc>
          <w:tcPr>
            <w:tcW w:w="118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10п</w:t>
            </w:r>
          </w:p>
        </w:tc>
        <w:tc>
          <w:tcPr>
            <w:tcW w:w="8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18</w:t>
            </w:r>
          </w:p>
        </w:tc>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6</w:t>
            </w:r>
          </w:p>
        </w:tc>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3</w:t>
            </w:r>
          </w:p>
        </w:tc>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2</w:t>
            </w:r>
          </w:p>
        </w:tc>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1</w:t>
            </w:r>
          </w:p>
        </w:tc>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0</w:t>
            </w:r>
          </w:p>
        </w:tc>
        <w:tc>
          <w:tcPr>
            <w:tcW w:w="115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100%</w:t>
            </w:r>
          </w:p>
        </w:tc>
        <w:tc>
          <w:tcPr>
            <w:tcW w:w="83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83.33%</w:t>
            </w:r>
          </w:p>
        </w:tc>
        <w:tc>
          <w:tcPr>
            <w:tcW w:w="80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4,3</w:t>
            </w:r>
          </w:p>
        </w:tc>
      </w:tr>
    </w:tbl>
    <w:p w:rsidR="00F93DA4" w:rsidRPr="00163F16" w:rsidRDefault="00F93DA4" w:rsidP="00F93DA4">
      <w:pPr>
        <w:pStyle w:val="a4"/>
        <w:rPr>
          <w:rFonts w:asciiTheme="minorHAnsi" w:hAnsiTheme="minorHAnsi" w:cstheme="minorHAnsi"/>
          <w:color w:val="7030A0"/>
          <w:sz w:val="24"/>
          <w:szCs w:val="24"/>
        </w:rPr>
      </w:pPr>
    </w:p>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ПРЕДМЕТ: История. Дата проведения 20 марта 2023г</w:t>
      </w:r>
    </w:p>
    <w:p w:rsidR="00F93DA4" w:rsidRPr="00163F16" w:rsidRDefault="00F93DA4" w:rsidP="00F93DA4">
      <w:pPr>
        <w:pStyle w:val="a4"/>
        <w:jc w:val="center"/>
        <w:rPr>
          <w:rFonts w:asciiTheme="minorHAnsi" w:hAnsiTheme="minorHAnsi" w:cstheme="minorHAnsi"/>
          <w:color w:val="7030A0"/>
          <w:sz w:val="24"/>
          <w:szCs w:val="24"/>
        </w:rPr>
      </w:pPr>
    </w:p>
    <w:tbl>
      <w:tblPr>
        <w:tblStyle w:val="11"/>
        <w:tblW w:w="0" w:type="auto"/>
        <w:tblInd w:w="-572" w:type="dxa"/>
        <w:tblLook w:val="04A0" w:firstRow="1" w:lastRow="0" w:firstColumn="1" w:lastColumn="0" w:noHBand="0" w:noVBand="1"/>
      </w:tblPr>
      <w:tblGrid>
        <w:gridCol w:w="643"/>
        <w:gridCol w:w="926"/>
        <w:gridCol w:w="1071"/>
        <w:gridCol w:w="1071"/>
        <w:gridCol w:w="1071"/>
        <w:gridCol w:w="1071"/>
        <w:gridCol w:w="1071"/>
        <w:gridCol w:w="1234"/>
        <w:gridCol w:w="884"/>
        <w:gridCol w:w="853"/>
      </w:tblGrid>
      <w:tr w:rsidR="00163F16" w:rsidRPr="00163F16" w:rsidTr="004D4A1F">
        <w:tc>
          <w:tcPr>
            <w:tcW w:w="9895" w:type="dxa"/>
            <w:gridSpan w:val="10"/>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РЕЗУЛЬТАТЫ ВПР</w:t>
            </w:r>
          </w:p>
        </w:tc>
      </w:tr>
      <w:tr w:rsidR="00163F16" w:rsidRPr="00163F16" w:rsidTr="004D4A1F">
        <w:tc>
          <w:tcPr>
            <w:tcW w:w="118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Класс</w:t>
            </w:r>
          </w:p>
        </w:tc>
        <w:tc>
          <w:tcPr>
            <w:tcW w:w="8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Кол-во учащихся в классе</w:t>
            </w:r>
          </w:p>
        </w:tc>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участников ВПР по предмету</w:t>
            </w:r>
          </w:p>
        </w:tc>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"5"</w:t>
            </w:r>
          </w:p>
        </w:tc>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"4"</w:t>
            </w:r>
          </w:p>
        </w:tc>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"3"</w:t>
            </w:r>
          </w:p>
        </w:tc>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"2"</w:t>
            </w:r>
          </w:p>
        </w:tc>
        <w:tc>
          <w:tcPr>
            <w:tcW w:w="115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Успеваемость</w:t>
            </w:r>
          </w:p>
        </w:tc>
        <w:tc>
          <w:tcPr>
            <w:tcW w:w="83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Качество</w:t>
            </w:r>
          </w:p>
        </w:tc>
        <w:tc>
          <w:tcPr>
            <w:tcW w:w="80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Средний балл</w:t>
            </w:r>
          </w:p>
        </w:tc>
      </w:tr>
      <w:tr w:rsidR="00163F16" w:rsidRPr="00163F16" w:rsidTr="004D4A1F">
        <w:tc>
          <w:tcPr>
            <w:tcW w:w="118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10п</w:t>
            </w:r>
          </w:p>
        </w:tc>
        <w:tc>
          <w:tcPr>
            <w:tcW w:w="8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16</w:t>
            </w:r>
          </w:p>
        </w:tc>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12</w:t>
            </w:r>
          </w:p>
        </w:tc>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8</w:t>
            </w:r>
          </w:p>
        </w:tc>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4</w:t>
            </w:r>
          </w:p>
        </w:tc>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0</w:t>
            </w:r>
          </w:p>
        </w:tc>
        <w:tc>
          <w:tcPr>
            <w:tcW w:w="10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0</w:t>
            </w:r>
          </w:p>
        </w:tc>
        <w:tc>
          <w:tcPr>
            <w:tcW w:w="115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100%</w:t>
            </w:r>
          </w:p>
        </w:tc>
        <w:tc>
          <w:tcPr>
            <w:tcW w:w="83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100%</w:t>
            </w:r>
          </w:p>
        </w:tc>
        <w:tc>
          <w:tcPr>
            <w:tcW w:w="80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4,6</w:t>
            </w:r>
          </w:p>
        </w:tc>
      </w:tr>
    </w:tbl>
    <w:p w:rsidR="00F93DA4" w:rsidRPr="00163F16" w:rsidRDefault="00F93DA4" w:rsidP="00F93DA4">
      <w:pPr>
        <w:pStyle w:val="a4"/>
        <w:jc w:val="center"/>
        <w:rPr>
          <w:rFonts w:asciiTheme="minorHAnsi" w:hAnsiTheme="minorHAnsi" w:cstheme="minorHAnsi"/>
          <w:color w:val="7030A0"/>
          <w:sz w:val="24"/>
          <w:szCs w:val="24"/>
        </w:rPr>
      </w:pPr>
    </w:p>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ПРЕДМЕТ: Физика. Дата проведения: 24.03.2023</w:t>
      </w:r>
    </w:p>
    <w:p w:rsidR="00F93DA4" w:rsidRPr="00163F16" w:rsidRDefault="00F93DA4" w:rsidP="00F93DA4">
      <w:pPr>
        <w:pStyle w:val="a4"/>
        <w:jc w:val="center"/>
        <w:rPr>
          <w:rFonts w:asciiTheme="minorHAnsi" w:hAnsiTheme="minorHAnsi" w:cstheme="minorHAnsi"/>
          <w:color w:val="7030A0"/>
          <w:sz w:val="24"/>
          <w:szCs w:val="24"/>
        </w:rPr>
      </w:pPr>
    </w:p>
    <w:tbl>
      <w:tblPr>
        <w:tblStyle w:val="a5"/>
        <w:tblW w:w="5307" w:type="pct"/>
        <w:tblInd w:w="-572" w:type="dxa"/>
        <w:tblLook w:val="04A0" w:firstRow="1" w:lastRow="0" w:firstColumn="1" w:lastColumn="0" w:noHBand="0" w:noVBand="1"/>
      </w:tblPr>
      <w:tblGrid>
        <w:gridCol w:w="636"/>
        <w:gridCol w:w="1055"/>
        <w:gridCol w:w="1055"/>
        <w:gridCol w:w="1055"/>
        <w:gridCol w:w="1055"/>
        <w:gridCol w:w="1055"/>
        <w:gridCol w:w="1055"/>
        <w:gridCol w:w="1216"/>
        <w:gridCol w:w="872"/>
        <w:gridCol w:w="841"/>
      </w:tblGrid>
      <w:tr w:rsidR="00163F16" w:rsidRPr="00163F16" w:rsidTr="004D4A1F">
        <w:tc>
          <w:tcPr>
            <w:tcW w:w="5000" w:type="pct"/>
            <w:gridSpan w:val="10"/>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РЕЗУЛЬТАТЫ ВПР  ПО ФИЗИКЕ</w:t>
            </w:r>
          </w:p>
        </w:tc>
      </w:tr>
      <w:tr w:rsidR="00163F16" w:rsidRPr="00163F16" w:rsidTr="004D4A1F">
        <w:tc>
          <w:tcPr>
            <w:tcW w:w="541"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Класс</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учащихся в классе</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участников ВПР</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«5»</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«4»</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«3»</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«2»</w:t>
            </w:r>
          </w:p>
        </w:tc>
        <w:tc>
          <w:tcPr>
            <w:tcW w:w="584"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Успеваемость</w:t>
            </w:r>
          </w:p>
        </w:tc>
        <w:tc>
          <w:tcPr>
            <w:tcW w:w="421"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Качество</w:t>
            </w:r>
          </w:p>
        </w:tc>
        <w:tc>
          <w:tcPr>
            <w:tcW w:w="406"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Средний балл</w:t>
            </w:r>
          </w:p>
        </w:tc>
      </w:tr>
      <w:tr w:rsidR="00163F16" w:rsidRPr="00163F16" w:rsidTr="004D4A1F">
        <w:tc>
          <w:tcPr>
            <w:tcW w:w="541"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11</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16</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6</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0</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2</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2</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2</w:t>
            </w:r>
          </w:p>
        </w:tc>
        <w:tc>
          <w:tcPr>
            <w:tcW w:w="584"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66,67</w:t>
            </w:r>
          </w:p>
        </w:tc>
        <w:tc>
          <w:tcPr>
            <w:tcW w:w="421"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33,33</w:t>
            </w:r>
          </w:p>
        </w:tc>
        <w:tc>
          <w:tcPr>
            <w:tcW w:w="406"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3</w:t>
            </w:r>
          </w:p>
        </w:tc>
      </w:tr>
    </w:tbl>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ПРЕДМЕТ: Химия. Дата проведения: 23.03.2023</w:t>
      </w:r>
    </w:p>
    <w:p w:rsidR="00F93DA4" w:rsidRPr="00163F16" w:rsidRDefault="00F93DA4" w:rsidP="00F93DA4">
      <w:pPr>
        <w:pStyle w:val="a4"/>
        <w:jc w:val="center"/>
        <w:rPr>
          <w:rFonts w:asciiTheme="minorHAnsi" w:hAnsiTheme="minorHAnsi" w:cstheme="minorHAnsi"/>
          <w:color w:val="7030A0"/>
          <w:sz w:val="24"/>
          <w:szCs w:val="24"/>
        </w:rPr>
      </w:pPr>
    </w:p>
    <w:tbl>
      <w:tblPr>
        <w:tblStyle w:val="a5"/>
        <w:tblW w:w="5307" w:type="pct"/>
        <w:tblInd w:w="-572" w:type="dxa"/>
        <w:tblLook w:val="04A0" w:firstRow="1" w:lastRow="0" w:firstColumn="1" w:lastColumn="0" w:noHBand="0" w:noVBand="1"/>
      </w:tblPr>
      <w:tblGrid>
        <w:gridCol w:w="636"/>
        <w:gridCol w:w="1055"/>
        <w:gridCol w:w="1055"/>
        <w:gridCol w:w="1055"/>
        <w:gridCol w:w="1055"/>
        <w:gridCol w:w="1055"/>
        <w:gridCol w:w="1055"/>
        <w:gridCol w:w="1216"/>
        <w:gridCol w:w="872"/>
        <w:gridCol w:w="841"/>
      </w:tblGrid>
      <w:tr w:rsidR="00163F16" w:rsidRPr="00163F16" w:rsidTr="004D4A1F">
        <w:tc>
          <w:tcPr>
            <w:tcW w:w="5000" w:type="pct"/>
            <w:gridSpan w:val="10"/>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РЕЗУЛЬТАТЫ ВПР  ПО ХИМИЯ</w:t>
            </w:r>
          </w:p>
        </w:tc>
      </w:tr>
      <w:tr w:rsidR="00163F16" w:rsidRPr="00163F16" w:rsidTr="004D4A1F">
        <w:tc>
          <w:tcPr>
            <w:tcW w:w="541"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Класс</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учащихся в классе</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участников ВПР</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«5»</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«4»</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«3»</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«2»</w:t>
            </w:r>
          </w:p>
        </w:tc>
        <w:tc>
          <w:tcPr>
            <w:tcW w:w="584"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Успеваемость</w:t>
            </w:r>
          </w:p>
        </w:tc>
        <w:tc>
          <w:tcPr>
            <w:tcW w:w="421"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Качество</w:t>
            </w:r>
          </w:p>
        </w:tc>
        <w:tc>
          <w:tcPr>
            <w:tcW w:w="406"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Средний балл</w:t>
            </w:r>
          </w:p>
        </w:tc>
      </w:tr>
      <w:tr w:rsidR="00163F16" w:rsidRPr="00163F16" w:rsidTr="004D4A1F">
        <w:tc>
          <w:tcPr>
            <w:tcW w:w="541"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11</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16</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9</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1</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3</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5</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0</w:t>
            </w:r>
          </w:p>
        </w:tc>
        <w:tc>
          <w:tcPr>
            <w:tcW w:w="584"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100%</w:t>
            </w:r>
          </w:p>
        </w:tc>
        <w:tc>
          <w:tcPr>
            <w:tcW w:w="421"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44%</w:t>
            </w:r>
          </w:p>
        </w:tc>
        <w:tc>
          <w:tcPr>
            <w:tcW w:w="406"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3,5</w:t>
            </w:r>
          </w:p>
        </w:tc>
      </w:tr>
    </w:tbl>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lastRenderedPageBreak/>
        <w:t>ПРЕДМЕТ: Биология. Дата проведения: 22.03.2023</w:t>
      </w:r>
    </w:p>
    <w:p w:rsidR="00F93DA4" w:rsidRPr="00163F16" w:rsidRDefault="00F93DA4" w:rsidP="00F93DA4">
      <w:pPr>
        <w:pStyle w:val="a4"/>
        <w:jc w:val="center"/>
        <w:rPr>
          <w:rFonts w:asciiTheme="minorHAnsi" w:hAnsiTheme="minorHAnsi" w:cstheme="minorHAnsi"/>
          <w:color w:val="7030A0"/>
          <w:sz w:val="24"/>
          <w:szCs w:val="24"/>
        </w:rPr>
      </w:pPr>
    </w:p>
    <w:tbl>
      <w:tblPr>
        <w:tblStyle w:val="a5"/>
        <w:tblW w:w="5307" w:type="pct"/>
        <w:tblInd w:w="-572" w:type="dxa"/>
        <w:tblLook w:val="04A0" w:firstRow="1" w:lastRow="0" w:firstColumn="1" w:lastColumn="0" w:noHBand="0" w:noVBand="1"/>
      </w:tblPr>
      <w:tblGrid>
        <w:gridCol w:w="636"/>
        <w:gridCol w:w="1055"/>
        <w:gridCol w:w="1055"/>
        <w:gridCol w:w="1055"/>
        <w:gridCol w:w="1055"/>
        <w:gridCol w:w="1055"/>
        <w:gridCol w:w="1055"/>
        <w:gridCol w:w="1216"/>
        <w:gridCol w:w="872"/>
        <w:gridCol w:w="841"/>
      </w:tblGrid>
      <w:tr w:rsidR="00163F16" w:rsidRPr="00163F16" w:rsidTr="004D4A1F">
        <w:tc>
          <w:tcPr>
            <w:tcW w:w="5000" w:type="pct"/>
            <w:gridSpan w:val="10"/>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РЕЗУЛЬТАТЫ ВПР  ПО БИОЛОГИЯ</w:t>
            </w:r>
          </w:p>
        </w:tc>
      </w:tr>
      <w:tr w:rsidR="00163F16" w:rsidRPr="00163F16" w:rsidTr="004D4A1F">
        <w:tc>
          <w:tcPr>
            <w:tcW w:w="541"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Класс</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учащихся в классе</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участников ВПР</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«5»</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«4»</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«3»</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Количество «2»</w:t>
            </w:r>
          </w:p>
        </w:tc>
        <w:tc>
          <w:tcPr>
            <w:tcW w:w="584"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Успеваемость</w:t>
            </w:r>
          </w:p>
        </w:tc>
        <w:tc>
          <w:tcPr>
            <w:tcW w:w="421"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Качество</w:t>
            </w:r>
          </w:p>
        </w:tc>
        <w:tc>
          <w:tcPr>
            <w:tcW w:w="406"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Средний балл</w:t>
            </w:r>
          </w:p>
        </w:tc>
      </w:tr>
      <w:tr w:rsidR="00163F16" w:rsidRPr="00163F16" w:rsidTr="004D4A1F">
        <w:tc>
          <w:tcPr>
            <w:tcW w:w="541"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11</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16</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10</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2</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3</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5</w:t>
            </w:r>
          </w:p>
        </w:tc>
        <w:tc>
          <w:tcPr>
            <w:tcW w:w="508"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0</w:t>
            </w:r>
          </w:p>
        </w:tc>
        <w:tc>
          <w:tcPr>
            <w:tcW w:w="584"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100%</w:t>
            </w:r>
          </w:p>
        </w:tc>
        <w:tc>
          <w:tcPr>
            <w:tcW w:w="421"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50%</w:t>
            </w:r>
          </w:p>
        </w:tc>
        <w:tc>
          <w:tcPr>
            <w:tcW w:w="406" w:type="pct"/>
          </w:tcPr>
          <w:p w:rsidR="00F93DA4" w:rsidRPr="00163F16" w:rsidRDefault="00F93DA4" w:rsidP="00F93DA4">
            <w:pPr>
              <w:pStyle w:val="a4"/>
              <w:jc w:val="center"/>
              <w:rPr>
                <w:rFonts w:asciiTheme="minorHAnsi" w:hAnsiTheme="minorHAnsi" w:cstheme="minorHAnsi"/>
                <w:color w:val="7030A0"/>
                <w:sz w:val="24"/>
                <w:szCs w:val="24"/>
              </w:rPr>
            </w:pPr>
            <w:r w:rsidRPr="00163F16">
              <w:rPr>
                <w:rFonts w:asciiTheme="minorHAnsi" w:hAnsiTheme="minorHAnsi" w:cstheme="minorHAnsi"/>
                <w:color w:val="7030A0"/>
                <w:sz w:val="24"/>
                <w:szCs w:val="24"/>
              </w:rPr>
              <w:t>3,7</w:t>
            </w:r>
          </w:p>
        </w:tc>
      </w:tr>
    </w:tbl>
    <w:p w:rsidR="00F93DA4" w:rsidRPr="00163F16" w:rsidRDefault="00F93DA4" w:rsidP="00F93DA4">
      <w:pPr>
        <w:pStyle w:val="a4"/>
        <w:jc w:val="center"/>
        <w:rPr>
          <w:rFonts w:asciiTheme="minorHAnsi" w:hAnsiTheme="minorHAnsi" w:cstheme="minorHAnsi"/>
          <w:bCs/>
          <w:color w:val="7030A0"/>
          <w:sz w:val="24"/>
          <w:szCs w:val="24"/>
        </w:rPr>
      </w:pPr>
      <w:r w:rsidRPr="00163F16">
        <w:rPr>
          <w:rFonts w:asciiTheme="minorHAnsi" w:hAnsiTheme="minorHAnsi" w:cstheme="minorHAnsi"/>
          <w:bCs/>
          <w:color w:val="7030A0"/>
          <w:sz w:val="24"/>
          <w:szCs w:val="24"/>
        </w:rPr>
        <w:t>Обучающиеся 10-11 классов подтвердили свои оценки за 1 полугодие по предметам ВПР</w:t>
      </w:r>
      <w:r w:rsidR="004D4A1F" w:rsidRPr="00163F16">
        <w:rPr>
          <w:rFonts w:asciiTheme="minorHAnsi" w:hAnsiTheme="minorHAnsi" w:cstheme="minorHAnsi"/>
          <w:bCs/>
          <w:color w:val="7030A0"/>
          <w:sz w:val="24"/>
          <w:szCs w:val="24"/>
        </w:rPr>
        <w:t>.</w:t>
      </w:r>
    </w:p>
    <w:p w:rsidR="004D4A1F" w:rsidRPr="00163F16" w:rsidRDefault="004D4A1F" w:rsidP="00F93DA4">
      <w:pPr>
        <w:spacing w:before="0" w:beforeAutospacing="0" w:after="0" w:afterAutospacing="0"/>
        <w:jc w:val="center"/>
        <w:rPr>
          <w:rFonts w:cstheme="minorHAnsi"/>
          <w:b/>
          <w:bCs/>
          <w:color w:val="7030A0"/>
          <w:sz w:val="24"/>
          <w:szCs w:val="24"/>
          <w:lang w:val="ru-RU"/>
        </w:rPr>
      </w:pPr>
    </w:p>
    <w:p w:rsidR="00F93DA4" w:rsidRPr="00163F16" w:rsidRDefault="00F93DA4" w:rsidP="00F93DA4">
      <w:pPr>
        <w:spacing w:before="0" w:beforeAutospacing="0" w:after="0" w:afterAutospacing="0"/>
        <w:jc w:val="center"/>
        <w:rPr>
          <w:rFonts w:cstheme="minorHAnsi"/>
          <w:color w:val="7030A0"/>
          <w:sz w:val="24"/>
          <w:szCs w:val="24"/>
          <w:lang w:val="ru-RU"/>
        </w:rPr>
      </w:pPr>
      <w:r w:rsidRPr="00163F16">
        <w:rPr>
          <w:rFonts w:cstheme="minorHAnsi"/>
          <w:b/>
          <w:bCs/>
          <w:color w:val="7030A0"/>
          <w:sz w:val="24"/>
          <w:szCs w:val="24"/>
          <w:lang w:val="ru-RU"/>
        </w:rPr>
        <w:t>Общие выводы по результатам ВПР-2023</w:t>
      </w:r>
    </w:p>
    <w:p w:rsidR="00F93DA4" w:rsidRPr="00163F16" w:rsidRDefault="00614BCA" w:rsidP="004D4A1F">
      <w:pPr>
        <w:numPr>
          <w:ilvl w:val="0"/>
          <w:numId w:val="30"/>
        </w:numPr>
        <w:spacing w:before="0" w:beforeAutospacing="0" w:after="0" w:afterAutospacing="0"/>
        <w:ind w:left="0" w:firstLine="567"/>
        <w:contextualSpacing/>
        <w:jc w:val="both"/>
        <w:rPr>
          <w:rFonts w:cstheme="minorHAnsi"/>
          <w:color w:val="7030A0"/>
          <w:sz w:val="24"/>
          <w:szCs w:val="24"/>
          <w:lang w:val="ru-RU"/>
        </w:rPr>
      </w:pPr>
      <w:r w:rsidRPr="00163F16">
        <w:rPr>
          <w:rFonts w:cstheme="minorHAnsi"/>
          <w:color w:val="7030A0"/>
          <w:sz w:val="24"/>
          <w:szCs w:val="24"/>
          <w:lang w:val="ru-RU"/>
        </w:rPr>
        <w:t>4</w:t>
      </w:r>
      <w:r w:rsidR="00F93DA4" w:rsidRPr="00163F16">
        <w:rPr>
          <w:rFonts w:cstheme="minorHAnsi"/>
          <w:color w:val="7030A0"/>
          <w:sz w:val="24"/>
          <w:szCs w:val="24"/>
          <w:lang w:val="ru-RU"/>
        </w:rPr>
        <w:t xml:space="preserve">7 </w:t>
      </w:r>
      <w:r w:rsidRPr="00163F16">
        <w:rPr>
          <w:rFonts w:cstheme="minorHAnsi"/>
          <w:color w:val="7030A0"/>
          <w:sz w:val="24"/>
          <w:szCs w:val="24"/>
          <w:lang w:val="ru-RU"/>
        </w:rPr>
        <w:t>процентов,</w:t>
      </w:r>
      <w:r w:rsidR="00F93DA4" w:rsidRPr="00163F16">
        <w:rPr>
          <w:rFonts w:cstheme="minorHAnsi"/>
          <w:color w:val="7030A0"/>
          <w:sz w:val="24"/>
          <w:szCs w:val="24"/>
          <w:lang w:val="ru-RU"/>
        </w:rPr>
        <w:t xml:space="preserve"> обучающихся не подтвердили своей отметки за</w:t>
      </w:r>
      <w:r w:rsidR="00F93DA4" w:rsidRPr="00163F16">
        <w:rPr>
          <w:rFonts w:cstheme="minorHAnsi"/>
          <w:color w:val="7030A0"/>
          <w:sz w:val="24"/>
          <w:szCs w:val="24"/>
        </w:rPr>
        <w:t> </w:t>
      </w:r>
      <w:r w:rsidR="00F93DA4" w:rsidRPr="00163F16">
        <w:rPr>
          <w:rFonts w:cstheme="minorHAnsi"/>
          <w:color w:val="7030A0"/>
          <w:sz w:val="24"/>
          <w:szCs w:val="24"/>
          <w:lang w:val="ru-RU"/>
        </w:rPr>
        <w:t>2022-2023</w:t>
      </w:r>
      <w:r w:rsidR="00F93DA4" w:rsidRPr="00163F16">
        <w:rPr>
          <w:rFonts w:cstheme="minorHAnsi"/>
          <w:color w:val="7030A0"/>
          <w:sz w:val="24"/>
          <w:szCs w:val="24"/>
        </w:rPr>
        <w:t> </w:t>
      </w:r>
      <w:r w:rsidR="00F93DA4" w:rsidRPr="00163F16">
        <w:rPr>
          <w:rFonts w:cstheme="minorHAnsi"/>
          <w:color w:val="7030A0"/>
          <w:sz w:val="24"/>
          <w:szCs w:val="24"/>
          <w:lang w:val="ru-RU"/>
        </w:rPr>
        <w:t>учебный год. В основном произошло понижение оценки по сравнению с отметкой преподавателя. Самое значительное снижение обнаружено по физике, обществознанию, биологии, химии, английскому языку: 62 процента</w:t>
      </w:r>
      <w:r w:rsidR="00F93DA4" w:rsidRPr="00163F16">
        <w:rPr>
          <w:rFonts w:cstheme="minorHAnsi"/>
          <w:color w:val="7030A0"/>
          <w:sz w:val="24"/>
          <w:szCs w:val="24"/>
        </w:rPr>
        <w:t> </w:t>
      </w:r>
      <w:r w:rsidR="00F93DA4" w:rsidRPr="00163F16">
        <w:rPr>
          <w:rFonts w:cstheme="minorHAnsi"/>
          <w:color w:val="7030A0"/>
          <w:sz w:val="24"/>
          <w:szCs w:val="24"/>
          <w:lang w:val="ru-RU"/>
        </w:rPr>
        <w:t>обучающихся понизили свою отметку. Подтверждение зафиксировано по истории, географии, русскому языку, математике в 5, 6, 7, 8-х классах.</w:t>
      </w:r>
    </w:p>
    <w:p w:rsidR="00F93DA4" w:rsidRPr="00163F16" w:rsidRDefault="00F93DA4" w:rsidP="004D4A1F">
      <w:pPr>
        <w:numPr>
          <w:ilvl w:val="0"/>
          <w:numId w:val="30"/>
        </w:numPr>
        <w:spacing w:before="0" w:beforeAutospacing="0" w:after="0" w:afterAutospacing="0"/>
        <w:ind w:left="0" w:firstLine="567"/>
        <w:contextualSpacing/>
        <w:jc w:val="both"/>
        <w:rPr>
          <w:rFonts w:cstheme="minorHAnsi"/>
          <w:color w:val="7030A0"/>
          <w:sz w:val="24"/>
          <w:szCs w:val="24"/>
          <w:lang w:val="ru-RU"/>
        </w:rPr>
      </w:pPr>
      <w:r w:rsidRPr="00163F16">
        <w:rPr>
          <w:rFonts w:cstheme="minorHAnsi"/>
          <w:color w:val="7030A0"/>
          <w:sz w:val="24"/>
          <w:szCs w:val="24"/>
          <w:lang w:val="ru-RU"/>
        </w:rPr>
        <w:t>Анализ результатов ВПР</w:t>
      </w:r>
      <w:r w:rsidRPr="00163F16">
        <w:rPr>
          <w:rFonts w:cstheme="minorHAnsi"/>
          <w:color w:val="7030A0"/>
          <w:sz w:val="24"/>
          <w:szCs w:val="24"/>
        </w:rPr>
        <w:t> </w:t>
      </w:r>
      <w:r w:rsidR="00614BCA" w:rsidRPr="00163F16">
        <w:rPr>
          <w:rFonts w:cstheme="minorHAnsi"/>
          <w:color w:val="7030A0"/>
          <w:sz w:val="24"/>
          <w:szCs w:val="24"/>
          <w:lang w:val="ru-RU"/>
        </w:rPr>
        <w:t xml:space="preserve">показал </w:t>
      </w:r>
      <w:r w:rsidRPr="00163F16">
        <w:rPr>
          <w:rFonts w:cstheme="minorHAnsi"/>
          <w:color w:val="7030A0"/>
          <w:sz w:val="24"/>
          <w:szCs w:val="24"/>
          <w:lang w:val="ru-RU"/>
        </w:rPr>
        <w:t>снижение качества знаний по физике, химии, биологии, обществознанию в 5–8-х классах. Положительная динамика наблюдается по истории и географии.</w:t>
      </w:r>
    </w:p>
    <w:p w:rsidR="00F93DA4" w:rsidRPr="00163F16" w:rsidRDefault="00F93DA4" w:rsidP="004D4A1F">
      <w:pPr>
        <w:numPr>
          <w:ilvl w:val="0"/>
          <w:numId w:val="30"/>
        </w:numPr>
        <w:spacing w:before="0" w:beforeAutospacing="0" w:after="0" w:afterAutospacing="0"/>
        <w:ind w:left="0" w:firstLine="567"/>
        <w:jc w:val="both"/>
        <w:rPr>
          <w:rFonts w:cstheme="minorHAnsi"/>
          <w:color w:val="7030A0"/>
          <w:sz w:val="24"/>
          <w:szCs w:val="24"/>
          <w:lang w:val="ru-RU"/>
        </w:rPr>
      </w:pPr>
      <w:r w:rsidRPr="00163F16">
        <w:rPr>
          <w:rFonts w:cstheme="minorHAnsi"/>
          <w:color w:val="7030A0"/>
          <w:sz w:val="24"/>
          <w:szCs w:val="24"/>
          <w:lang w:val="ru-RU"/>
        </w:rPr>
        <w:t>Анализ результатов ВПР выявил несоответствие предложенных заданий по обществознанию в 8-х классах. Многие темы были не изучены.</w:t>
      </w:r>
      <w:r w:rsidRPr="00163F16">
        <w:rPr>
          <w:rFonts w:cstheme="minorHAnsi"/>
          <w:color w:val="7030A0"/>
          <w:sz w:val="24"/>
          <w:szCs w:val="24"/>
        </w:rPr>
        <w:t> </w:t>
      </w:r>
      <w:r w:rsidRPr="00163F16">
        <w:rPr>
          <w:rFonts w:cstheme="minorHAnsi"/>
          <w:color w:val="7030A0"/>
          <w:sz w:val="24"/>
          <w:szCs w:val="24"/>
          <w:lang w:val="ru-RU"/>
        </w:rPr>
        <w:t>По физике в 8-х классах было отведено малое количество времени на решение заданий. Многие не успели за 45 минут сделать расчетные задачи.</w:t>
      </w:r>
    </w:p>
    <w:p w:rsidR="00811F00" w:rsidRPr="00163F16" w:rsidRDefault="00611F7E">
      <w:pPr>
        <w:jc w:val="center"/>
        <w:rPr>
          <w:rFonts w:hAnsi="Times New Roman" w:cs="Times New Roman"/>
          <w:color w:val="7030A0"/>
          <w:sz w:val="24"/>
          <w:szCs w:val="24"/>
          <w:lang w:val="ru-RU"/>
        </w:rPr>
      </w:pPr>
      <w:r w:rsidRPr="00163F16">
        <w:rPr>
          <w:rFonts w:hAnsi="Times New Roman" w:cs="Times New Roman"/>
          <w:b/>
          <w:bCs/>
          <w:color w:val="7030A0"/>
          <w:sz w:val="24"/>
          <w:szCs w:val="24"/>
          <w:lang w:val="ru-RU"/>
        </w:rPr>
        <w:t>Активность и результативность участия в олимпиадах</w:t>
      </w:r>
    </w:p>
    <w:p w:rsidR="00B2123B" w:rsidRPr="00163F16" w:rsidRDefault="00611F7E" w:rsidP="004D4A1F">
      <w:pPr>
        <w:spacing w:before="0" w:beforeAutospacing="0" w:after="0" w:afterAutospacing="0"/>
        <w:ind w:firstLine="567"/>
        <w:jc w:val="both"/>
        <w:rPr>
          <w:rFonts w:hAnsi="Times New Roman" w:cs="Times New Roman"/>
          <w:color w:val="7030A0"/>
          <w:sz w:val="24"/>
          <w:szCs w:val="24"/>
          <w:lang w:val="ru-RU"/>
        </w:rPr>
      </w:pPr>
      <w:r w:rsidRPr="00163F16">
        <w:rPr>
          <w:rFonts w:hAnsi="Times New Roman" w:cs="Times New Roman"/>
          <w:color w:val="7030A0"/>
          <w:sz w:val="24"/>
          <w:szCs w:val="24"/>
          <w:lang w:val="ru-RU"/>
        </w:rPr>
        <w:t>В 2023</w:t>
      </w:r>
      <w:r w:rsidRPr="00163F16">
        <w:rPr>
          <w:rFonts w:hAnsi="Times New Roman" w:cs="Times New Roman"/>
          <w:color w:val="7030A0"/>
          <w:sz w:val="24"/>
          <w:szCs w:val="24"/>
        </w:rPr>
        <w:t> </w:t>
      </w:r>
      <w:r w:rsidRPr="00163F16">
        <w:rPr>
          <w:rFonts w:hAnsi="Times New Roman" w:cs="Times New Roman"/>
          <w:color w:val="7030A0"/>
          <w:sz w:val="24"/>
          <w:szCs w:val="24"/>
          <w:lang w:val="ru-RU"/>
        </w:rPr>
        <w:t>году проанализированы результаты участия обучающихся Школы в олимпиадах и конкурсах всероссийского, регионального, муниципального и школьного уровней.</w:t>
      </w:r>
      <w:r w:rsidR="00614BCA" w:rsidRPr="00163F16">
        <w:rPr>
          <w:rFonts w:hAnsi="Times New Roman" w:cs="Times New Roman"/>
          <w:color w:val="7030A0"/>
          <w:sz w:val="24"/>
          <w:szCs w:val="24"/>
          <w:lang w:val="ru-RU"/>
        </w:rPr>
        <w:t xml:space="preserve"> Олимпиады проходили на платформе Сириус. В школьном этапе участвовали</w:t>
      </w:r>
      <w:r w:rsidR="000D46E7" w:rsidRPr="00163F16">
        <w:rPr>
          <w:rFonts w:hAnsi="Times New Roman" w:cs="Times New Roman"/>
          <w:color w:val="7030A0"/>
          <w:sz w:val="24"/>
          <w:szCs w:val="24"/>
          <w:lang w:val="ru-RU"/>
        </w:rPr>
        <w:t xml:space="preserve"> 730</w:t>
      </w:r>
      <w:r w:rsidR="00614BCA" w:rsidRPr="00163F16">
        <w:rPr>
          <w:rFonts w:hAnsi="Times New Roman" w:cs="Times New Roman"/>
          <w:color w:val="7030A0"/>
          <w:sz w:val="24"/>
          <w:szCs w:val="24"/>
          <w:lang w:val="ru-RU"/>
        </w:rPr>
        <w:t xml:space="preserve"> </w:t>
      </w:r>
      <w:r w:rsidR="000D46E7" w:rsidRPr="00163F16">
        <w:rPr>
          <w:rFonts w:hAnsi="Times New Roman" w:cs="Times New Roman"/>
          <w:color w:val="7030A0"/>
          <w:sz w:val="24"/>
          <w:szCs w:val="24"/>
          <w:lang w:val="ru-RU"/>
        </w:rPr>
        <w:t>человек</w:t>
      </w:r>
      <w:r w:rsidR="00614BCA" w:rsidRPr="00163F16">
        <w:rPr>
          <w:rFonts w:hAnsi="Times New Roman" w:cs="Times New Roman"/>
          <w:color w:val="7030A0"/>
          <w:sz w:val="24"/>
          <w:szCs w:val="24"/>
          <w:lang w:val="ru-RU"/>
        </w:rPr>
        <w:t xml:space="preserve">, </w:t>
      </w:r>
      <w:r w:rsidR="00AA0F4E" w:rsidRPr="00163F16">
        <w:rPr>
          <w:rFonts w:hAnsi="Times New Roman" w:cs="Times New Roman"/>
          <w:color w:val="7030A0"/>
          <w:sz w:val="24"/>
          <w:szCs w:val="24"/>
          <w:lang w:val="ru-RU"/>
        </w:rPr>
        <w:t>победит</w:t>
      </w:r>
      <w:r w:rsidR="00614BCA" w:rsidRPr="00163F16">
        <w:rPr>
          <w:rFonts w:hAnsi="Times New Roman" w:cs="Times New Roman"/>
          <w:color w:val="7030A0"/>
          <w:sz w:val="24"/>
          <w:szCs w:val="24"/>
          <w:lang w:val="ru-RU"/>
        </w:rPr>
        <w:t>ели, пр</w:t>
      </w:r>
      <w:r w:rsidR="00AA0F4E" w:rsidRPr="00163F16">
        <w:rPr>
          <w:rFonts w:hAnsi="Times New Roman" w:cs="Times New Roman"/>
          <w:color w:val="7030A0"/>
          <w:sz w:val="24"/>
          <w:szCs w:val="24"/>
          <w:lang w:val="ru-RU"/>
        </w:rPr>
        <w:t>изеры</w:t>
      </w:r>
      <w:r w:rsidR="00614BCA" w:rsidRPr="00163F16">
        <w:rPr>
          <w:rFonts w:hAnsi="Times New Roman" w:cs="Times New Roman"/>
          <w:color w:val="7030A0"/>
          <w:sz w:val="24"/>
          <w:szCs w:val="24"/>
          <w:lang w:val="ru-RU"/>
        </w:rPr>
        <w:t xml:space="preserve"> приняли участие в муниципальном этапе в декабре 2023 года.</w:t>
      </w:r>
    </w:p>
    <w:p w:rsidR="000D46E7" w:rsidRPr="00163F16" w:rsidRDefault="000D46E7">
      <w:pPr>
        <w:rPr>
          <w:rFonts w:hAnsi="Times New Roman" w:cs="Times New Roman"/>
          <w:color w:val="7030A0"/>
          <w:sz w:val="24"/>
          <w:szCs w:val="24"/>
          <w:lang w:val="ru-RU"/>
        </w:rPr>
      </w:pPr>
      <w:r w:rsidRPr="00163F16">
        <w:rPr>
          <w:rFonts w:hAnsi="Times New Roman" w:cs="Times New Roman"/>
          <w:noProof/>
          <w:color w:val="7030A0"/>
          <w:sz w:val="24"/>
          <w:szCs w:val="24"/>
          <w:lang w:val="ru-RU" w:eastAsia="ru-RU"/>
        </w:rPr>
        <w:drawing>
          <wp:inline distT="0" distB="0" distL="0" distR="0" wp14:anchorId="5696B3A7" wp14:editId="6E76E7E1">
            <wp:extent cx="6052683" cy="188595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6445" cy="1908933"/>
                    </a:xfrm>
                    <a:prstGeom prst="rect">
                      <a:avLst/>
                    </a:prstGeom>
                    <a:noFill/>
                  </pic:spPr>
                </pic:pic>
              </a:graphicData>
            </a:graphic>
          </wp:inline>
        </w:drawing>
      </w:r>
    </w:p>
    <w:p w:rsidR="000D46E7" w:rsidRPr="00163F16" w:rsidRDefault="00AA0F4E" w:rsidP="00225E8A">
      <w:pPr>
        <w:rPr>
          <w:rFonts w:hAnsi="Times New Roman" w:cs="Times New Roman"/>
          <w:color w:val="7030A0"/>
          <w:sz w:val="24"/>
          <w:szCs w:val="24"/>
          <w:lang w:val="ru-RU"/>
        </w:rPr>
      </w:pPr>
      <w:r w:rsidRPr="00163F16">
        <w:rPr>
          <w:noProof/>
          <w:color w:val="7030A0"/>
          <w:lang w:val="ru-RU" w:eastAsia="ru-RU"/>
        </w:rPr>
        <w:drawing>
          <wp:inline distT="0" distB="0" distL="0" distR="0" wp14:anchorId="62AA9740" wp14:editId="45795D79">
            <wp:extent cx="6019800" cy="1850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1092" cy="1862941"/>
                    </a:xfrm>
                    <a:prstGeom prst="rect">
                      <a:avLst/>
                    </a:prstGeom>
                    <a:noFill/>
                    <a:ln>
                      <a:noFill/>
                    </a:ln>
                  </pic:spPr>
                </pic:pic>
              </a:graphicData>
            </a:graphic>
          </wp:inline>
        </w:drawing>
      </w:r>
    </w:p>
    <w:p w:rsidR="00AA0F4E" w:rsidRPr="00163F16" w:rsidRDefault="004D4A1F" w:rsidP="00AA0F4E">
      <w:pPr>
        <w:jc w:val="center"/>
        <w:rPr>
          <w:rFonts w:hAnsi="Times New Roman" w:cs="Times New Roman"/>
          <w:color w:val="7030A0"/>
          <w:sz w:val="24"/>
          <w:szCs w:val="24"/>
          <w:lang w:val="ru-RU"/>
        </w:rPr>
      </w:pPr>
      <w:r w:rsidRPr="00163F16">
        <w:rPr>
          <w:rFonts w:hAnsi="Times New Roman" w:cs="Times New Roman"/>
          <w:noProof/>
          <w:color w:val="7030A0"/>
          <w:sz w:val="24"/>
          <w:szCs w:val="24"/>
          <w:lang w:val="ru-RU" w:eastAsia="ru-RU"/>
        </w:rPr>
        <w:lastRenderedPageBreak/>
        <w:drawing>
          <wp:anchor distT="0" distB="0" distL="114300" distR="114300" simplePos="0" relativeHeight="251662336" behindDoc="0" locked="0" layoutInCell="1" allowOverlap="1" wp14:anchorId="5C03C206" wp14:editId="17373C92">
            <wp:simplePos x="0" y="0"/>
            <wp:positionH relativeFrom="margin">
              <wp:align>left</wp:align>
            </wp:positionH>
            <wp:positionV relativeFrom="paragraph">
              <wp:posOffset>359410</wp:posOffset>
            </wp:positionV>
            <wp:extent cx="6105525" cy="4013835"/>
            <wp:effectExtent l="0" t="0" r="9525" b="5715"/>
            <wp:wrapThrough wrapText="bothSides">
              <wp:wrapPolygon edited="0">
                <wp:start x="0" y="0"/>
                <wp:lineTo x="0" y="21528"/>
                <wp:lineTo x="21566" y="21528"/>
                <wp:lineTo x="21566"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05525" cy="4013835"/>
                    </a:xfrm>
                    <a:prstGeom prst="rect">
                      <a:avLst/>
                    </a:prstGeom>
                  </pic:spPr>
                </pic:pic>
              </a:graphicData>
            </a:graphic>
            <wp14:sizeRelH relativeFrom="page">
              <wp14:pctWidth>0</wp14:pctWidth>
            </wp14:sizeRelH>
            <wp14:sizeRelV relativeFrom="page">
              <wp14:pctHeight>0</wp14:pctHeight>
            </wp14:sizeRelV>
          </wp:anchor>
        </w:drawing>
      </w:r>
      <w:r w:rsidR="00AA0F4E" w:rsidRPr="00163F16">
        <w:rPr>
          <w:rFonts w:hAnsi="Times New Roman" w:cs="Times New Roman"/>
          <w:color w:val="7030A0"/>
          <w:sz w:val="24"/>
          <w:szCs w:val="24"/>
          <w:lang w:val="ru-RU"/>
        </w:rPr>
        <w:t>Количественный состав по предметам 5-11 классы</w:t>
      </w:r>
    </w:p>
    <w:p w:rsidR="00AA0F4E" w:rsidRPr="00163F16" w:rsidRDefault="00AA0F4E" w:rsidP="00AA0F4E">
      <w:pPr>
        <w:tabs>
          <w:tab w:val="left" w:pos="1809"/>
        </w:tabs>
        <w:rPr>
          <w:rFonts w:hAnsi="Times New Roman" w:cs="Times New Roman"/>
          <w:color w:val="7030A0"/>
          <w:sz w:val="24"/>
          <w:szCs w:val="24"/>
          <w:lang w:val="ru-RU"/>
        </w:rPr>
      </w:pPr>
      <w:r w:rsidRPr="00163F16">
        <w:rPr>
          <w:rFonts w:hAnsi="Times New Roman" w:cs="Times New Roman"/>
          <w:color w:val="7030A0"/>
          <w:sz w:val="24"/>
          <w:szCs w:val="24"/>
          <w:lang w:val="ru-RU"/>
        </w:rPr>
        <w:tab/>
      </w:r>
    </w:p>
    <w:p w:rsidR="00AA0F4E" w:rsidRPr="00163F16" w:rsidRDefault="00AA0F4E">
      <w:pPr>
        <w:rPr>
          <w:rFonts w:hAnsi="Times New Roman" w:cs="Times New Roman"/>
          <w:color w:val="7030A0"/>
          <w:sz w:val="24"/>
          <w:szCs w:val="24"/>
          <w:lang w:val="ru-RU"/>
        </w:rPr>
      </w:pPr>
    </w:p>
    <w:p w:rsidR="00811F00" w:rsidRPr="00163F16" w:rsidRDefault="00611F7E">
      <w:pPr>
        <w:jc w:val="center"/>
        <w:rPr>
          <w:rFonts w:hAnsi="Times New Roman" w:cs="Times New Roman"/>
          <w:color w:val="7030A0"/>
          <w:sz w:val="24"/>
          <w:szCs w:val="24"/>
          <w:lang w:val="ru-RU"/>
        </w:rPr>
      </w:pPr>
      <w:r w:rsidRPr="00163F16">
        <w:rPr>
          <w:rFonts w:hAnsi="Times New Roman" w:cs="Times New Roman"/>
          <w:b/>
          <w:bCs/>
          <w:color w:val="7030A0"/>
          <w:sz w:val="24"/>
          <w:szCs w:val="24"/>
        </w:rPr>
        <w:t>VI</w:t>
      </w:r>
      <w:r w:rsidRPr="00163F16">
        <w:rPr>
          <w:rFonts w:hAnsi="Times New Roman" w:cs="Times New Roman"/>
          <w:b/>
          <w:bCs/>
          <w:color w:val="7030A0"/>
          <w:sz w:val="24"/>
          <w:szCs w:val="24"/>
          <w:lang w:val="ru-RU"/>
        </w:rPr>
        <w:t>. ВОСТРЕБОВАННОСТЬ ВЫПУСКНИКОВ</w:t>
      </w:r>
    </w:p>
    <w:p w:rsidR="00811F00" w:rsidRPr="00163F16" w:rsidRDefault="00611F7E" w:rsidP="004D4A1F">
      <w:pPr>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В 2023 году 98 процентов выпускников 4-х классов перешли в 5-й класс школы. По сравнению с 2022 годом количество выпускников, которые перешли на следующий уровень образования, увеличилось на 10 процентов. Результаты свидетельствуют о грамотной и эффективной работе управленческой команды по выстраиванию системы преемственности между уровнями образования.</w:t>
      </w:r>
    </w:p>
    <w:p w:rsidR="00811F00" w:rsidRPr="00163F16" w:rsidRDefault="00611F7E" w:rsidP="004D4A1F">
      <w:pPr>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В 2023 году уменьшилось число выпускников 9-го класса, которые продолжили обучение в других общеобразовательных организациях региона. Это связано с тем, что в школе с 2020 года осуществляется профильное обучение, которое высоко востребовано обучающимися. Количество выпускников, поступающих в вузы, стабильно по сравнению с общим количеством выпускников 11-го класса.</w:t>
      </w:r>
    </w:p>
    <w:p w:rsidR="00811F00" w:rsidRPr="00163F16" w:rsidRDefault="00611F7E">
      <w:pPr>
        <w:jc w:val="center"/>
        <w:rPr>
          <w:rFonts w:hAnsi="Times New Roman" w:cs="Times New Roman"/>
          <w:color w:val="7030A0"/>
          <w:sz w:val="24"/>
          <w:szCs w:val="24"/>
          <w:lang w:val="ru-RU"/>
        </w:rPr>
      </w:pPr>
      <w:r w:rsidRPr="00163F16">
        <w:rPr>
          <w:rFonts w:hAnsi="Times New Roman" w:cs="Times New Roman"/>
          <w:b/>
          <w:bCs/>
          <w:color w:val="7030A0"/>
          <w:sz w:val="24"/>
          <w:szCs w:val="24"/>
        </w:rPr>
        <w:t>VII</w:t>
      </w:r>
      <w:r w:rsidRPr="00163F16">
        <w:rPr>
          <w:rFonts w:hAnsi="Times New Roman" w:cs="Times New Roman"/>
          <w:b/>
          <w:bCs/>
          <w:color w:val="7030A0"/>
          <w:sz w:val="24"/>
          <w:szCs w:val="24"/>
          <w:lang w:val="ru-RU"/>
        </w:rPr>
        <w:t>. ФУНКЦИОНИРОВАНИЕ</w:t>
      </w:r>
      <w:r w:rsidRPr="00163F16">
        <w:rPr>
          <w:rFonts w:hAnsi="Times New Roman" w:cs="Times New Roman"/>
          <w:b/>
          <w:bCs/>
          <w:color w:val="7030A0"/>
          <w:sz w:val="24"/>
          <w:szCs w:val="24"/>
        </w:rPr>
        <w:t> </w:t>
      </w:r>
      <w:r w:rsidRPr="00163F16">
        <w:rPr>
          <w:rFonts w:hAnsi="Times New Roman" w:cs="Times New Roman"/>
          <w:b/>
          <w:bCs/>
          <w:color w:val="7030A0"/>
          <w:sz w:val="24"/>
          <w:szCs w:val="24"/>
          <w:lang w:val="ru-RU"/>
        </w:rPr>
        <w:t>ВНУТРЕННЕЙ СИСТЕМЫ ОЦЕНКИ КАЧЕСТВА ОБРАЗОВАНИЯ</w:t>
      </w:r>
    </w:p>
    <w:p w:rsidR="00811F00" w:rsidRPr="00163F16" w:rsidRDefault="00611F7E" w:rsidP="001C5F97">
      <w:pPr>
        <w:spacing w:before="0" w:beforeAutospacing="0" w:after="0" w:afterAutospacing="0"/>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 xml:space="preserve">Деятельность по оценке качества образования в МБОУ </w:t>
      </w:r>
      <w:r w:rsidR="00EA7765" w:rsidRPr="00163F16">
        <w:rPr>
          <w:rFonts w:hAnsi="Times New Roman" w:cs="Times New Roman"/>
          <w:color w:val="7030A0"/>
          <w:sz w:val="24"/>
          <w:szCs w:val="24"/>
          <w:lang w:val="ru-RU"/>
        </w:rPr>
        <w:t>«Нижнесаянтуйская СОШ</w:t>
      </w:r>
      <w:r w:rsidRPr="00163F16">
        <w:rPr>
          <w:rFonts w:hAnsi="Times New Roman" w:cs="Times New Roman"/>
          <w:color w:val="7030A0"/>
          <w:sz w:val="24"/>
          <w:szCs w:val="24"/>
          <w:lang w:val="ru-RU"/>
        </w:rPr>
        <w:t>» в 2023</w:t>
      </w:r>
      <w:r w:rsidRPr="00163F16">
        <w:rPr>
          <w:rFonts w:hAnsi="Times New Roman" w:cs="Times New Roman"/>
          <w:color w:val="7030A0"/>
          <w:sz w:val="24"/>
          <w:szCs w:val="24"/>
        </w:rPr>
        <w:t> </w:t>
      </w:r>
      <w:r w:rsidRPr="00163F16">
        <w:rPr>
          <w:rFonts w:hAnsi="Times New Roman" w:cs="Times New Roman"/>
          <w:color w:val="7030A0"/>
          <w:sz w:val="24"/>
          <w:szCs w:val="24"/>
          <w:lang w:val="ru-RU"/>
        </w:rPr>
        <w:t>году организовывалась на основании Положения о внутренней системе оценки качества образования (ВСОКО) и в соответствии с Планами ВСОКО на</w:t>
      </w:r>
      <w:r w:rsidR="00EA7765" w:rsidRPr="00163F16">
        <w:rPr>
          <w:rFonts w:hAnsi="Times New Roman" w:cs="Times New Roman"/>
          <w:color w:val="7030A0"/>
          <w:sz w:val="24"/>
          <w:szCs w:val="24"/>
          <w:lang w:val="ru-RU"/>
        </w:rPr>
        <w:t xml:space="preserve"> 2022-20</w:t>
      </w:r>
      <w:r w:rsidRPr="00163F16">
        <w:rPr>
          <w:rFonts w:hAnsi="Times New Roman" w:cs="Times New Roman"/>
          <w:color w:val="7030A0"/>
          <w:sz w:val="24"/>
          <w:szCs w:val="24"/>
          <w:lang w:val="ru-RU"/>
        </w:rPr>
        <w:t>23</w:t>
      </w:r>
      <w:r w:rsidRPr="00163F16">
        <w:rPr>
          <w:rFonts w:hAnsi="Times New Roman" w:cs="Times New Roman"/>
          <w:color w:val="7030A0"/>
          <w:sz w:val="24"/>
          <w:szCs w:val="24"/>
        </w:rPr>
        <w:t> </w:t>
      </w:r>
      <w:r w:rsidRPr="00163F16">
        <w:rPr>
          <w:rFonts w:hAnsi="Times New Roman" w:cs="Times New Roman"/>
          <w:color w:val="7030A0"/>
          <w:sz w:val="24"/>
          <w:szCs w:val="24"/>
          <w:lang w:val="ru-RU"/>
        </w:rPr>
        <w:t>и</w:t>
      </w:r>
      <w:r w:rsidR="00EA7765" w:rsidRPr="00163F16">
        <w:rPr>
          <w:rFonts w:hAnsi="Times New Roman" w:cs="Times New Roman"/>
          <w:color w:val="7030A0"/>
          <w:sz w:val="24"/>
          <w:szCs w:val="24"/>
          <w:lang w:val="ru-RU"/>
        </w:rPr>
        <w:t xml:space="preserve"> 2023-20</w:t>
      </w:r>
      <w:r w:rsidRPr="00163F16">
        <w:rPr>
          <w:rFonts w:hAnsi="Times New Roman" w:cs="Times New Roman"/>
          <w:color w:val="7030A0"/>
          <w:sz w:val="24"/>
          <w:szCs w:val="24"/>
          <w:lang w:val="ru-RU"/>
        </w:rPr>
        <w:t>24</w:t>
      </w:r>
      <w:r w:rsidRPr="00163F16">
        <w:rPr>
          <w:rFonts w:hAnsi="Times New Roman" w:cs="Times New Roman"/>
          <w:color w:val="7030A0"/>
          <w:sz w:val="24"/>
          <w:szCs w:val="24"/>
        </w:rPr>
        <w:t> </w:t>
      </w:r>
      <w:r w:rsidRPr="00163F16">
        <w:rPr>
          <w:rFonts w:hAnsi="Times New Roman" w:cs="Times New Roman"/>
          <w:color w:val="7030A0"/>
          <w:sz w:val="24"/>
          <w:szCs w:val="24"/>
          <w:lang w:val="ru-RU"/>
        </w:rPr>
        <w:t>учебные годы.</w:t>
      </w:r>
    </w:p>
    <w:p w:rsidR="00811F00" w:rsidRPr="00163F16" w:rsidRDefault="00611F7E" w:rsidP="00EA7765">
      <w:pPr>
        <w:spacing w:before="0" w:beforeAutospacing="0" w:after="0" w:afterAutospacing="0"/>
        <w:jc w:val="both"/>
        <w:rPr>
          <w:rFonts w:hAnsi="Times New Roman" w:cs="Times New Roman"/>
          <w:color w:val="7030A0"/>
          <w:sz w:val="24"/>
          <w:szCs w:val="24"/>
          <w:lang w:val="ru-RU"/>
        </w:rPr>
      </w:pPr>
      <w:r w:rsidRPr="00163F16">
        <w:rPr>
          <w:rFonts w:hAnsi="Times New Roman" w:cs="Times New Roman"/>
          <w:color w:val="7030A0"/>
          <w:sz w:val="24"/>
          <w:szCs w:val="24"/>
          <w:lang w:val="ru-RU"/>
        </w:rPr>
        <w:t>Внутренняя система оценки качества образования Школы ориентирована на решение следующих задач:</w:t>
      </w:r>
    </w:p>
    <w:p w:rsidR="00811F00" w:rsidRPr="00163F16" w:rsidRDefault="00611F7E" w:rsidP="00F40BDC">
      <w:pPr>
        <w:numPr>
          <w:ilvl w:val="0"/>
          <w:numId w:val="9"/>
        </w:numPr>
        <w:spacing w:before="0" w:beforeAutospacing="0" w:after="0" w:afterAutospacing="0"/>
        <w:ind w:left="0"/>
        <w:contextualSpacing/>
        <w:jc w:val="both"/>
        <w:rPr>
          <w:rFonts w:hAnsi="Times New Roman" w:cs="Times New Roman"/>
          <w:color w:val="7030A0"/>
          <w:sz w:val="24"/>
          <w:szCs w:val="24"/>
          <w:lang w:val="ru-RU"/>
        </w:rPr>
      </w:pPr>
      <w:r w:rsidRPr="00163F16">
        <w:rPr>
          <w:rFonts w:hAnsi="Times New Roman" w:cs="Times New Roman"/>
          <w:color w:val="7030A0"/>
          <w:sz w:val="24"/>
          <w:szCs w:val="24"/>
          <w:lang w:val="ru-RU"/>
        </w:rPr>
        <w:t>систематическое отслеживание и анализ состояния системы образования в образовательной</w:t>
      </w:r>
      <w:r w:rsidRPr="00163F16">
        <w:rPr>
          <w:rFonts w:hAnsi="Times New Roman" w:cs="Times New Roman"/>
          <w:color w:val="7030A0"/>
          <w:sz w:val="24"/>
          <w:szCs w:val="24"/>
        </w:rPr>
        <w:t> </w:t>
      </w:r>
      <w:r w:rsidRPr="00163F16">
        <w:rPr>
          <w:rFonts w:hAnsi="Times New Roman" w:cs="Times New Roman"/>
          <w:color w:val="7030A0"/>
          <w:sz w:val="24"/>
          <w:szCs w:val="24"/>
          <w:lang w:val="ru-RU"/>
        </w:rPr>
        <w:t>организации</w:t>
      </w:r>
      <w:r w:rsidRPr="00163F16">
        <w:rPr>
          <w:rFonts w:hAnsi="Times New Roman" w:cs="Times New Roman"/>
          <w:color w:val="7030A0"/>
          <w:sz w:val="24"/>
          <w:szCs w:val="24"/>
        </w:rPr>
        <w:t> </w:t>
      </w:r>
      <w:r w:rsidRPr="00163F16">
        <w:rPr>
          <w:rFonts w:hAnsi="Times New Roman" w:cs="Times New Roman"/>
          <w:color w:val="7030A0"/>
          <w:sz w:val="24"/>
          <w:szCs w:val="24"/>
          <w:lang w:val="ru-RU"/>
        </w:rPr>
        <w:t>для принятия обоснованных и своевременных управленческих решений, направленных на повышение качества образовательной деятельности и достижение планируемых результатов;</w:t>
      </w:r>
    </w:p>
    <w:p w:rsidR="00811F00" w:rsidRPr="00163F16" w:rsidRDefault="00611F7E" w:rsidP="00F40BDC">
      <w:pPr>
        <w:numPr>
          <w:ilvl w:val="0"/>
          <w:numId w:val="9"/>
        </w:numPr>
        <w:spacing w:before="0" w:beforeAutospacing="0" w:after="0" w:afterAutospacing="0"/>
        <w:ind w:left="0"/>
        <w:jc w:val="both"/>
        <w:rPr>
          <w:rFonts w:hAnsi="Times New Roman" w:cs="Times New Roman"/>
          <w:color w:val="7030A0"/>
          <w:sz w:val="24"/>
          <w:szCs w:val="24"/>
          <w:lang w:val="ru-RU"/>
        </w:rPr>
      </w:pPr>
      <w:r w:rsidRPr="00163F16">
        <w:rPr>
          <w:rFonts w:hAnsi="Times New Roman" w:cs="Times New Roman"/>
          <w:color w:val="7030A0"/>
          <w:sz w:val="24"/>
          <w:szCs w:val="24"/>
          <w:lang w:val="ru-RU"/>
        </w:rPr>
        <w:lastRenderedPageBreak/>
        <w:t>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 так и на этапе оценки эффективности образовательной деятельности по достижению соответствующего качества образования.</w:t>
      </w:r>
    </w:p>
    <w:p w:rsidR="00811F00" w:rsidRPr="00163F16" w:rsidRDefault="00611F7E" w:rsidP="00EA7765">
      <w:pPr>
        <w:spacing w:before="0" w:beforeAutospacing="0" w:after="0" w:afterAutospacing="0"/>
        <w:jc w:val="both"/>
        <w:rPr>
          <w:rFonts w:hAnsi="Times New Roman" w:cs="Times New Roman"/>
          <w:color w:val="7030A0"/>
          <w:sz w:val="24"/>
          <w:szCs w:val="24"/>
          <w:lang w:val="ru-RU"/>
        </w:rPr>
      </w:pPr>
      <w:r w:rsidRPr="00163F16">
        <w:rPr>
          <w:rFonts w:hAnsi="Times New Roman" w:cs="Times New Roman"/>
          <w:color w:val="7030A0"/>
          <w:sz w:val="24"/>
          <w:szCs w:val="24"/>
          <w:lang w:val="ru-RU"/>
        </w:rPr>
        <w:t xml:space="preserve">Основными направлениями и целями оценочной деятельности в МБОУ </w:t>
      </w:r>
      <w:r w:rsidR="00EA7765" w:rsidRPr="00163F16">
        <w:rPr>
          <w:rFonts w:hAnsi="Times New Roman" w:cs="Times New Roman"/>
          <w:color w:val="7030A0"/>
          <w:sz w:val="24"/>
          <w:szCs w:val="24"/>
          <w:lang w:val="ru-RU"/>
        </w:rPr>
        <w:t>«Нижнесаянтуйская СОШ</w:t>
      </w:r>
      <w:r w:rsidRPr="00163F16">
        <w:rPr>
          <w:rFonts w:hAnsi="Times New Roman" w:cs="Times New Roman"/>
          <w:color w:val="7030A0"/>
          <w:sz w:val="24"/>
          <w:szCs w:val="24"/>
          <w:lang w:val="ru-RU"/>
        </w:rPr>
        <w:t>» являются:</w:t>
      </w:r>
    </w:p>
    <w:p w:rsidR="00811F00" w:rsidRPr="00163F16" w:rsidRDefault="00611F7E" w:rsidP="00F40BDC">
      <w:pPr>
        <w:numPr>
          <w:ilvl w:val="0"/>
          <w:numId w:val="10"/>
        </w:numPr>
        <w:spacing w:before="0" w:beforeAutospacing="0" w:after="0" w:afterAutospacing="0"/>
        <w:ind w:left="0"/>
        <w:contextualSpacing/>
        <w:jc w:val="both"/>
        <w:rPr>
          <w:rFonts w:hAnsi="Times New Roman" w:cs="Times New Roman"/>
          <w:color w:val="7030A0"/>
          <w:sz w:val="24"/>
          <w:szCs w:val="24"/>
          <w:lang w:val="ru-RU"/>
        </w:rPr>
      </w:pPr>
      <w:r w:rsidRPr="00163F16">
        <w:rPr>
          <w:rFonts w:hAnsi="Times New Roman" w:cs="Times New Roman"/>
          <w:color w:val="7030A0"/>
          <w:sz w:val="24"/>
          <w:szCs w:val="24"/>
          <w:lang w:val="ru-RU"/>
        </w:rPr>
        <w:t xml:space="preserve">оценка </w:t>
      </w:r>
      <w:r w:rsidR="00EA7765" w:rsidRPr="00163F16">
        <w:rPr>
          <w:rFonts w:hAnsi="Times New Roman" w:cs="Times New Roman"/>
          <w:color w:val="7030A0"/>
          <w:sz w:val="24"/>
          <w:szCs w:val="24"/>
          <w:lang w:val="ru-RU"/>
        </w:rPr>
        <w:t>образовательных достижений,</w:t>
      </w:r>
      <w:r w:rsidRPr="00163F16">
        <w:rPr>
          <w:rFonts w:hAnsi="Times New Roman" w:cs="Times New Roman"/>
          <w:color w:val="7030A0"/>
          <w:sz w:val="24"/>
          <w:szCs w:val="24"/>
          <w:lang w:val="ru-RU"/>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811F00" w:rsidRPr="00163F16" w:rsidRDefault="00611F7E" w:rsidP="00F40BDC">
      <w:pPr>
        <w:numPr>
          <w:ilvl w:val="0"/>
          <w:numId w:val="10"/>
        </w:numPr>
        <w:spacing w:before="0" w:beforeAutospacing="0" w:after="0" w:afterAutospacing="0"/>
        <w:ind w:left="0"/>
        <w:contextualSpacing/>
        <w:jc w:val="both"/>
        <w:rPr>
          <w:rFonts w:hAnsi="Times New Roman" w:cs="Times New Roman"/>
          <w:color w:val="7030A0"/>
          <w:sz w:val="24"/>
          <w:szCs w:val="24"/>
          <w:lang w:val="ru-RU"/>
        </w:rPr>
      </w:pPr>
      <w:r w:rsidRPr="00163F16">
        <w:rPr>
          <w:rFonts w:hAnsi="Times New Roman" w:cs="Times New Roman"/>
          <w:color w:val="7030A0"/>
          <w:sz w:val="24"/>
          <w:szCs w:val="24"/>
          <w:lang w:val="ru-RU"/>
        </w:rPr>
        <w:t>оценка результатов деятельности педагогических кадров как основа аттестационных процедур;</w:t>
      </w:r>
    </w:p>
    <w:p w:rsidR="00811F00" w:rsidRPr="00163F16" w:rsidRDefault="00611F7E" w:rsidP="00F40BDC">
      <w:pPr>
        <w:numPr>
          <w:ilvl w:val="0"/>
          <w:numId w:val="10"/>
        </w:numPr>
        <w:spacing w:before="0" w:beforeAutospacing="0" w:after="0" w:afterAutospacing="0"/>
        <w:ind w:left="0"/>
        <w:jc w:val="both"/>
        <w:rPr>
          <w:rFonts w:hAnsi="Times New Roman" w:cs="Times New Roman"/>
          <w:color w:val="7030A0"/>
          <w:sz w:val="24"/>
          <w:szCs w:val="24"/>
          <w:lang w:val="ru-RU"/>
        </w:rPr>
      </w:pPr>
      <w:r w:rsidRPr="00163F16">
        <w:rPr>
          <w:rFonts w:hAnsi="Times New Roman" w:cs="Times New Roman"/>
          <w:color w:val="7030A0"/>
          <w:sz w:val="24"/>
          <w:szCs w:val="24"/>
          <w:lang w:val="ru-RU"/>
        </w:rPr>
        <w:t>оценка результатов деятельности образовательной организации как основа аккредитационных процедур.</w:t>
      </w:r>
    </w:p>
    <w:p w:rsidR="00811F00" w:rsidRPr="00163F16" w:rsidRDefault="00611F7E" w:rsidP="00EA7765">
      <w:pPr>
        <w:spacing w:before="0" w:beforeAutospacing="0" w:after="0" w:afterAutospacing="0"/>
        <w:jc w:val="both"/>
        <w:rPr>
          <w:rFonts w:hAnsi="Times New Roman" w:cs="Times New Roman"/>
          <w:color w:val="7030A0"/>
          <w:sz w:val="24"/>
          <w:szCs w:val="24"/>
          <w:lang w:val="ru-RU"/>
        </w:rPr>
      </w:pPr>
      <w:r w:rsidRPr="00163F16">
        <w:rPr>
          <w:rFonts w:hAnsi="Times New Roman" w:cs="Times New Roman"/>
          <w:color w:val="7030A0"/>
          <w:sz w:val="24"/>
          <w:szCs w:val="24"/>
          <w:lang w:val="ru-RU"/>
        </w:rPr>
        <w:t xml:space="preserve">Объектами процедуры оценки качества </w:t>
      </w:r>
      <w:r w:rsidR="00EA7765" w:rsidRPr="00163F16">
        <w:rPr>
          <w:rFonts w:hAnsi="Times New Roman" w:cs="Times New Roman"/>
          <w:color w:val="7030A0"/>
          <w:sz w:val="24"/>
          <w:szCs w:val="24"/>
          <w:lang w:val="ru-RU"/>
        </w:rPr>
        <w:t>образовательных результатов,</w:t>
      </w:r>
      <w:r w:rsidRPr="00163F16">
        <w:rPr>
          <w:rFonts w:hAnsi="Times New Roman" w:cs="Times New Roman"/>
          <w:color w:val="7030A0"/>
          <w:sz w:val="24"/>
          <w:szCs w:val="24"/>
          <w:lang w:val="ru-RU"/>
        </w:rPr>
        <w:t xml:space="preserve"> обучающихся являются:</w:t>
      </w:r>
    </w:p>
    <w:p w:rsidR="00811F00" w:rsidRPr="00163F16" w:rsidRDefault="00611F7E" w:rsidP="00F40BDC">
      <w:pPr>
        <w:numPr>
          <w:ilvl w:val="0"/>
          <w:numId w:val="11"/>
        </w:numPr>
        <w:spacing w:before="0" w:beforeAutospacing="0" w:after="0" w:afterAutospacing="0"/>
        <w:ind w:left="0"/>
        <w:contextualSpacing/>
        <w:jc w:val="both"/>
        <w:rPr>
          <w:rFonts w:hAnsi="Times New Roman" w:cs="Times New Roman"/>
          <w:color w:val="7030A0"/>
          <w:sz w:val="24"/>
          <w:szCs w:val="24"/>
        </w:rPr>
      </w:pPr>
      <w:r w:rsidRPr="00163F16">
        <w:rPr>
          <w:rFonts w:hAnsi="Times New Roman" w:cs="Times New Roman"/>
          <w:color w:val="7030A0"/>
          <w:sz w:val="24"/>
          <w:szCs w:val="24"/>
        </w:rPr>
        <w:t>личностные результаты;</w:t>
      </w:r>
    </w:p>
    <w:p w:rsidR="00811F00" w:rsidRPr="00163F16" w:rsidRDefault="00611F7E" w:rsidP="00F40BDC">
      <w:pPr>
        <w:numPr>
          <w:ilvl w:val="0"/>
          <w:numId w:val="11"/>
        </w:numPr>
        <w:spacing w:before="0" w:beforeAutospacing="0" w:after="0" w:afterAutospacing="0"/>
        <w:ind w:left="0"/>
        <w:contextualSpacing/>
        <w:jc w:val="both"/>
        <w:rPr>
          <w:rFonts w:hAnsi="Times New Roman" w:cs="Times New Roman"/>
          <w:color w:val="7030A0"/>
          <w:sz w:val="24"/>
          <w:szCs w:val="24"/>
        </w:rPr>
      </w:pPr>
      <w:r w:rsidRPr="00163F16">
        <w:rPr>
          <w:rFonts w:hAnsi="Times New Roman" w:cs="Times New Roman"/>
          <w:color w:val="7030A0"/>
          <w:sz w:val="24"/>
          <w:szCs w:val="24"/>
        </w:rPr>
        <w:t>метапредметные результаты;</w:t>
      </w:r>
    </w:p>
    <w:p w:rsidR="00811F00" w:rsidRPr="00163F16" w:rsidRDefault="00611F7E" w:rsidP="00F40BDC">
      <w:pPr>
        <w:numPr>
          <w:ilvl w:val="0"/>
          <w:numId w:val="11"/>
        </w:numPr>
        <w:spacing w:before="0" w:beforeAutospacing="0" w:after="0" w:afterAutospacing="0"/>
        <w:ind w:left="0"/>
        <w:contextualSpacing/>
        <w:jc w:val="both"/>
        <w:rPr>
          <w:rFonts w:hAnsi="Times New Roman" w:cs="Times New Roman"/>
          <w:color w:val="7030A0"/>
          <w:sz w:val="24"/>
          <w:szCs w:val="24"/>
        </w:rPr>
      </w:pPr>
      <w:r w:rsidRPr="00163F16">
        <w:rPr>
          <w:rFonts w:hAnsi="Times New Roman" w:cs="Times New Roman"/>
          <w:color w:val="7030A0"/>
          <w:sz w:val="24"/>
          <w:szCs w:val="24"/>
        </w:rPr>
        <w:t>предметные результаты;</w:t>
      </w:r>
    </w:p>
    <w:p w:rsidR="00811F00" w:rsidRPr="00163F16" w:rsidRDefault="00611F7E" w:rsidP="00F40BDC">
      <w:pPr>
        <w:numPr>
          <w:ilvl w:val="0"/>
          <w:numId w:val="11"/>
        </w:numPr>
        <w:spacing w:before="0" w:beforeAutospacing="0" w:after="0" w:afterAutospacing="0"/>
        <w:ind w:left="0"/>
        <w:contextualSpacing/>
        <w:jc w:val="both"/>
        <w:rPr>
          <w:rFonts w:hAnsi="Times New Roman" w:cs="Times New Roman"/>
          <w:color w:val="7030A0"/>
          <w:sz w:val="24"/>
          <w:szCs w:val="24"/>
          <w:lang w:val="ru-RU"/>
        </w:rPr>
      </w:pPr>
      <w:r w:rsidRPr="00163F16">
        <w:rPr>
          <w:rFonts w:hAnsi="Times New Roman" w:cs="Times New Roman"/>
          <w:color w:val="7030A0"/>
          <w:sz w:val="24"/>
          <w:szCs w:val="24"/>
          <w:lang w:val="ru-RU"/>
        </w:rPr>
        <w:t>участие и результативность в школьных, областных и других предметных олимпиадах, конкурсах, соревнованиях;</w:t>
      </w:r>
    </w:p>
    <w:p w:rsidR="00811F00" w:rsidRPr="00163F16" w:rsidRDefault="00611F7E" w:rsidP="00F40BDC">
      <w:pPr>
        <w:numPr>
          <w:ilvl w:val="0"/>
          <w:numId w:val="11"/>
        </w:numPr>
        <w:spacing w:before="0" w:beforeAutospacing="0" w:after="0" w:afterAutospacing="0"/>
        <w:ind w:left="0"/>
        <w:jc w:val="both"/>
        <w:rPr>
          <w:rFonts w:hAnsi="Times New Roman" w:cs="Times New Roman"/>
          <w:color w:val="7030A0"/>
          <w:sz w:val="24"/>
          <w:szCs w:val="24"/>
          <w:lang w:val="ru-RU"/>
        </w:rPr>
      </w:pPr>
      <w:r w:rsidRPr="00163F16">
        <w:rPr>
          <w:rFonts w:hAnsi="Times New Roman" w:cs="Times New Roman"/>
          <w:color w:val="7030A0"/>
          <w:sz w:val="24"/>
          <w:szCs w:val="24"/>
          <w:lang w:val="ru-RU"/>
        </w:rPr>
        <w:t>анализ результатов дальнейшего трудоустройства выпускников.</w:t>
      </w:r>
    </w:p>
    <w:p w:rsidR="00811F00" w:rsidRPr="00163F16" w:rsidRDefault="00611F7E" w:rsidP="00EA7765">
      <w:pPr>
        <w:spacing w:before="0" w:beforeAutospacing="0" w:after="0" w:afterAutospacing="0"/>
        <w:jc w:val="both"/>
        <w:rPr>
          <w:rFonts w:hAnsi="Times New Roman" w:cs="Times New Roman"/>
          <w:color w:val="7030A0"/>
          <w:sz w:val="24"/>
          <w:szCs w:val="24"/>
          <w:lang w:val="ru-RU"/>
        </w:rPr>
      </w:pPr>
      <w:r w:rsidRPr="00163F16">
        <w:rPr>
          <w:rFonts w:hAnsi="Times New Roman" w:cs="Times New Roman"/>
          <w:color w:val="7030A0"/>
          <w:sz w:val="24"/>
          <w:szCs w:val="24"/>
          <w:lang w:val="ru-RU"/>
        </w:rPr>
        <w:t xml:space="preserve">Основными процедурами оценки </w:t>
      </w:r>
      <w:r w:rsidR="00EA7765" w:rsidRPr="00163F16">
        <w:rPr>
          <w:rFonts w:hAnsi="Times New Roman" w:cs="Times New Roman"/>
          <w:color w:val="7030A0"/>
          <w:sz w:val="24"/>
          <w:szCs w:val="24"/>
          <w:lang w:val="ru-RU"/>
        </w:rPr>
        <w:t>образовательных достижений,</w:t>
      </w:r>
      <w:r w:rsidRPr="00163F16">
        <w:rPr>
          <w:rFonts w:hAnsi="Times New Roman" w:cs="Times New Roman"/>
          <w:color w:val="7030A0"/>
          <w:sz w:val="24"/>
          <w:szCs w:val="24"/>
          <w:lang w:val="ru-RU"/>
        </w:rPr>
        <w:t xml:space="preserve"> обучающихся являются: стартовая и входная диагностики, текущая и тематическая оценка, портфолио, внутришкольный мониторинг образовательных достижений, промежуточная и итоговая аттестацию обучающихся.</w:t>
      </w:r>
    </w:p>
    <w:p w:rsidR="00811F00" w:rsidRPr="00163F16" w:rsidRDefault="00611F7E" w:rsidP="00EA7765">
      <w:pPr>
        <w:spacing w:before="0" w:beforeAutospacing="0" w:after="0" w:afterAutospacing="0"/>
        <w:jc w:val="both"/>
        <w:rPr>
          <w:rFonts w:hAnsi="Times New Roman" w:cs="Times New Roman"/>
          <w:color w:val="7030A0"/>
          <w:sz w:val="24"/>
          <w:szCs w:val="24"/>
          <w:lang w:val="ru-RU"/>
        </w:rPr>
      </w:pPr>
      <w:r w:rsidRPr="00163F16">
        <w:rPr>
          <w:rFonts w:hAnsi="Times New Roman" w:cs="Times New Roman"/>
          <w:color w:val="7030A0"/>
          <w:sz w:val="24"/>
          <w:szCs w:val="24"/>
          <w:lang w:val="ru-RU"/>
        </w:rPr>
        <w:t>Содержание процедуры оценки качества условий образовательной деятельности включает в себя:</w:t>
      </w:r>
    </w:p>
    <w:p w:rsidR="00811F00" w:rsidRPr="00163F16" w:rsidRDefault="00611F7E" w:rsidP="00F40BDC">
      <w:pPr>
        <w:numPr>
          <w:ilvl w:val="0"/>
          <w:numId w:val="12"/>
        </w:numPr>
        <w:spacing w:before="0" w:beforeAutospacing="0" w:after="0" w:afterAutospacing="0"/>
        <w:ind w:left="0"/>
        <w:contextualSpacing/>
        <w:jc w:val="both"/>
        <w:rPr>
          <w:rFonts w:hAnsi="Times New Roman" w:cs="Times New Roman"/>
          <w:color w:val="7030A0"/>
          <w:sz w:val="24"/>
          <w:szCs w:val="24"/>
          <w:lang w:val="ru-RU"/>
        </w:rPr>
      </w:pPr>
      <w:r w:rsidRPr="00163F16">
        <w:rPr>
          <w:rFonts w:hAnsi="Times New Roman" w:cs="Times New Roman"/>
          <w:color w:val="7030A0"/>
          <w:sz w:val="24"/>
          <w:szCs w:val="24"/>
          <w:lang w:val="ru-RU"/>
        </w:rPr>
        <w:t>исследование удовлетворенности родителей (законных представителей) качеством образовательного процесса и качеством условий;</w:t>
      </w:r>
    </w:p>
    <w:p w:rsidR="00811F00" w:rsidRPr="00163F16" w:rsidRDefault="00611F7E" w:rsidP="00F40BDC">
      <w:pPr>
        <w:numPr>
          <w:ilvl w:val="0"/>
          <w:numId w:val="12"/>
        </w:numPr>
        <w:spacing w:before="0" w:beforeAutospacing="0" w:after="0" w:afterAutospacing="0"/>
        <w:ind w:left="0"/>
        <w:contextualSpacing/>
        <w:jc w:val="both"/>
        <w:rPr>
          <w:rFonts w:hAnsi="Times New Roman" w:cs="Times New Roman"/>
          <w:color w:val="7030A0"/>
          <w:sz w:val="24"/>
          <w:szCs w:val="24"/>
          <w:lang w:val="ru-RU"/>
        </w:rPr>
      </w:pPr>
      <w:r w:rsidRPr="00163F16">
        <w:rPr>
          <w:rFonts w:hAnsi="Times New Roman" w:cs="Times New Roman"/>
          <w:color w:val="7030A0"/>
          <w:sz w:val="24"/>
          <w:szCs w:val="24"/>
          <w:lang w:val="ru-RU"/>
        </w:rPr>
        <w:t>программно-информационное обеспечение, наличие школьного сайта, регулярное пополнение и эффективность его использования в учебном процессе;</w:t>
      </w:r>
    </w:p>
    <w:p w:rsidR="00811F00" w:rsidRPr="00163F16" w:rsidRDefault="00611F7E" w:rsidP="00F40BDC">
      <w:pPr>
        <w:numPr>
          <w:ilvl w:val="0"/>
          <w:numId w:val="12"/>
        </w:numPr>
        <w:spacing w:before="0" w:beforeAutospacing="0" w:after="0" w:afterAutospacing="0"/>
        <w:ind w:left="0"/>
        <w:contextualSpacing/>
        <w:jc w:val="both"/>
        <w:rPr>
          <w:rFonts w:hAnsi="Times New Roman" w:cs="Times New Roman"/>
          <w:color w:val="7030A0"/>
          <w:sz w:val="24"/>
          <w:szCs w:val="24"/>
          <w:lang w:val="ru-RU"/>
        </w:rPr>
      </w:pPr>
      <w:r w:rsidRPr="00163F16">
        <w:rPr>
          <w:rFonts w:hAnsi="Times New Roman" w:cs="Times New Roman"/>
          <w:color w:val="7030A0"/>
          <w:sz w:val="24"/>
          <w:szCs w:val="24"/>
          <w:lang w:val="ru-RU"/>
        </w:rPr>
        <w:t>оснащенность учебных кабинетов современным оборудованием, средствами обучения и мебелью;</w:t>
      </w:r>
    </w:p>
    <w:p w:rsidR="00811F00" w:rsidRPr="00163F16" w:rsidRDefault="00611F7E" w:rsidP="00F40BDC">
      <w:pPr>
        <w:numPr>
          <w:ilvl w:val="0"/>
          <w:numId w:val="12"/>
        </w:numPr>
        <w:spacing w:before="0" w:beforeAutospacing="0" w:after="0" w:afterAutospacing="0"/>
        <w:ind w:left="0"/>
        <w:contextualSpacing/>
        <w:jc w:val="both"/>
        <w:rPr>
          <w:rFonts w:hAnsi="Times New Roman" w:cs="Times New Roman"/>
          <w:color w:val="7030A0"/>
          <w:sz w:val="24"/>
          <w:szCs w:val="24"/>
          <w:lang w:val="ru-RU"/>
        </w:rPr>
      </w:pPr>
      <w:r w:rsidRPr="00163F16">
        <w:rPr>
          <w:rFonts w:hAnsi="Times New Roman" w:cs="Times New Roman"/>
          <w:color w:val="7030A0"/>
          <w:sz w:val="24"/>
          <w:szCs w:val="24"/>
          <w:lang w:val="ru-RU"/>
        </w:rPr>
        <w:t>обеспеченность методической и учебной литературой;</w:t>
      </w:r>
    </w:p>
    <w:p w:rsidR="00811F00" w:rsidRPr="00163F16" w:rsidRDefault="00611F7E" w:rsidP="00F40BDC">
      <w:pPr>
        <w:numPr>
          <w:ilvl w:val="0"/>
          <w:numId w:val="12"/>
        </w:numPr>
        <w:spacing w:before="0" w:beforeAutospacing="0" w:after="0" w:afterAutospacing="0"/>
        <w:ind w:left="0"/>
        <w:contextualSpacing/>
        <w:jc w:val="both"/>
        <w:rPr>
          <w:rFonts w:hAnsi="Times New Roman" w:cs="Times New Roman"/>
          <w:color w:val="7030A0"/>
          <w:sz w:val="24"/>
          <w:szCs w:val="24"/>
          <w:lang w:val="ru-RU"/>
        </w:rPr>
      </w:pPr>
      <w:r w:rsidRPr="00163F16">
        <w:rPr>
          <w:rFonts w:hAnsi="Times New Roman" w:cs="Times New Roman"/>
          <w:color w:val="7030A0"/>
          <w:sz w:val="24"/>
          <w:szCs w:val="24"/>
          <w:lang w:val="ru-RU"/>
        </w:rPr>
        <w:t>диагностику уровня тревожности обучающихся 1-х 5-х и 10-х классов в период адаптации;</w:t>
      </w:r>
    </w:p>
    <w:p w:rsidR="00811F00" w:rsidRPr="00163F16" w:rsidRDefault="00611F7E" w:rsidP="00F40BDC">
      <w:pPr>
        <w:numPr>
          <w:ilvl w:val="0"/>
          <w:numId w:val="12"/>
        </w:numPr>
        <w:spacing w:before="0" w:beforeAutospacing="0" w:after="0" w:afterAutospacing="0"/>
        <w:ind w:left="0"/>
        <w:contextualSpacing/>
        <w:jc w:val="both"/>
        <w:rPr>
          <w:rFonts w:hAnsi="Times New Roman" w:cs="Times New Roman"/>
          <w:color w:val="7030A0"/>
          <w:sz w:val="24"/>
          <w:szCs w:val="24"/>
          <w:lang w:val="ru-RU"/>
        </w:rPr>
      </w:pPr>
      <w:r w:rsidRPr="00163F16">
        <w:rPr>
          <w:rFonts w:hAnsi="Times New Roman" w:cs="Times New Roman"/>
          <w:color w:val="7030A0"/>
          <w:sz w:val="24"/>
          <w:szCs w:val="24"/>
          <w:lang w:val="ru-RU"/>
        </w:rPr>
        <w:t>оценку количества обучающихся на всех уровнях образования и сохранения контингента обучающихся;</w:t>
      </w:r>
    </w:p>
    <w:p w:rsidR="00811F00" w:rsidRPr="00163F16" w:rsidRDefault="00611F7E" w:rsidP="00F40BDC">
      <w:pPr>
        <w:numPr>
          <w:ilvl w:val="0"/>
          <w:numId w:val="12"/>
        </w:numPr>
        <w:spacing w:before="0" w:beforeAutospacing="0" w:after="0" w:afterAutospacing="0"/>
        <w:ind w:left="0"/>
        <w:contextualSpacing/>
        <w:jc w:val="both"/>
        <w:rPr>
          <w:rFonts w:hAnsi="Times New Roman" w:cs="Times New Roman"/>
          <w:color w:val="7030A0"/>
          <w:sz w:val="24"/>
          <w:szCs w:val="24"/>
          <w:lang w:val="ru-RU"/>
        </w:rPr>
      </w:pPr>
      <w:r w:rsidRPr="00163F16">
        <w:rPr>
          <w:rFonts w:hAnsi="Times New Roman" w:cs="Times New Roman"/>
          <w:color w:val="7030A0"/>
          <w:sz w:val="24"/>
          <w:szCs w:val="24"/>
          <w:lang w:val="ru-RU"/>
        </w:rPr>
        <w:t>оценку кадровых условий реализации образовательной программы (аттестация педагогов, готовность к повышению педагогического мастерства, знание и использование современных методик и технологий, подготовка и участие в качестве экспертов ЕГЭ, ОГЭ, аттестационных комиссий, жюри, участие в профессиональных конкурсах);</w:t>
      </w:r>
    </w:p>
    <w:p w:rsidR="00811F00" w:rsidRPr="00163F16" w:rsidRDefault="00611F7E" w:rsidP="00F40BDC">
      <w:pPr>
        <w:numPr>
          <w:ilvl w:val="0"/>
          <w:numId w:val="12"/>
        </w:numPr>
        <w:spacing w:before="0" w:beforeAutospacing="0" w:after="0" w:afterAutospacing="0"/>
        <w:ind w:left="0"/>
        <w:jc w:val="both"/>
        <w:rPr>
          <w:rFonts w:hAnsi="Times New Roman" w:cs="Times New Roman"/>
          <w:color w:val="7030A0"/>
          <w:sz w:val="24"/>
          <w:szCs w:val="24"/>
          <w:lang w:val="ru-RU"/>
        </w:rPr>
      </w:pPr>
      <w:r w:rsidRPr="00163F16">
        <w:rPr>
          <w:rFonts w:hAnsi="Times New Roman" w:cs="Times New Roman"/>
          <w:color w:val="7030A0"/>
          <w:sz w:val="24"/>
          <w:szCs w:val="24"/>
          <w:lang w:val="ru-RU"/>
        </w:rPr>
        <w:t>использование социальной сферы микрорайона и города.</w:t>
      </w:r>
    </w:p>
    <w:p w:rsidR="00811F00" w:rsidRPr="00163F16" w:rsidRDefault="00611F7E" w:rsidP="00EA7765">
      <w:pPr>
        <w:spacing w:before="0" w:beforeAutospacing="0" w:after="0" w:afterAutospacing="0"/>
        <w:jc w:val="both"/>
        <w:rPr>
          <w:rFonts w:hAnsi="Times New Roman" w:cs="Times New Roman"/>
          <w:color w:val="7030A0"/>
          <w:sz w:val="24"/>
          <w:szCs w:val="24"/>
          <w:lang w:val="ru-RU"/>
        </w:rPr>
      </w:pPr>
      <w:r w:rsidRPr="00163F16">
        <w:rPr>
          <w:rFonts w:hAnsi="Times New Roman" w:cs="Times New Roman"/>
          <w:color w:val="7030A0"/>
          <w:sz w:val="24"/>
          <w:szCs w:val="24"/>
          <w:lang w:val="ru-RU"/>
        </w:rPr>
        <w:t>Основными методами оценки качества условий образовательной деятельности являются экспертиза, мониторинг, анализ и анкетирование.</w:t>
      </w:r>
    </w:p>
    <w:p w:rsidR="00225E8A" w:rsidRPr="00163F16" w:rsidRDefault="00611F7E" w:rsidP="00225E8A">
      <w:pPr>
        <w:spacing w:before="0" w:beforeAutospacing="0" w:after="0" w:afterAutospacing="0"/>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 xml:space="preserve">Исследование удовлетворенности родителей (законных представителей) качеством образовательного процесса и качеством </w:t>
      </w:r>
      <w:r w:rsidR="00190AED" w:rsidRPr="00163F16">
        <w:rPr>
          <w:rFonts w:hAnsi="Times New Roman" w:cs="Times New Roman"/>
          <w:color w:val="7030A0"/>
          <w:sz w:val="24"/>
          <w:szCs w:val="24"/>
          <w:lang w:val="ru-RU"/>
        </w:rPr>
        <w:t>условий</w:t>
      </w:r>
      <w:r w:rsidR="00225E8A" w:rsidRPr="00163F16">
        <w:rPr>
          <w:rFonts w:hAnsi="Times New Roman" w:cs="Times New Roman"/>
          <w:color w:val="7030A0"/>
          <w:sz w:val="24"/>
          <w:szCs w:val="24"/>
          <w:lang w:val="ru-RU"/>
        </w:rPr>
        <w:t>.</w:t>
      </w:r>
    </w:p>
    <w:p w:rsidR="00225E8A" w:rsidRPr="00163F16" w:rsidRDefault="00225E8A" w:rsidP="00190AED">
      <w:pPr>
        <w:spacing w:before="0" w:beforeAutospacing="0" w:after="0" w:afterAutospacing="0"/>
        <w:ind w:firstLine="720"/>
        <w:jc w:val="both"/>
        <w:rPr>
          <w:rFonts w:hAnsi="Times New Roman" w:cs="Times New Roman"/>
          <w:color w:val="7030A0"/>
          <w:sz w:val="24"/>
          <w:szCs w:val="24"/>
          <w:lang w:val="ru-RU"/>
        </w:rPr>
      </w:pPr>
    </w:p>
    <w:p w:rsidR="00811F00" w:rsidRPr="00163F16" w:rsidRDefault="00611F7E">
      <w:pPr>
        <w:jc w:val="center"/>
        <w:rPr>
          <w:rFonts w:hAnsi="Times New Roman" w:cs="Times New Roman"/>
          <w:b/>
          <w:bCs/>
          <w:color w:val="7030A0"/>
          <w:sz w:val="24"/>
          <w:szCs w:val="24"/>
          <w:lang w:val="ru-RU"/>
        </w:rPr>
      </w:pPr>
      <w:r w:rsidRPr="00163F16">
        <w:rPr>
          <w:rFonts w:hAnsi="Times New Roman" w:cs="Times New Roman"/>
          <w:b/>
          <w:bCs/>
          <w:color w:val="7030A0"/>
          <w:sz w:val="24"/>
          <w:szCs w:val="24"/>
        </w:rPr>
        <w:t>VIII</w:t>
      </w:r>
      <w:r w:rsidRPr="00163F16">
        <w:rPr>
          <w:rFonts w:hAnsi="Times New Roman" w:cs="Times New Roman"/>
          <w:b/>
          <w:bCs/>
          <w:color w:val="7030A0"/>
          <w:sz w:val="24"/>
          <w:szCs w:val="24"/>
          <w:lang w:val="ru-RU"/>
        </w:rPr>
        <w:t>. КАЧЕСТВО КАДРОВОГО ОБЕСПЕЧЕНИЯ</w:t>
      </w:r>
    </w:p>
    <w:p w:rsidR="00EA7765" w:rsidRPr="00163F16" w:rsidRDefault="00EA7765" w:rsidP="00EA7765">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EA7765" w:rsidRPr="00163F16" w:rsidRDefault="00EA7765" w:rsidP="00EA7765">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Основные принципы кадровой политики направлены:</w:t>
      </w:r>
    </w:p>
    <w:p w:rsidR="00EA7765" w:rsidRPr="00163F16" w:rsidRDefault="00EA7765" w:rsidP="00F40BDC">
      <w:pPr>
        <w:pStyle w:val="a4"/>
        <w:numPr>
          <w:ilvl w:val="0"/>
          <w:numId w:val="32"/>
        </w:numPr>
        <w:jc w:val="both"/>
        <w:rPr>
          <w:rFonts w:ascii="Times New Roman" w:hAnsi="Times New Roman"/>
          <w:color w:val="7030A0"/>
          <w:sz w:val="24"/>
          <w:szCs w:val="24"/>
        </w:rPr>
      </w:pPr>
      <w:r w:rsidRPr="00163F16">
        <w:rPr>
          <w:rFonts w:ascii="Times New Roman" w:hAnsi="Times New Roman"/>
          <w:color w:val="7030A0"/>
          <w:sz w:val="24"/>
          <w:szCs w:val="24"/>
        </w:rPr>
        <w:lastRenderedPageBreak/>
        <w:t>на сохранение, укрепление и развитие кадрового потенциала;</w:t>
      </w:r>
    </w:p>
    <w:p w:rsidR="00EA7765" w:rsidRPr="00163F16" w:rsidRDefault="00EA7765" w:rsidP="00F40BDC">
      <w:pPr>
        <w:pStyle w:val="a4"/>
        <w:numPr>
          <w:ilvl w:val="0"/>
          <w:numId w:val="32"/>
        </w:numPr>
        <w:jc w:val="both"/>
        <w:rPr>
          <w:rFonts w:ascii="Times New Roman" w:hAnsi="Times New Roman"/>
          <w:color w:val="7030A0"/>
          <w:sz w:val="24"/>
          <w:szCs w:val="24"/>
        </w:rPr>
      </w:pPr>
      <w:r w:rsidRPr="00163F16">
        <w:rPr>
          <w:rFonts w:ascii="Times New Roman" w:hAnsi="Times New Roman"/>
          <w:color w:val="7030A0"/>
          <w:sz w:val="24"/>
          <w:szCs w:val="24"/>
        </w:rPr>
        <w:t>создание квалифицированного коллектива, способного работать в современных условиях;</w:t>
      </w:r>
    </w:p>
    <w:p w:rsidR="00EA7765" w:rsidRPr="00163F16" w:rsidRDefault="00EA7765" w:rsidP="00F40BDC">
      <w:pPr>
        <w:pStyle w:val="a4"/>
        <w:numPr>
          <w:ilvl w:val="0"/>
          <w:numId w:val="32"/>
        </w:numPr>
        <w:jc w:val="both"/>
        <w:rPr>
          <w:rFonts w:ascii="Times New Roman" w:hAnsi="Times New Roman"/>
          <w:color w:val="7030A0"/>
          <w:sz w:val="24"/>
          <w:szCs w:val="24"/>
        </w:rPr>
      </w:pPr>
      <w:r w:rsidRPr="00163F16">
        <w:rPr>
          <w:rFonts w:ascii="Times New Roman" w:hAnsi="Times New Roman"/>
          <w:color w:val="7030A0"/>
          <w:sz w:val="24"/>
          <w:szCs w:val="24"/>
        </w:rPr>
        <w:t>повышение уровня квалификации персонала.</w:t>
      </w:r>
    </w:p>
    <w:p w:rsidR="00EA7765" w:rsidRPr="00163F16" w:rsidRDefault="00225E8A" w:rsidP="00EA7765">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В школе работают 78</w:t>
      </w:r>
      <w:r w:rsidR="00EA7765" w:rsidRPr="00163F16">
        <w:rPr>
          <w:rFonts w:ascii="Times New Roman" w:hAnsi="Times New Roman"/>
          <w:color w:val="7030A0"/>
          <w:sz w:val="24"/>
          <w:szCs w:val="24"/>
        </w:rPr>
        <w:t xml:space="preserve"> педагога: из них молодых учителей - 3 человека, почетных работников РФ – 8, заслуженные учителя РБ – 1 , заслуженный преподаватель по физической культуре и спорту – 1, учителя высшей категории – 15, учителя первой категории – 25, соответствие с занимаемой должностью  - 8, педагоги дополнительного образования – 8, администрация школы – 6, педагог – психолог – 2 (один из них с РЦО г. Улан - Удэ), социальный педагог – 1, педагог - логопед – 1, педагог – организатор – 1. Средний возраст педагогического коллектива – 47лет. </w:t>
      </w:r>
    </w:p>
    <w:p w:rsidR="00EA7765" w:rsidRPr="00163F16" w:rsidRDefault="00EA7765" w:rsidP="00EA7765">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В школе работает клуб «Молодого учителя» и клуб «Наставников». 7 – внутренних совместителей, 2 педагога- внешние совместители. Из них 1 человек имеет среднее специальное образование. 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EA7765" w:rsidRPr="00163F16" w:rsidRDefault="00EA7765" w:rsidP="00F40BDC">
      <w:pPr>
        <w:pStyle w:val="a4"/>
        <w:numPr>
          <w:ilvl w:val="0"/>
          <w:numId w:val="31"/>
        </w:numPr>
        <w:ind w:left="0" w:firstLine="567"/>
        <w:jc w:val="both"/>
        <w:rPr>
          <w:rFonts w:ascii="Times New Roman" w:hAnsi="Times New Roman"/>
          <w:color w:val="7030A0"/>
          <w:sz w:val="24"/>
          <w:szCs w:val="24"/>
        </w:rPr>
      </w:pPr>
      <w:r w:rsidRPr="00163F16">
        <w:rPr>
          <w:rFonts w:ascii="Times New Roman" w:hAnsi="Times New Roman"/>
          <w:color w:val="7030A0"/>
          <w:sz w:val="24"/>
          <w:szCs w:val="24"/>
        </w:rPr>
        <w:t>образовательная деятельность в школе обеспечена квалифицированным профессиональным педагогическим составом;</w:t>
      </w:r>
    </w:p>
    <w:p w:rsidR="00EA7765" w:rsidRPr="00163F16" w:rsidRDefault="00EA7765" w:rsidP="00F40BDC">
      <w:pPr>
        <w:pStyle w:val="a4"/>
        <w:numPr>
          <w:ilvl w:val="0"/>
          <w:numId w:val="31"/>
        </w:numPr>
        <w:ind w:left="0" w:firstLine="567"/>
        <w:jc w:val="both"/>
        <w:rPr>
          <w:rFonts w:ascii="Times New Roman" w:hAnsi="Times New Roman"/>
          <w:color w:val="7030A0"/>
          <w:sz w:val="24"/>
          <w:szCs w:val="24"/>
        </w:rPr>
      </w:pPr>
      <w:r w:rsidRPr="00163F16">
        <w:rPr>
          <w:rFonts w:ascii="Times New Roman" w:hAnsi="Times New Roman"/>
          <w:color w:val="7030A0"/>
          <w:sz w:val="24"/>
          <w:szCs w:val="24"/>
        </w:rPr>
        <w:t>в школе создана устойчивая целевая кадровая система, в которой осуществляется подготовка новых кадров из числа собственных выпускников;</w:t>
      </w:r>
    </w:p>
    <w:p w:rsidR="00EA7765" w:rsidRPr="00163F16" w:rsidRDefault="00EA7765" w:rsidP="00F40BDC">
      <w:pPr>
        <w:pStyle w:val="a4"/>
        <w:numPr>
          <w:ilvl w:val="0"/>
          <w:numId w:val="31"/>
        </w:numPr>
        <w:ind w:left="0" w:firstLine="567"/>
        <w:jc w:val="both"/>
        <w:rPr>
          <w:rFonts w:ascii="Times New Roman" w:hAnsi="Times New Roman"/>
          <w:color w:val="7030A0"/>
          <w:sz w:val="24"/>
          <w:szCs w:val="24"/>
        </w:rPr>
      </w:pPr>
      <w:r w:rsidRPr="00163F16">
        <w:rPr>
          <w:rFonts w:ascii="Times New Roman" w:hAnsi="Times New Roman"/>
          <w:color w:val="7030A0"/>
          <w:sz w:val="24"/>
          <w:szCs w:val="24"/>
        </w:rPr>
        <w:t>кадровый потенциал школы динамично развивается на основе целенаправленной работы по </w:t>
      </w:r>
      <w:hyperlink r:id="rId11" w:anchor="/document/16/4019/" w:history="1">
        <w:r w:rsidRPr="00163F16">
          <w:rPr>
            <w:rFonts w:ascii="Times New Roman" w:hAnsi="Times New Roman"/>
            <w:color w:val="7030A0"/>
            <w:sz w:val="24"/>
            <w:szCs w:val="24"/>
          </w:rPr>
          <w:t>повышению квалификации педагогов</w:t>
        </w:r>
      </w:hyperlink>
      <w:r w:rsidRPr="00163F16">
        <w:rPr>
          <w:rFonts w:ascii="Times New Roman" w:hAnsi="Times New Roman"/>
          <w:color w:val="7030A0"/>
          <w:sz w:val="24"/>
          <w:szCs w:val="24"/>
        </w:rPr>
        <w:t>.</w:t>
      </w:r>
    </w:p>
    <w:p w:rsidR="00EA7765" w:rsidRPr="00163F16" w:rsidRDefault="00225E8A" w:rsidP="00EA7765">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Из 78</w:t>
      </w:r>
      <w:r w:rsidR="00EA7765" w:rsidRPr="00163F16">
        <w:rPr>
          <w:rFonts w:ascii="Times New Roman" w:hAnsi="Times New Roman"/>
          <w:color w:val="7030A0"/>
          <w:sz w:val="24"/>
          <w:szCs w:val="24"/>
        </w:rPr>
        <w:t xml:space="preserve"> педагогических работников школы все соответствуют квалификационным требованиям профстандарта «Педагог», в том числе требованиям профстандарта педагога дополнительного образования, утвержденного Приказом Минтруда РФ от 22.09.2021 № 652н «Об утверждении профессионального стандарта "Педагог дополнительного образования детей и взрослых», в части педагогов, реализующих программы дополнительного образования.</w:t>
      </w:r>
    </w:p>
    <w:p w:rsidR="00EA7765" w:rsidRPr="00163F16" w:rsidRDefault="00EA7765" w:rsidP="00EA7765">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В период дистанционного обучения большинство педагогов школы успешно освоили онлайн-сервисы, применяли цифровые образовательные ресурсы, вели электронные формы документации, в том числе электронный журнал.</w:t>
      </w:r>
    </w:p>
    <w:p w:rsidR="00EA7765" w:rsidRPr="00163F16" w:rsidRDefault="00EA7765" w:rsidP="00EA7765">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17 педагогов прошли обучение по вопросам организации дистанционного обучения в</w:t>
      </w:r>
      <w:r w:rsidRPr="00163F16">
        <w:rPr>
          <w:rFonts w:ascii="Times New Roman" w:hAnsi="Times New Roman"/>
          <w:color w:val="7030A0"/>
          <w:sz w:val="24"/>
          <w:szCs w:val="24"/>
          <w:shd w:val="clear" w:color="auto" w:fill="FFFFCC"/>
        </w:rPr>
        <w:t xml:space="preserve"> </w:t>
      </w:r>
      <w:r w:rsidR="001C5F97" w:rsidRPr="00163F16">
        <w:rPr>
          <w:rFonts w:ascii="Times New Roman" w:hAnsi="Times New Roman"/>
          <w:color w:val="7030A0"/>
          <w:sz w:val="24"/>
          <w:szCs w:val="24"/>
        </w:rPr>
        <w:t>объеме от 6 до 16 часов, на платформе ЯКласс</w:t>
      </w:r>
    </w:p>
    <w:p w:rsidR="00EA7765" w:rsidRPr="00163F16" w:rsidRDefault="00EA7765" w:rsidP="00EA7765">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 xml:space="preserve">34 педагога прослушали вебинары, онлайн-курс повышения квалификации «Современные образовательные информационные </w:t>
      </w:r>
      <w:r w:rsidR="001C5F97" w:rsidRPr="00163F16">
        <w:rPr>
          <w:rFonts w:ascii="Times New Roman" w:hAnsi="Times New Roman"/>
          <w:color w:val="7030A0"/>
          <w:sz w:val="24"/>
          <w:szCs w:val="24"/>
        </w:rPr>
        <w:t>технологии в</w:t>
      </w:r>
      <w:r w:rsidRPr="00163F16">
        <w:rPr>
          <w:rFonts w:ascii="Times New Roman" w:hAnsi="Times New Roman"/>
          <w:color w:val="7030A0"/>
          <w:sz w:val="24"/>
          <w:szCs w:val="24"/>
        </w:rPr>
        <w:t xml:space="preserve"> работе учителя» на об</w:t>
      </w:r>
      <w:r w:rsidR="001C5F97" w:rsidRPr="00163F16">
        <w:rPr>
          <w:rFonts w:ascii="Times New Roman" w:hAnsi="Times New Roman"/>
          <w:color w:val="7030A0"/>
          <w:sz w:val="24"/>
          <w:szCs w:val="24"/>
        </w:rPr>
        <w:t>разовательной платформе Якласс</w:t>
      </w:r>
      <w:r w:rsidRPr="00163F16">
        <w:rPr>
          <w:rFonts w:ascii="Times New Roman" w:hAnsi="Times New Roman"/>
          <w:color w:val="7030A0"/>
          <w:sz w:val="24"/>
          <w:szCs w:val="24"/>
        </w:rPr>
        <w:t>, научились соз</w:t>
      </w:r>
      <w:r w:rsidR="001C5F97" w:rsidRPr="00163F16">
        <w:rPr>
          <w:rFonts w:ascii="Times New Roman" w:hAnsi="Times New Roman"/>
          <w:color w:val="7030A0"/>
          <w:sz w:val="24"/>
          <w:szCs w:val="24"/>
        </w:rPr>
        <w:t>давать конференции на платформе</w:t>
      </w:r>
      <w:r w:rsidRPr="00163F16">
        <w:rPr>
          <w:rFonts w:ascii="Times New Roman" w:hAnsi="Times New Roman"/>
          <w:color w:val="7030A0"/>
          <w:sz w:val="24"/>
          <w:szCs w:val="24"/>
        </w:rPr>
        <w:t>,</w:t>
      </w:r>
      <w:r w:rsidR="001C5F97" w:rsidRPr="00163F16">
        <w:rPr>
          <w:rFonts w:ascii="Times New Roman" w:hAnsi="Times New Roman"/>
          <w:color w:val="7030A0"/>
          <w:sz w:val="24"/>
          <w:szCs w:val="24"/>
        </w:rPr>
        <w:t xml:space="preserve"> Сферум,</w:t>
      </w:r>
      <w:r w:rsidRPr="00163F16">
        <w:rPr>
          <w:rFonts w:ascii="Times New Roman" w:hAnsi="Times New Roman"/>
          <w:color w:val="7030A0"/>
          <w:sz w:val="24"/>
          <w:szCs w:val="24"/>
        </w:rPr>
        <w:t xml:space="preserve"> применять графические планшеты, использовать в процессе работы интерактивные ресурсы школы. </w:t>
      </w:r>
    </w:p>
    <w:p w:rsidR="000D46E7" w:rsidRPr="00163F16" w:rsidRDefault="00EA7765" w:rsidP="00225E8A">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 </w:t>
      </w:r>
      <w:r w:rsidRPr="00163F16">
        <w:rPr>
          <w:rFonts w:ascii="Times New Roman" w:hAnsi="Times New Roman"/>
          <w:color w:val="7030A0"/>
          <w:sz w:val="24"/>
          <w:szCs w:val="24"/>
        </w:rPr>
        <w:tab/>
        <w:t>Анализ условий реализации программы среднего общего образования в части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показал оптимальную готовность педагогических кадров. В связи с обязательным обеспечением условий формирования функциональной грамотности и готовностью кадров в план непрерывного профессионального образования педагогических кадров МБОУ «Нижнесаянтуйская СОШ» включены мероприятия по оценке и формированию функциональной грамотности – читательской, математической, естественно-научной, финансовой, креативного мышления, глобальных компетенций в рамках внутриорганизационного обучения и организации обучения по дополнительным профессиональным программам (повышение квалификации) педагогов предметных и метапредметных профессиональных объединений.</w:t>
      </w:r>
    </w:p>
    <w:p w:rsidR="001C5F97" w:rsidRPr="00163F16" w:rsidRDefault="001C5F97" w:rsidP="001C5F97">
      <w:pPr>
        <w:spacing w:before="0" w:beforeAutospacing="0" w:after="0" w:afterAutospacing="0" w:line="276" w:lineRule="auto"/>
        <w:jc w:val="both"/>
        <w:rPr>
          <w:rFonts w:cstheme="minorHAnsi"/>
          <w:color w:val="7030A0"/>
          <w:sz w:val="24"/>
          <w:szCs w:val="24"/>
          <w:lang w:val="ru-RU"/>
        </w:rPr>
      </w:pPr>
      <w:r w:rsidRPr="00163F16">
        <w:rPr>
          <w:rFonts w:cstheme="minorHAnsi"/>
          <w:color w:val="7030A0"/>
          <w:sz w:val="24"/>
          <w:szCs w:val="24"/>
          <w:lang w:val="ru-RU"/>
        </w:rPr>
        <w:t>Таблица 1. Информация о диагностических работах в рамках мониторинга уровня сформированности функциональной грамотности в 2023-2024 учебном году:</w:t>
      </w:r>
    </w:p>
    <w:p w:rsidR="001C5F97" w:rsidRPr="00163F16" w:rsidRDefault="001C5F97" w:rsidP="001C5F97">
      <w:pPr>
        <w:spacing w:before="0" w:beforeAutospacing="0" w:after="0" w:afterAutospacing="0" w:line="276" w:lineRule="auto"/>
        <w:jc w:val="both"/>
        <w:rPr>
          <w:rFonts w:cstheme="minorHAnsi"/>
          <w:color w:val="7030A0"/>
          <w:sz w:val="24"/>
          <w:szCs w:val="24"/>
          <w:lang w:val="ru-RU"/>
        </w:rPr>
      </w:pPr>
    </w:p>
    <w:tbl>
      <w:tblPr>
        <w:tblStyle w:val="12"/>
        <w:tblW w:w="9634" w:type="dxa"/>
        <w:tblLook w:val="04A0" w:firstRow="1" w:lastRow="0" w:firstColumn="1" w:lastColumn="0" w:noHBand="0" w:noVBand="1"/>
      </w:tblPr>
      <w:tblGrid>
        <w:gridCol w:w="805"/>
        <w:gridCol w:w="3638"/>
        <w:gridCol w:w="1041"/>
        <w:gridCol w:w="1839"/>
        <w:gridCol w:w="2311"/>
      </w:tblGrid>
      <w:tr w:rsidR="00163F16" w:rsidRPr="00163F16" w:rsidTr="00415760">
        <w:tc>
          <w:tcPr>
            <w:tcW w:w="805" w:type="dxa"/>
          </w:tcPr>
          <w:p w:rsidR="001C5F97" w:rsidRPr="00163F16" w:rsidRDefault="001C5F97" w:rsidP="001C5F97">
            <w:pPr>
              <w:spacing w:beforeAutospacing="0" w:afterAutospacing="0" w:line="276" w:lineRule="auto"/>
              <w:jc w:val="both"/>
              <w:rPr>
                <w:rFonts w:cstheme="minorHAnsi"/>
                <w:b/>
                <w:bCs/>
                <w:color w:val="7030A0"/>
                <w:sz w:val="24"/>
                <w:szCs w:val="24"/>
                <w:lang w:val="ru-RU"/>
              </w:rPr>
            </w:pPr>
            <w:r w:rsidRPr="00163F16">
              <w:rPr>
                <w:rFonts w:cstheme="minorHAnsi"/>
                <w:b/>
                <w:bCs/>
                <w:color w:val="7030A0"/>
                <w:sz w:val="24"/>
                <w:szCs w:val="24"/>
                <w:lang w:val="ru-RU"/>
              </w:rPr>
              <w:lastRenderedPageBreak/>
              <w:t>№</w:t>
            </w:r>
          </w:p>
        </w:tc>
        <w:tc>
          <w:tcPr>
            <w:tcW w:w="3638" w:type="dxa"/>
          </w:tcPr>
          <w:p w:rsidR="001C5F97" w:rsidRPr="00163F16" w:rsidRDefault="001C5F97" w:rsidP="001C5F97">
            <w:pPr>
              <w:spacing w:beforeAutospacing="0" w:afterAutospacing="0" w:line="276" w:lineRule="auto"/>
              <w:jc w:val="both"/>
              <w:rPr>
                <w:rFonts w:cstheme="minorHAnsi"/>
                <w:b/>
                <w:bCs/>
                <w:color w:val="7030A0"/>
                <w:sz w:val="24"/>
                <w:szCs w:val="24"/>
                <w:lang w:val="ru-RU"/>
              </w:rPr>
            </w:pPr>
            <w:r w:rsidRPr="00163F16">
              <w:rPr>
                <w:rFonts w:cstheme="minorHAnsi"/>
                <w:b/>
                <w:bCs/>
                <w:color w:val="7030A0"/>
                <w:sz w:val="24"/>
                <w:szCs w:val="24"/>
                <w:lang w:val="ru-RU"/>
              </w:rPr>
              <w:t>Диагностическая работа</w:t>
            </w:r>
          </w:p>
        </w:tc>
        <w:tc>
          <w:tcPr>
            <w:tcW w:w="1041" w:type="dxa"/>
          </w:tcPr>
          <w:p w:rsidR="001C5F97" w:rsidRPr="00163F16" w:rsidRDefault="001C5F97" w:rsidP="001C5F97">
            <w:pPr>
              <w:spacing w:beforeAutospacing="0" w:afterAutospacing="0" w:line="276" w:lineRule="auto"/>
              <w:jc w:val="both"/>
              <w:rPr>
                <w:rFonts w:cstheme="minorHAnsi"/>
                <w:b/>
                <w:bCs/>
                <w:color w:val="7030A0"/>
                <w:sz w:val="24"/>
                <w:szCs w:val="24"/>
                <w:lang w:val="ru-RU"/>
              </w:rPr>
            </w:pPr>
            <w:r w:rsidRPr="00163F16">
              <w:rPr>
                <w:rFonts w:cstheme="minorHAnsi"/>
                <w:b/>
                <w:bCs/>
                <w:color w:val="7030A0"/>
                <w:sz w:val="24"/>
                <w:szCs w:val="24"/>
                <w:lang w:val="ru-RU"/>
              </w:rPr>
              <w:t>классы</w:t>
            </w:r>
          </w:p>
        </w:tc>
        <w:tc>
          <w:tcPr>
            <w:tcW w:w="1839" w:type="dxa"/>
          </w:tcPr>
          <w:p w:rsidR="001C5F97" w:rsidRPr="00163F16" w:rsidRDefault="001C5F97" w:rsidP="001C5F97">
            <w:pPr>
              <w:spacing w:beforeAutospacing="0" w:afterAutospacing="0" w:line="276" w:lineRule="auto"/>
              <w:jc w:val="both"/>
              <w:rPr>
                <w:rFonts w:cstheme="minorHAnsi"/>
                <w:b/>
                <w:bCs/>
                <w:color w:val="7030A0"/>
                <w:sz w:val="24"/>
                <w:szCs w:val="24"/>
                <w:lang w:val="ru-RU"/>
              </w:rPr>
            </w:pPr>
            <w:r w:rsidRPr="00163F16">
              <w:rPr>
                <w:rFonts w:cstheme="minorHAnsi"/>
                <w:b/>
                <w:bCs/>
                <w:color w:val="7030A0"/>
                <w:sz w:val="24"/>
                <w:szCs w:val="24"/>
                <w:lang w:val="ru-RU"/>
              </w:rPr>
              <w:t>Количество участников</w:t>
            </w:r>
          </w:p>
        </w:tc>
        <w:tc>
          <w:tcPr>
            <w:tcW w:w="2311" w:type="dxa"/>
          </w:tcPr>
          <w:p w:rsidR="001C5F97" w:rsidRPr="00163F16" w:rsidRDefault="001C5F97" w:rsidP="001C5F97">
            <w:pPr>
              <w:spacing w:beforeAutospacing="0" w:afterAutospacing="0" w:line="276" w:lineRule="auto"/>
              <w:jc w:val="both"/>
              <w:rPr>
                <w:rFonts w:cstheme="minorHAnsi"/>
                <w:b/>
                <w:bCs/>
                <w:color w:val="7030A0"/>
                <w:sz w:val="24"/>
                <w:szCs w:val="24"/>
                <w:lang w:val="ru-RU"/>
              </w:rPr>
            </w:pPr>
            <w:r w:rsidRPr="00163F16">
              <w:rPr>
                <w:rFonts w:cstheme="minorHAnsi"/>
                <w:b/>
                <w:bCs/>
                <w:color w:val="7030A0"/>
                <w:sz w:val="24"/>
                <w:szCs w:val="24"/>
                <w:lang w:val="ru-RU"/>
              </w:rPr>
              <w:t>уровень</w:t>
            </w:r>
          </w:p>
        </w:tc>
      </w:tr>
      <w:tr w:rsidR="00163F16" w:rsidRPr="00163F16" w:rsidTr="00415760">
        <w:tc>
          <w:tcPr>
            <w:tcW w:w="805" w:type="dxa"/>
            <w:vMerge w:val="restart"/>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1</w:t>
            </w:r>
          </w:p>
        </w:tc>
        <w:tc>
          <w:tcPr>
            <w:tcW w:w="3638"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Читательская грамотность</w:t>
            </w:r>
          </w:p>
        </w:tc>
        <w:tc>
          <w:tcPr>
            <w:tcW w:w="1041"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8</w:t>
            </w:r>
          </w:p>
        </w:tc>
        <w:tc>
          <w:tcPr>
            <w:tcW w:w="1839"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115</w:t>
            </w:r>
          </w:p>
        </w:tc>
        <w:tc>
          <w:tcPr>
            <w:tcW w:w="2311"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школьный</w:t>
            </w:r>
          </w:p>
        </w:tc>
      </w:tr>
      <w:tr w:rsidR="00163F16" w:rsidRPr="00163F16" w:rsidTr="00415760">
        <w:tc>
          <w:tcPr>
            <w:tcW w:w="805" w:type="dxa"/>
            <w:vMerge/>
          </w:tcPr>
          <w:p w:rsidR="001C5F97" w:rsidRPr="00163F16" w:rsidRDefault="001C5F97" w:rsidP="001C5F97">
            <w:pPr>
              <w:spacing w:beforeAutospacing="0" w:afterAutospacing="0" w:line="276" w:lineRule="auto"/>
              <w:jc w:val="both"/>
              <w:rPr>
                <w:rFonts w:cstheme="minorHAnsi"/>
                <w:bCs/>
                <w:color w:val="7030A0"/>
                <w:sz w:val="24"/>
                <w:szCs w:val="24"/>
                <w:lang w:val="ru-RU"/>
              </w:rPr>
            </w:pPr>
          </w:p>
        </w:tc>
        <w:tc>
          <w:tcPr>
            <w:tcW w:w="3638"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Читательская грамотность</w:t>
            </w:r>
          </w:p>
        </w:tc>
        <w:tc>
          <w:tcPr>
            <w:tcW w:w="1041"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9</w:t>
            </w:r>
          </w:p>
        </w:tc>
        <w:tc>
          <w:tcPr>
            <w:tcW w:w="1839"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120</w:t>
            </w:r>
          </w:p>
        </w:tc>
        <w:tc>
          <w:tcPr>
            <w:tcW w:w="2311" w:type="dxa"/>
          </w:tcPr>
          <w:p w:rsidR="001C5F97" w:rsidRPr="00163F16" w:rsidRDefault="001C5F97" w:rsidP="001C5F97">
            <w:pPr>
              <w:spacing w:beforeAutospacing="0" w:afterAutospacing="0" w:line="276" w:lineRule="auto"/>
              <w:jc w:val="both"/>
              <w:rPr>
                <w:rFonts w:cstheme="minorHAnsi"/>
                <w:color w:val="7030A0"/>
                <w:sz w:val="24"/>
                <w:szCs w:val="24"/>
              </w:rPr>
            </w:pPr>
            <w:r w:rsidRPr="00163F16">
              <w:rPr>
                <w:rFonts w:cstheme="minorHAnsi"/>
                <w:bCs/>
                <w:color w:val="7030A0"/>
                <w:sz w:val="24"/>
                <w:szCs w:val="24"/>
                <w:lang w:val="ru-RU"/>
              </w:rPr>
              <w:t>школьный</w:t>
            </w:r>
          </w:p>
        </w:tc>
      </w:tr>
      <w:tr w:rsidR="00163F16" w:rsidRPr="00163F16" w:rsidTr="00415760">
        <w:tc>
          <w:tcPr>
            <w:tcW w:w="805" w:type="dxa"/>
            <w:vMerge w:val="restart"/>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2</w:t>
            </w:r>
          </w:p>
        </w:tc>
        <w:tc>
          <w:tcPr>
            <w:tcW w:w="3638"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Естественно-научная грамотность</w:t>
            </w:r>
          </w:p>
        </w:tc>
        <w:tc>
          <w:tcPr>
            <w:tcW w:w="1041"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8</w:t>
            </w:r>
          </w:p>
        </w:tc>
        <w:tc>
          <w:tcPr>
            <w:tcW w:w="1839"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115</w:t>
            </w:r>
          </w:p>
        </w:tc>
        <w:tc>
          <w:tcPr>
            <w:tcW w:w="2311" w:type="dxa"/>
          </w:tcPr>
          <w:p w:rsidR="001C5F97" w:rsidRPr="00163F16" w:rsidRDefault="001C5F97" w:rsidP="001C5F97">
            <w:pPr>
              <w:spacing w:beforeAutospacing="0" w:afterAutospacing="0" w:line="276" w:lineRule="auto"/>
              <w:jc w:val="both"/>
              <w:rPr>
                <w:rFonts w:cstheme="minorHAnsi"/>
                <w:color w:val="7030A0"/>
                <w:sz w:val="24"/>
                <w:szCs w:val="24"/>
              </w:rPr>
            </w:pPr>
            <w:r w:rsidRPr="00163F16">
              <w:rPr>
                <w:rFonts w:cstheme="minorHAnsi"/>
                <w:bCs/>
                <w:color w:val="7030A0"/>
                <w:sz w:val="24"/>
                <w:szCs w:val="24"/>
                <w:lang w:val="ru-RU"/>
              </w:rPr>
              <w:t>школьный</w:t>
            </w:r>
          </w:p>
        </w:tc>
      </w:tr>
      <w:tr w:rsidR="00163F16" w:rsidRPr="00163F16" w:rsidTr="00415760">
        <w:tc>
          <w:tcPr>
            <w:tcW w:w="805" w:type="dxa"/>
            <w:vMerge/>
          </w:tcPr>
          <w:p w:rsidR="001C5F97" w:rsidRPr="00163F16" w:rsidRDefault="001C5F97" w:rsidP="001C5F97">
            <w:pPr>
              <w:spacing w:beforeAutospacing="0" w:afterAutospacing="0" w:line="276" w:lineRule="auto"/>
              <w:jc w:val="both"/>
              <w:rPr>
                <w:rFonts w:cstheme="minorHAnsi"/>
                <w:bCs/>
                <w:color w:val="7030A0"/>
                <w:sz w:val="24"/>
                <w:szCs w:val="24"/>
                <w:lang w:val="ru-RU"/>
              </w:rPr>
            </w:pPr>
          </w:p>
        </w:tc>
        <w:tc>
          <w:tcPr>
            <w:tcW w:w="3638"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Естественно-научная грамотность</w:t>
            </w:r>
          </w:p>
        </w:tc>
        <w:tc>
          <w:tcPr>
            <w:tcW w:w="1041"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9</w:t>
            </w:r>
          </w:p>
        </w:tc>
        <w:tc>
          <w:tcPr>
            <w:tcW w:w="1839"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120</w:t>
            </w:r>
          </w:p>
        </w:tc>
        <w:tc>
          <w:tcPr>
            <w:tcW w:w="2311" w:type="dxa"/>
          </w:tcPr>
          <w:p w:rsidR="001C5F97" w:rsidRPr="00163F16" w:rsidRDefault="001C5F97" w:rsidP="001C5F97">
            <w:pPr>
              <w:spacing w:beforeAutospacing="0" w:afterAutospacing="0" w:line="276" w:lineRule="auto"/>
              <w:jc w:val="both"/>
              <w:rPr>
                <w:rFonts w:cstheme="minorHAnsi"/>
                <w:color w:val="7030A0"/>
                <w:sz w:val="24"/>
                <w:szCs w:val="24"/>
              </w:rPr>
            </w:pPr>
            <w:r w:rsidRPr="00163F16">
              <w:rPr>
                <w:rFonts w:cstheme="minorHAnsi"/>
                <w:bCs/>
                <w:color w:val="7030A0"/>
                <w:sz w:val="24"/>
                <w:szCs w:val="24"/>
                <w:lang w:val="ru-RU"/>
              </w:rPr>
              <w:t>школьный</w:t>
            </w:r>
          </w:p>
        </w:tc>
      </w:tr>
      <w:tr w:rsidR="00163F16" w:rsidRPr="00163F16" w:rsidTr="00415760">
        <w:tc>
          <w:tcPr>
            <w:tcW w:w="805" w:type="dxa"/>
            <w:vMerge w:val="restart"/>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3</w:t>
            </w:r>
          </w:p>
        </w:tc>
        <w:tc>
          <w:tcPr>
            <w:tcW w:w="3638"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Математическая грамотность</w:t>
            </w:r>
          </w:p>
        </w:tc>
        <w:tc>
          <w:tcPr>
            <w:tcW w:w="1041"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8</w:t>
            </w:r>
          </w:p>
        </w:tc>
        <w:tc>
          <w:tcPr>
            <w:tcW w:w="1839"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115</w:t>
            </w:r>
          </w:p>
        </w:tc>
        <w:tc>
          <w:tcPr>
            <w:tcW w:w="2311" w:type="dxa"/>
          </w:tcPr>
          <w:p w:rsidR="001C5F97" w:rsidRPr="00163F16" w:rsidRDefault="001C5F97" w:rsidP="001C5F97">
            <w:pPr>
              <w:spacing w:beforeAutospacing="0" w:afterAutospacing="0" w:line="276" w:lineRule="auto"/>
              <w:jc w:val="both"/>
              <w:rPr>
                <w:rFonts w:cstheme="minorHAnsi"/>
                <w:color w:val="7030A0"/>
                <w:sz w:val="24"/>
                <w:szCs w:val="24"/>
              </w:rPr>
            </w:pPr>
            <w:r w:rsidRPr="00163F16">
              <w:rPr>
                <w:rFonts w:cstheme="minorHAnsi"/>
                <w:bCs/>
                <w:color w:val="7030A0"/>
                <w:sz w:val="24"/>
                <w:szCs w:val="24"/>
                <w:lang w:val="ru-RU"/>
              </w:rPr>
              <w:t>школьный</w:t>
            </w:r>
          </w:p>
        </w:tc>
      </w:tr>
      <w:tr w:rsidR="00163F16" w:rsidRPr="00163F16" w:rsidTr="00415760">
        <w:tc>
          <w:tcPr>
            <w:tcW w:w="805" w:type="dxa"/>
            <w:vMerge/>
          </w:tcPr>
          <w:p w:rsidR="001C5F97" w:rsidRPr="00163F16" w:rsidRDefault="001C5F97" w:rsidP="001C5F97">
            <w:pPr>
              <w:spacing w:beforeAutospacing="0" w:afterAutospacing="0" w:line="276" w:lineRule="auto"/>
              <w:jc w:val="both"/>
              <w:rPr>
                <w:rFonts w:cstheme="minorHAnsi"/>
                <w:bCs/>
                <w:color w:val="7030A0"/>
                <w:sz w:val="24"/>
                <w:szCs w:val="24"/>
                <w:lang w:val="ru-RU"/>
              </w:rPr>
            </w:pPr>
          </w:p>
        </w:tc>
        <w:tc>
          <w:tcPr>
            <w:tcW w:w="3638"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Математическая грамотность</w:t>
            </w:r>
          </w:p>
        </w:tc>
        <w:tc>
          <w:tcPr>
            <w:tcW w:w="1041"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9</w:t>
            </w:r>
          </w:p>
        </w:tc>
        <w:tc>
          <w:tcPr>
            <w:tcW w:w="1839"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120</w:t>
            </w:r>
          </w:p>
        </w:tc>
        <w:tc>
          <w:tcPr>
            <w:tcW w:w="2311" w:type="dxa"/>
          </w:tcPr>
          <w:p w:rsidR="001C5F97" w:rsidRPr="00163F16" w:rsidRDefault="001C5F97" w:rsidP="001C5F97">
            <w:pPr>
              <w:spacing w:beforeAutospacing="0" w:afterAutospacing="0" w:line="276" w:lineRule="auto"/>
              <w:jc w:val="both"/>
              <w:rPr>
                <w:rFonts w:cstheme="minorHAnsi"/>
                <w:color w:val="7030A0"/>
                <w:sz w:val="24"/>
                <w:szCs w:val="24"/>
              </w:rPr>
            </w:pPr>
            <w:r w:rsidRPr="00163F16">
              <w:rPr>
                <w:rFonts w:cstheme="minorHAnsi"/>
                <w:bCs/>
                <w:color w:val="7030A0"/>
                <w:sz w:val="24"/>
                <w:szCs w:val="24"/>
                <w:lang w:val="ru-RU"/>
              </w:rPr>
              <w:t>школьный</w:t>
            </w:r>
          </w:p>
        </w:tc>
      </w:tr>
      <w:tr w:rsidR="00163F16" w:rsidRPr="00163F16" w:rsidTr="00415760">
        <w:tc>
          <w:tcPr>
            <w:tcW w:w="805"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4</w:t>
            </w:r>
          </w:p>
        </w:tc>
        <w:tc>
          <w:tcPr>
            <w:tcW w:w="3638"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Финансовая грамотность</w:t>
            </w:r>
          </w:p>
        </w:tc>
        <w:tc>
          <w:tcPr>
            <w:tcW w:w="1041"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5-11</w:t>
            </w:r>
          </w:p>
        </w:tc>
        <w:tc>
          <w:tcPr>
            <w:tcW w:w="1839"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663</w:t>
            </w:r>
          </w:p>
        </w:tc>
        <w:tc>
          <w:tcPr>
            <w:tcW w:w="2311" w:type="dxa"/>
          </w:tcPr>
          <w:p w:rsidR="001C5F97" w:rsidRPr="00163F16" w:rsidRDefault="001C5F97" w:rsidP="001C5F97">
            <w:pPr>
              <w:spacing w:beforeAutospacing="0" w:afterAutospacing="0" w:line="276" w:lineRule="auto"/>
              <w:jc w:val="both"/>
              <w:rPr>
                <w:rFonts w:cstheme="minorHAnsi"/>
                <w:color w:val="7030A0"/>
                <w:sz w:val="24"/>
                <w:szCs w:val="24"/>
              </w:rPr>
            </w:pPr>
            <w:r w:rsidRPr="00163F16">
              <w:rPr>
                <w:rFonts w:cstheme="minorHAnsi"/>
                <w:bCs/>
                <w:color w:val="7030A0"/>
                <w:sz w:val="24"/>
                <w:szCs w:val="24"/>
                <w:lang w:val="ru-RU"/>
              </w:rPr>
              <w:t>школьный</w:t>
            </w:r>
          </w:p>
        </w:tc>
      </w:tr>
      <w:tr w:rsidR="00163F16" w:rsidRPr="00163F16" w:rsidTr="00415760">
        <w:tc>
          <w:tcPr>
            <w:tcW w:w="805"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 xml:space="preserve"> 5</w:t>
            </w:r>
          </w:p>
        </w:tc>
        <w:tc>
          <w:tcPr>
            <w:tcW w:w="3638"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Глобальная компетентность</w:t>
            </w:r>
          </w:p>
        </w:tc>
        <w:tc>
          <w:tcPr>
            <w:tcW w:w="1041"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8-9</w:t>
            </w:r>
          </w:p>
        </w:tc>
        <w:tc>
          <w:tcPr>
            <w:tcW w:w="1839"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235</w:t>
            </w:r>
          </w:p>
        </w:tc>
        <w:tc>
          <w:tcPr>
            <w:tcW w:w="2311" w:type="dxa"/>
          </w:tcPr>
          <w:p w:rsidR="001C5F97" w:rsidRPr="00163F16" w:rsidRDefault="001C5F97" w:rsidP="001C5F97">
            <w:pPr>
              <w:spacing w:beforeAutospacing="0" w:afterAutospacing="0" w:line="276" w:lineRule="auto"/>
              <w:jc w:val="both"/>
              <w:rPr>
                <w:rFonts w:cstheme="minorHAnsi"/>
                <w:color w:val="7030A0"/>
                <w:sz w:val="24"/>
                <w:szCs w:val="24"/>
              </w:rPr>
            </w:pPr>
            <w:r w:rsidRPr="00163F16">
              <w:rPr>
                <w:rFonts w:cstheme="minorHAnsi"/>
                <w:bCs/>
                <w:color w:val="7030A0"/>
                <w:sz w:val="24"/>
                <w:szCs w:val="24"/>
                <w:lang w:val="ru-RU"/>
              </w:rPr>
              <w:t>школьный</w:t>
            </w:r>
          </w:p>
        </w:tc>
      </w:tr>
      <w:tr w:rsidR="00163F16" w:rsidRPr="00163F16" w:rsidTr="00415760">
        <w:tc>
          <w:tcPr>
            <w:tcW w:w="805"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6</w:t>
            </w:r>
          </w:p>
        </w:tc>
        <w:tc>
          <w:tcPr>
            <w:tcW w:w="3638"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Креативное мышление</w:t>
            </w:r>
          </w:p>
        </w:tc>
        <w:tc>
          <w:tcPr>
            <w:tcW w:w="1041"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8-9</w:t>
            </w:r>
          </w:p>
        </w:tc>
        <w:tc>
          <w:tcPr>
            <w:tcW w:w="1839"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235</w:t>
            </w:r>
          </w:p>
        </w:tc>
        <w:tc>
          <w:tcPr>
            <w:tcW w:w="2311" w:type="dxa"/>
          </w:tcPr>
          <w:p w:rsidR="001C5F97" w:rsidRPr="00163F16" w:rsidRDefault="001C5F97" w:rsidP="001C5F97">
            <w:pPr>
              <w:spacing w:beforeAutospacing="0" w:afterAutospacing="0" w:line="276" w:lineRule="auto"/>
              <w:jc w:val="both"/>
              <w:rPr>
                <w:rFonts w:cstheme="minorHAnsi"/>
                <w:color w:val="7030A0"/>
                <w:sz w:val="24"/>
                <w:szCs w:val="24"/>
              </w:rPr>
            </w:pPr>
            <w:r w:rsidRPr="00163F16">
              <w:rPr>
                <w:rFonts w:cstheme="minorHAnsi"/>
                <w:bCs/>
                <w:color w:val="7030A0"/>
                <w:sz w:val="24"/>
                <w:szCs w:val="24"/>
                <w:lang w:val="ru-RU"/>
              </w:rPr>
              <w:t>школьный</w:t>
            </w:r>
          </w:p>
        </w:tc>
      </w:tr>
      <w:tr w:rsidR="00163F16" w:rsidRPr="00163F16" w:rsidTr="00415760">
        <w:tc>
          <w:tcPr>
            <w:tcW w:w="805"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7</w:t>
            </w:r>
          </w:p>
        </w:tc>
        <w:tc>
          <w:tcPr>
            <w:tcW w:w="3638"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Диагностическая работа по метапредметным результатам</w:t>
            </w:r>
          </w:p>
        </w:tc>
        <w:tc>
          <w:tcPr>
            <w:tcW w:w="1041"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5</w:t>
            </w:r>
          </w:p>
        </w:tc>
        <w:tc>
          <w:tcPr>
            <w:tcW w:w="1839"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142</w:t>
            </w:r>
          </w:p>
        </w:tc>
        <w:tc>
          <w:tcPr>
            <w:tcW w:w="2311"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республиканский</w:t>
            </w:r>
          </w:p>
        </w:tc>
      </w:tr>
      <w:tr w:rsidR="00163F16" w:rsidRPr="00163F16" w:rsidTr="00415760">
        <w:tc>
          <w:tcPr>
            <w:tcW w:w="805"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8</w:t>
            </w:r>
          </w:p>
        </w:tc>
        <w:tc>
          <w:tcPr>
            <w:tcW w:w="3638"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Защита индивидуальных итоговых проектов</w:t>
            </w:r>
          </w:p>
        </w:tc>
        <w:tc>
          <w:tcPr>
            <w:tcW w:w="1041"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11</w:t>
            </w:r>
          </w:p>
        </w:tc>
        <w:tc>
          <w:tcPr>
            <w:tcW w:w="1839"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31</w:t>
            </w:r>
          </w:p>
        </w:tc>
        <w:tc>
          <w:tcPr>
            <w:tcW w:w="2311" w:type="dxa"/>
          </w:tcPr>
          <w:p w:rsidR="001C5F97" w:rsidRPr="00163F16" w:rsidRDefault="001C5F97" w:rsidP="001C5F97">
            <w:pPr>
              <w:spacing w:beforeAutospacing="0" w:afterAutospacing="0" w:line="276" w:lineRule="auto"/>
              <w:jc w:val="both"/>
              <w:rPr>
                <w:rFonts w:cstheme="minorHAnsi"/>
                <w:bCs/>
                <w:color w:val="7030A0"/>
                <w:sz w:val="24"/>
                <w:szCs w:val="24"/>
                <w:lang w:val="ru-RU"/>
              </w:rPr>
            </w:pPr>
            <w:r w:rsidRPr="00163F16">
              <w:rPr>
                <w:rFonts w:cstheme="minorHAnsi"/>
                <w:bCs/>
                <w:color w:val="7030A0"/>
                <w:sz w:val="24"/>
                <w:szCs w:val="24"/>
                <w:lang w:val="ru-RU"/>
              </w:rPr>
              <w:t>школьный</w:t>
            </w:r>
          </w:p>
        </w:tc>
      </w:tr>
    </w:tbl>
    <w:p w:rsidR="001C5F97" w:rsidRPr="00163F16" w:rsidRDefault="001C5F97" w:rsidP="00EA7765">
      <w:pPr>
        <w:pStyle w:val="a4"/>
        <w:ind w:firstLine="567"/>
        <w:jc w:val="both"/>
        <w:rPr>
          <w:rFonts w:ascii="Times New Roman" w:hAnsi="Times New Roman"/>
          <w:color w:val="7030A0"/>
          <w:sz w:val="24"/>
          <w:szCs w:val="24"/>
        </w:rPr>
      </w:pPr>
    </w:p>
    <w:p w:rsidR="00EA7765" w:rsidRPr="00163F16" w:rsidRDefault="00EA7765" w:rsidP="00EA7765">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Анализ кадрового потенциала МБОУ «Нижнесаянтуйская СОШ»» для внедрения требований нового ФГОС среднего общего образования в части обеспечения углубленного изучения учебных предметов с целью удовлетворения различных интересов, обучающихся показывает недостаточную готовность педагогов. Только 36 процентов учителей имеют опыт преподавания предметов на профильном уровне в рамках среднего общего образования. В связи с чем принято решение о пересмотре плана непрерывного профессионального образования педагогических и управленческих кадров в МБОУ «Нижнесаянтуйская СОШ» на 2023-й и последующие годы, развитии системы наставничества и адресной подготовки педагогов по выбранным обучающимися учебным предметам для углубленного изучения на уровне основного общего образования, внедрении системы наставничества и работы в парах.</w:t>
      </w:r>
    </w:p>
    <w:p w:rsidR="00EA7765" w:rsidRPr="00163F16" w:rsidRDefault="00EA7765" w:rsidP="00EA7765">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Аналогичное исследование в 2022 году показало, что за год данные значительно улучшились: 13 процентов педагогов начальной, 6 процентов – основной, 5 процентов – средней школы и 5 процентов педагогов дополнительного образования нуждаются в совершенствовании ИКТ-компетенций, и только 5 процентов всех учителей считают, что им не хватает компетенций для реализации ФГОС СОО. При этом стоит отметить, что среди 5 процентов учителей, испытывающих трудности в работе по ФГОС СОО, – вновь поступившие на работу в МБОУ «Нижнесаянтуйская СОШ».</w:t>
      </w:r>
    </w:p>
    <w:p w:rsidR="00EA7765" w:rsidRPr="00163F16" w:rsidRDefault="00EA7765" w:rsidP="00EA7765">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Таким образом, полученные данные свидетельствуют о росте профессиональных компетенций учителей, эффективной работе с кадрами и выбранными дополнительными профессиональными программами повышения квалификации по реализации ФГОС СОО, совершенствованию ИКТ-компетенций</w:t>
      </w:r>
    </w:p>
    <w:p w:rsidR="00EA7765" w:rsidRPr="00163F16" w:rsidRDefault="00EA7765" w:rsidP="00EA7765">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 xml:space="preserve">С целью внедрения ФОП в план непрерывного профессионального образования педагогических и управленческих кадров в МБОУ «Нижнесаянтуйская СОШ» на </w:t>
      </w:r>
    </w:p>
    <w:p w:rsidR="000D46E7" w:rsidRPr="00163F16" w:rsidRDefault="00EA7765" w:rsidP="00225E8A">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2023-й год внесены мероприятия по повышению профессиональных компетенций педагогов для работы по федеральными рабочими программами. Запланировано повышение квалификации педагогов для успешного внедрения федеральных обр</w:t>
      </w:r>
      <w:r w:rsidR="00190AED" w:rsidRPr="00163F16">
        <w:rPr>
          <w:rFonts w:ascii="Times New Roman" w:hAnsi="Times New Roman"/>
          <w:color w:val="7030A0"/>
          <w:sz w:val="24"/>
          <w:szCs w:val="24"/>
        </w:rPr>
        <w:t>азовательных программ в школах</w:t>
      </w:r>
    </w:p>
    <w:p w:rsidR="00811F00" w:rsidRPr="00163F16" w:rsidRDefault="00611F7E" w:rsidP="00415760">
      <w:pPr>
        <w:jc w:val="center"/>
        <w:rPr>
          <w:rFonts w:hAnsi="Times New Roman" w:cs="Times New Roman"/>
          <w:color w:val="7030A0"/>
          <w:sz w:val="24"/>
          <w:szCs w:val="24"/>
          <w:lang w:val="ru-RU"/>
        </w:rPr>
      </w:pPr>
      <w:r w:rsidRPr="00163F16">
        <w:rPr>
          <w:rFonts w:hAnsi="Times New Roman" w:cs="Times New Roman"/>
          <w:b/>
          <w:bCs/>
          <w:color w:val="7030A0"/>
          <w:sz w:val="24"/>
          <w:szCs w:val="24"/>
          <w:lang w:val="ru-RU"/>
        </w:rPr>
        <w:t>Итоги мероприятий к Году педагога и наставника</w:t>
      </w:r>
    </w:p>
    <w:p w:rsidR="00811F00" w:rsidRPr="00163F16" w:rsidRDefault="00611F7E" w:rsidP="00415760">
      <w:pPr>
        <w:spacing w:before="0" w:beforeAutospacing="0" w:after="0" w:afterAutospacing="0"/>
        <w:ind w:firstLine="567"/>
        <w:jc w:val="both"/>
        <w:rPr>
          <w:rFonts w:hAnsi="Times New Roman" w:cs="Times New Roman"/>
          <w:color w:val="7030A0"/>
          <w:sz w:val="24"/>
          <w:szCs w:val="24"/>
          <w:lang w:val="ru-RU"/>
        </w:rPr>
      </w:pPr>
      <w:r w:rsidRPr="00163F16">
        <w:rPr>
          <w:rFonts w:hAnsi="Times New Roman" w:cs="Times New Roman"/>
          <w:color w:val="7030A0"/>
          <w:sz w:val="24"/>
          <w:szCs w:val="24"/>
          <w:lang w:val="ru-RU"/>
        </w:rPr>
        <w:t xml:space="preserve">В соответствии с Указом Президента РФ от 27.06.2022 № 401 «О проведении в Российской Федерации Года педагога и наставника», в МБОУ </w:t>
      </w:r>
      <w:r w:rsidR="00190AED" w:rsidRPr="00163F16">
        <w:rPr>
          <w:rFonts w:hAnsi="Times New Roman" w:cs="Times New Roman"/>
          <w:color w:val="7030A0"/>
          <w:sz w:val="24"/>
          <w:szCs w:val="24"/>
          <w:lang w:val="ru-RU"/>
        </w:rPr>
        <w:t>«Нижнесаянтуйская СОШ</w:t>
      </w:r>
      <w:r w:rsidRPr="00163F16">
        <w:rPr>
          <w:rFonts w:hAnsi="Times New Roman" w:cs="Times New Roman"/>
          <w:color w:val="7030A0"/>
          <w:sz w:val="24"/>
          <w:szCs w:val="24"/>
          <w:lang w:val="ru-RU"/>
        </w:rPr>
        <w:t>» был сформирован организационный комитет по проведению в 2023 году мероприятий в честь Года педагога и наставника и утвержден план мероприятий.</w:t>
      </w:r>
    </w:p>
    <w:p w:rsidR="00811F00" w:rsidRPr="00163F16" w:rsidRDefault="00611F7E" w:rsidP="00415760">
      <w:pPr>
        <w:spacing w:before="0" w:beforeAutospacing="0" w:after="0" w:afterAutospacing="0"/>
        <w:ind w:firstLine="567"/>
        <w:jc w:val="both"/>
        <w:rPr>
          <w:rFonts w:hAnsi="Times New Roman" w:cs="Times New Roman"/>
          <w:color w:val="7030A0"/>
          <w:sz w:val="24"/>
          <w:szCs w:val="24"/>
          <w:lang w:val="ru-RU"/>
        </w:rPr>
      </w:pPr>
      <w:r w:rsidRPr="00163F16">
        <w:rPr>
          <w:rFonts w:hAnsi="Times New Roman" w:cs="Times New Roman"/>
          <w:color w:val="7030A0"/>
          <w:sz w:val="24"/>
          <w:szCs w:val="24"/>
          <w:lang w:val="ru-RU"/>
        </w:rPr>
        <w:lastRenderedPageBreak/>
        <w:t>В период с января по декабрь 2023 года в соответствии с планом в школе было проведено 26 мероприятий, в которых приняли участие обучающиеся, педагоги и родители.</w:t>
      </w:r>
    </w:p>
    <w:p w:rsidR="00F40BDC" w:rsidRPr="00163F16" w:rsidRDefault="00F40BDC" w:rsidP="00415760">
      <w:pPr>
        <w:spacing w:before="0" w:beforeAutospacing="0" w:after="0" w:afterAutospacing="0"/>
        <w:ind w:firstLine="567"/>
        <w:jc w:val="both"/>
        <w:rPr>
          <w:rFonts w:eastAsia="Calibri" w:cstheme="minorHAnsi"/>
          <w:color w:val="7030A0"/>
          <w:sz w:val="24"/>
          <w:szCs w:val="24"/>
          <w:lang w:val="ru-RU"/>
        </w:rPr>
      </w:pPr>
      <w:r w:rsidRPr="00163F16">
        <w:rPr>
          <w:rFonts w:eastAsia="Calibri" w:cstheme="minorHAnsi"/>
          <w:color w:val="7030A0"/>
          <w:sz w:val="24"/>
          <w:szCs w:val="24"/>
          <w:lang w:val="ru-RU"/>
        </w:rPr>
        <w:t xml:space="preserve">Одним из направлений </w:t>
      </w:r>
      <w:r w:rsidR="001C5F97" w:rsidRPr="00163F16">
        <w:rPr>
          <w:rFonts w:eastAsia="Calibri" w:cstheme="minorHAnsi"/>
          <w:color w:val="7030A0"/>
          <w:sz w:val="24"/>
          <w:szCs w:val="24"/>
          <w:lang w:val="ru-RU"/>
        </w:rPr>
        <w:t>работы является</w:t>
      </w:r>
      <w:r w:rsidRPr="00163F16">
        <w:rPr>
          <w:rFonts w:eastAsia="Calibri" w:cstheme="minorHAnsi"/>
          <w:color w:val="7030A0"/>
          <w:sz w:val="24"/>
          <w:szCs w:val="24"/>
          <w:lang w:val="ru-RU"/>
        </w:rPr>
        <w:t xml:space="preserve"> организация и проведение муниципального конкурса «Педагогический дебют».</w:t>
      </w:r>
    </w:p>
    <w:p w:rsidR="00F40BDC" w:rsidRPr="00163F16" w:rsidRDefault="00F40BDC" w:rsidP="00415760">
      <w:pPr>
        <w:spacing w:before="0" w:beforeAutospacing="0" w:after="0" w:afterAutospacing="0"/>
        <w:ind w:firstLine="567"/>
        <w:jc w:val="both"/>
        <w:rPr>
          <w:rFonts w:eastAsia="Calibri" w:cstheme="minorHAnsi"/>
          <w:color w:val="7030A0"/>
          <w:sz w:val="24"/>
          <w:szCs w:val="24"/>
          <w:lang w:val="ru-RU"/>
        </w:rPr>
      </w:pPr>
      <w:r w:rsidRPr="00163F16">
        <w:rPr>
          <w:rFonts w:eastAsia="Calibri" w:cstheme="minorHAnsi"/>
          <w:color w:val="7030A0"/>
          <w:sz w:val="24"/>
          <w:szCs w:val="24"/>
          <w:lang w:val="ru-RU"/>
        </w:rPr>
        <w:t>В рамках реализации постоянно действующего семинара, в 2022-2023 учебном году школа организовала проведение районного практико-ориентированного семинара с участием «Клуба учителей года Республики Бурятия».</w:t>
      </w:r>
    </w:p>
    <w:p w:rsidR="00F40BDC" w:rsidRPr="00163F16" w:rsidRDefault="00F40BDC" w:rsidP="00415760">
      <w:pPr>
        <w:spacing w:before="0" w:beforeAutospacing="0" w:after="0" w:afterAutospacing="0"/>
        <w:ind w:firstLine="567"/>
        <w:jc w:val="both"/>
        <w:rPr>
          <w:rFonts w:eastAsia="Calibri" w:cstheme="minorHAnsi"/>
          <w:color w:val="7030A0"/>
          <w:sz w:val="24"/>
          <w:szCs w:val="24"/>
          <w:lang w:val="ru-RU"/>
        </w:rPr>
      </w:pPr>
      <w:r w:rsidRPr="00163F16">
        <w:rPr>
          <w:rFonts w:eastAsia="Calibri" w:cstheme="minorHAnsi"/>
          <w:color w:val="7030A0"/>
          <w:sz w:val="24"/>
          <w:szCs w:val="24"/>
          <w:lang w:val="ru-RU"/>
        </w:rPr>
        <w:t>20 – 21 апреля 2023 года на базе школы прошел районный конкурс педагогического мастерства «Педагогический дебют-2023».</w:t>
      </w:r>
    </w:p>
    <w:p w:rsidR="00F40BDC" w:rsidRPr="00163F16" w:rsidRDefault="00F40BDC" w:rsidP="00415760">
      <w:pPr>
        <w:spacing w:before="0" w:beforeAutospacing="0" w:after="0" w:afterAutospacing="0"/>
        <w:ind w:firstLine="567"/>
        <w:jc w:val="both"/>
        <w:rPr>
          <w:rFonts w:eastAsia="Calibri" w:cstheme="minorHAnsi"/>
          <w:color w:val="7030A0"/>
          <w:sz w:val="24"/>
          <w:szCs w:val="24"/>
          <w:lang w:val="ru-RU"/>
        </w:rPr>
      </w:pPr>
      <w:r w:rsidRPr="00163F16">
        <w:rPr>
          <w:rFonts w:eastAsia="Calibri" w:cstheme="minorHAnsi"/>
          <w:color w:val="7030A0"/>
          <w:sz w:val="24"/>
          <w:szCs w:val="24"/>
          <w:lang w:val="ru-RU"/>
        </w:rPr>
        <w:t xml:space="preserve">Конкурс проводится в целях поддержки, выявления талантливых молодых педагогов образовательных организаций Тарбагатайского района и создания условий для их профессионального сообщества. </w:t>
      </w:r>
    </w:p>
    <w:p w:rsidR="00F40BDC" w:rsidRPr="00163F16" w:rsidRDefault="00F40BDC" w:rsidP="00415760">
      <w:pPr>
        <w:spacing w:before="0" w:beforeAutospacing="0" w:after="0" w:afterAutospacing="0"/>
        <w:ind w:firstLine="567"/>
        <w:jc w:val="both"/>
        <w:rPr>
          <w:rFonts w:eastAsia="Calibri" w:cstheme="minorHAnsi"/>
          <w:color w:val="7030A0"/>
          <w:sz w:val="24"/>
          <w:szCs w:val="24"/>
          <w:lang w:val="ru-RU"/>
        </w:rPr>
      </w:pPr>
      <w:r w:rsidRPr="00163F16">
        <w:rPr>
          <w:rFonts w:eastAsia="Calibri" w:cstheme="minorHAnsi"/>
          <w:color w:val="7030A0"/>
          <w:sz w:val="24"/>
          <w:szCs w:val="24"/>
          <w:lang w:val="ru-RU"/>
        </w:rPr>
        <w:t>Конкурсные испытания проходили молодые учителя и педагоги – наставники. К участию в конкурсе допускались педагогические работники образовательных организаций всех видов и типов, реализующих образовательные программы; стаж работы, которых не превышает на 01 января 2023 года 5 лет для номинаций «Молодые учителя»; не менее 7 лет для номинации «Педагог - наставник». Конкурс прошёл в два этапа: заочный и очный.</w:t>
      </w:r>
    </w:p>
    <w:p w:rsidR="00F40BDC" w:rsidRPr="00163F16" w:rsidRDefault="00F40BDC" w:rsidP="00415760">
      <w:pPr>
        <w:spacing w:before="0" w:beforeAutospacing="0" w:after="0" w:afterAutospacing="0"/>
        <w:ind w:firstLine="567"/>
        <w:jc w:val="both"/>
        <w:rPr>
          <w:rFonts w:eastAsia="Calibri" w:cstheme="minorHAnsi"/>
          <w:color w:val="7030A0"/>
          <w:sz w:val="24"/>
          <w:szCs w:val="24"/>
          <w:lang w:val="ru-RU"/>
        </w:rPr>
      </w:pPr>
      <w:r w:rsidRPr="00163F16">
        <w:rPr>
          <w:rFonts w:eastAsia="Calibri" w:cstheme="minorHAnsi"/>
          <w:color w:val="7030A0"/>
          <w:sz w:val="24"/>
          <w:szCs w:val="24"/>
          <w:lang w:val="ru-RU"/>
        </w:rPr>
        <w:t>На заочный этап были представлены молодыми учителями эссе «Создаем настоящее, думаем о будущем» и образовательный проект «Педагог и наставник». Педагоги – наставники писали эссе на тему: «Педагог-наставник: должность или миссия?» и представили видеозапись мотивационного выступления «Школа ждет вас» для студентов вузов, получающих педагогическое образование.</w:t>
      </w:r>
    </w:p>
    <w:p w:rsidR="00F40BDC" w:rsidRPr="00163F16" w:rsidRDefault="00F40BDC" w:rsidP="00415760">
      <w:pPr>
        <w:spacing w:before="0" w:beforeAutospacing="0" w:after="0" w:afterAutospacing="0"/>
        <w:ind w:firstLine="567"/>
        <w:jc w:val="both"/>
        <w:rPr>
          <w:rFonts w:eastAsia="Calibri" w:cstheme="minorHAnsi"/>
          <w:color w:val="7030A0"/>
          <w:sz w:val="24"/>
          <w:szCs w:val="24"/>
          <w:lang w:val="ru-RU"/>
        </w:rPr>
      </w:pPr>
      <w:r w:rsidRPr="00163F16">
        <w:rPr>
          <w:rFonts w:eastAsia="Calibri" w:cstheme="minorHAnsi"/>
          <w:color w:val="7030A0"/>
          <w:sz w:val="24"/>
          <w:szCs w:val="24"/>
          <w:lang w:val="ru-RU"/>
        </w:rPr>
        <w:t>В очном этапе, который проходил два дня в МБОУ «Нижнесаянтуйская СОШ», приняли участие 6 молодых педагогов и 3 учителя – наставника. В течение двух дней конкурсанты – представляли учебное занятие, мастер - классы, педагогический турнир «Разговоры о важном», лайфхаки от наставника, публичные выступления и выдержали педагогический марафон.</w:t>
      </w:r>
    </w:p>
    <w:p w:rsidR="00F40BDC" w:rsidRPr="00163F16" w:rsidRDefault="00F40BDC" w:rsidP="00415760">
      <w:pPr>
        <w:spacing w:before="0" w:beforeAutospacing="0" w:after="0" w:afterAutospacing="0"/>
        <w:ind w:firstLine="567"/>
        <w:jc w:val="both"/>
        <w:rPr>
          <w:rFonts w:eastAsia="Calibri" w:cstheme="minorHAnsi"/>
          <w:color w:val="7030A0"/>
          <w:sz w:val="24"/>
          <w:szCs w:val="24"/>
          <w:lang w:val="ru-RU"/>
        </w:rPr>
      </w:pPr>
      <w:r w:rsidRPr="00163F16">
        <w:rPr>
          <w:rFonts w:eastAsia="Calibri" w:cstheme="minorHAnsi"/>
          <w:color w:val="7030A0"/>
          <w:sz w:val="24"/>
          <w:szCs w:val="24"/>
          <w:lang w:val="ru-RU"/>
        </w:rPr>
        <w:t>Победителем муниципального конкурса «Педагогический дебют - 2023» в номинации «Педагог - наставник» стала учитель начальных классов МБОУ «Нижнесаянтуйская СОШ» Мансурова Татьяна Валерьевна.</w:t>
      </w:r>
    </w:p>
    <w:p w:rsidR="00F40BDC" w:rsidRPr="00163F16" w:rsidRDefault="00F40BDC" w:rsidP="00415760">
      <w:pPr>
        <w:spacing w:before="0" w:beforeAutospacing="0" w:after="0" w:afterAutospacing="0"/>
        <w:ind w:firstLine="567"/>
        <w:jc w:val="both"/>
        <w:rPr>
          <w:rFonts w:eastAsia="Calibri" w:cstheme="minorHAnsi"/>
          <w:color w:val="7030A0"/>
          <w:sz w:val="24"/>
          <w:szCs w:val="24"/>
          <w:lang w:val="ru-RU"/>
        </w:rPr>
      </w:pPr>
      <w:r w:rsidRPr="00163F16">
        <w:rPr>
          <w:rFonts w:eastAsia="Calibri" w:cstheme="minorHAnsi"/>
          <w:color w:val="7030A0"/>
          <w:sz w:val="24"/>
          <w:szCs w:val="24"/>
          <w:lang w:val="ru-RU"/>
        </w:rPr>
        <w:t xml:space="preserve">Победителем муниципального конкурса «Педагогический дебют - 2023» в номинации «Молодой учитель» стала учитель начальных классов МБОУ «Нижнесаянтуйская СОШ» Ешиева Юлия Чимитдоржиевна. Лауреатом II </w:t>
      </w:r>
      <w:r w:rsidR="000D46E7" w:rsidRPr="00163F16">
        <w:rPr>
          <w:rFonts w:eastAsia="Calibri" w:cstheme="minorHAnsi"/>
          <w:color w:val="7030A0"/>
          <w:sz w:val="24"/>
          <w:szCs w:val="24"/>
          <w:lang w:val="ru-RU"/>
        </w:rPr>
        <w:t>степени -</w:t>
      </w:r>
      <w:r w:rsidRPr="00163F16">
        <w:rPr>
          <w:rFonts w:eastAsia="Calibri" w:cstheme="minorHAnsi"/>
          <w:color w:val="7030A0"/>
          <w:sz w:val="24"/>
          <w:szCs w:val="24"/>
          <w:lang w:val="ru-RU"/>
        </w:rPr>
        <w:t xml:space="preserve"> Преснекова Людмила Фёдоровна, учитель математики МБОУ «Тарбагатайская СОШ».  Лауреатом III </w:t>
      </w:r>
      <w:r w:rsidR="000D46E7" w:rsidRPr="00163F16">
        <w:rPr>
          <w:rFonts w:eastAsia="Calibri" w:cstheme="minorHAnsi"/>
          <w:color w:val="7030A0"/>
          <w:sz w:val="24"/>
          <w:szCs w:val="24"/>
          <w:lang w:val="ru-RU"/>
        </w:rPr>
        <w:t>степени -</w:t>
      </w:r>
      <w:r w:rsidRPr="00163F16">
        <w:rPr>
          <w:rFonts w:eastAsia="Calibri" w:cstheme="minorHAnsi"/>
          <w:color w:val="7030A0"/>
          <w:sz w:val="24"/>
          <w:szCs w:val="24"/>
          <w:lang w:val="ru-RU"/>
        </w:rPr>
        <w:t xml:space="preserve"> Бочеева Юлия Сергеевна, учитель начальных классов МБОУ «Вознесеновская НОШ».</w:t>
      </w:r>
    </w:p>
    <w:p w:rsidR="00F40BDC" w:rsidRPr="00163F16" w:rsidRDefault="00F40BDC" w:rsidP="00415760">
      <w:pPr>
        <w:spacing w:before="0" w:beforeAutospacing="0" w:after="0" w:afterAutospacing="0"/>
        <w:ind w:firstLine="567"/>
        <w:jc w:val="both"/>
        <w:rPr>
          <w:rFonts w:eastAsia="Calibri" w:cstheme="minorHAnsi"/>
          <w:color w:val="7030A0"/>
          <w:sz w:val="24"/>
          <w:szCs w:val="24"/>
          <w:lang w:val="ru-RU"/>
        </w:rPr>
      </w:pPr>
      <w:r w:rsidRPr="00163F16">
        <w:rPr>
          <w:rFonts w:eastAsia="Calibri" w:cstheme="minorHAnsi"/>
          <w:color w:val="7030A0"/>
          <w:sz w:val="24"/>
          <w:szCs w:val="24"/>
          <w:lang w:val="ru-RU"/>
        </w:rPr>
        <w:t xml:space="preserve">12 апреля 2023 года в МБОУ «Нижнесаянтуйская СОШ» прошёл выездной практико – ориентированный семинар «Современный урок в свете реализации ФГОС НОО и ООО - 2023». </w:t>
      </w:r>
    </w:p>
    <w:p w:rsidR="00F40BDC" w:rsidRPr="00163F16" w:rsidRDefault="00F40BDC" w:rsidP="00415760">
      <w:pPr>
        <w:spacing w:before="0" w:beforeAutospacing="0" w:after="0" w:afterAutospacing="0"/>
        <w:ind w:firstLine="567"/>
        <w:jc w:val="both"/>
        <w:rPr>
          <w:rFonts w:eastAsia="Calibri" w:cstheme="minorHAnsi"/>
          <w:color w:val="7030A0"/>
          <w:sz w:val="24"/>
          <w:szCs w:val="24"/>
          <w:lang w:val="ru-RU"/>
        </w:rPr>
      </w:pPr>
      <w:r w:rsidRPr="00163F16">
        <w:rPr>
          <w:rFonts w:eastAsia="Calibri" w:cstheme="minorHAnsi"/>
          <w:color w:val="7030A0"/>
          <w:sz w:val="24"/>
          <w:szCs w:val="24"/>
          <w:lang w:val="ru-RU"/>
        </w:rPr>
        <w:t>В рамках практико – ориентированного семинара победителями разных лет республиканского педагогического конкурса «Учитель года» были даны уроки и занятия для учителей Тарбагатайского района.</w:t>
      </w:r>
    </w:p>
    <w:p w:rsidR="00F40BDC" w:rsidRPr="00163F16" w:rsidRDefault="00F40BDC" w:rsidP="00415760">
      <w:pPr>
        <w:spacing w:before="0" w:beforeAutospacing="0" w:after="0" w:afterAutospacing="0"/>
        <w:ind w:firstLine="567"/>
        <w:jc w:val="both"/>
        <w:rPr>
          <w:rFonts w:eastAsia="Calibri" w:cstheme="minorHAnsi"/>
          <w:color w:val="7030A0"/>
          <w:sz w:val="24"/>
          <w:szCs w:val="24"/>
          <w:lang w:val="ru-RU"/>
        </w:rPr>
      </w:pPr>
      <w:r w:rsidRPr="00163F16">
        <w:rPr>
          <w:rFonts w:eastAsia="Calibri" w:cstheme="minorHAnsi"/>
          <w:color w:val="7030A0"/>
          <w:sz w:val="24"/>
          <w:szCs w:val="24"/>
          <w:lang w:val="ru-RU"/>
        </w:rPr>
        <w:t>Перечисленные мероприятия несомненно являются полезными инструментами эффективной реализации методической работы не только в рамках только одной образовательной организации, но</w:t>
      </w:r>
      <w:r w:rsidRPr="00163F16">
        <w:rPr>
          <w:color w:val="7030A0"/>
          <w:sz w:val="24"/>
          <w:szCs w:val="24"/>
          <w:lang w:val="ru-RU"/>
        </w:rPr>
        <w:t xml:space="preserve"> </w:t>
      </w:r>
      <w:r w:rsidRPr="00163F16">
        <w:rPr>
          <w:rFonts w:eastAsia="Calibri" w:cstheme="minorHAnsi"/>
          <w:color w:val="7030A0"/>
          <w:sz w:val="24"/>
          <w:szCs w:val="24"/>
          <w:lang w:val="ru-RU"/>
        </w:rPr>
        <w:t>на уровне школ муниципалитета.</w:t>
      </w:r>
    </w:p>
    <w:p w:rsidR="00811F00" w:rsidRPr="00163F16" w:rsidRDefault="00F40BDC" w:rsidP="00415760">
      <w:pPr>
        <w:spacing w:before="0" w:beforeAutospacing="0" w:after="0" w:afterAutospacing="0"/>
        <w:ind w:firstLine="567"/>
        <w:jc w:val="both"/>
        <w:rPr>
          <w:rFonts w:eastAsia="Calibri" w:cstheme="minorHAnsi"/>
          <w:color w:val="7030A0"/>
          <w:sz w:val="24"/>
          <w:szCs w:val="24"/>
          <w:lang w:val="ru-RU"/>
        </w:rPr>
      </w:pPr>
      <w:r w:rsidRPr="00163F16">
        <w:rPr>
          <w:rFonts w:eastAsia="Calibri" w:cstheme="minorHAnsi"/>
          <w:color w:val="7030A0"/>
          <w:sz w:val="24"/>
          <w:szCs w:val="24"/>
          <w:lang w:val="ru-RU"/>
        </w:rPr>
        <w:t xml:space="preserve">В планах на последующие учебные годы привлечение в работу постоянно действующего семинара другие республиканские общественные организации в сфере образования, культуры, в зависимости от выбранной тематики и целей методической работы.   </w:t>
      </w:r>
      <w:r w:rsidR="00611F7E" w:rsidRPr="00163F16">
        <w:rPr>
          <w:rFonts w:hAnsi="Times New Roman" w:cs="Times New Roman"/>
          <w:color w:val="7030A0"/>
          <w:sz w:val="24"/>
          <w:szCs w:val="24"/>
          <w:lang w:val="ru-RU"/>
        </w:rPr>
        <w:t>Анализ результатов показал. что 2023 году повысилась на 15 процентов активность учителей в профессиональных конкурсах разных уровней. Участие в профессиональных конкурсах федерального, регионального и муниципального уровней приняли 30 (45%) педагогов, что свидетельствует о грамотной и эффективной работе управленческой команды по реализации плана мероприятий к Году педагога и наставника в 2023 году. Мероприятия к Году педагога и наставника активизировали включение учителей в наставничество. Количество наставнических пар «учитель – учитель» увеличилось с 6 до 16, количество наставнических пар «ученик – ученик» выросло с 10 до 25.</w:t>
      </w:r>
    </w:p>
    <w:p w:rsidR="00415760" w:rsidRPr="00163F16" w:rsidRDefault="00415760" w:rsidP="00BF4943">
      <w:pPr>
        <w:pStyle w:val="a4"/>
        <w:ind w:firstLine="720"/>
        <w:jc w:val="both"/>
        <w:rPr>
          <w:rFonts w:asciiTheme="minorHAnsi" w:hAnsiTheme="minorHAnsi" w:cstheme="minorHAnsi"/>
          <w:b/>
          <w:bCs/>
          <w:color w:val="7030A0"/>
          <w:sz w:val="24"/>
          <w:szCs w:val="24"/>
        </w:rPr>
      </w:pPr>
    </w:p>
    <w:p w:rsidR="00B153F5" w:rsidRPr="00163F16" w:rsidRDefault="00B153F5" w:rsidP="00415760">
      <w:pPr>
        <w:pStyle w:val="a4"/>
        <w:ind w:firstLine="720"/>
        <w:jc w:val="center"/>
        <w:rPr>
          <w:rFonts w:asciiTheme="minorHAnsi" w:hAnsiTheme="minorHAnsi" w:cstheme="minorHAnsi"/>
          <w:b/>
          <w:bCs/>
          <w:color w:val="7030A0"/>
          <w:sz w:val="24"/>
          <w:szCs w:val="24"/>
        </w:rPr>
      </w:pPr>
      <w:r w:rsidRPr="00163F16">
        <w:rPr>
          <w:rFonts w:asciiTheme="minorHAnsi" w:hAnsiTheme="minorHAnsi" w:cstheme="minorHAnsi"/>
          <w:b/>
          <w:bCs/>
          <w:color w:val="7030A0"/>
          <w:sz w:val="24"/>
          <w:szCs w:val="24"/>
        </w:rPr>
        <w:lastRenderedPageBreak/>
        <w:t>Аттестация педагогических работников</w:t>
      </w:r>
    </w:p>
    <w:p w:rsidR="00BF4943" w:rsidRPr="00163F16" w:rsidRDefault="00BF4943" w:rsidP="00BF4943">
      <w:pPr>
        <w:pStyle w:val="a4"/>
        <w:ind w:firstLine="720"/>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На основании плана работы школы и ВШК в срок с 02.10.2023 по 16.10.2023г. проведен контроль прохождения аттестации педагогами школы. Проанализированы перспективный план-график прохождения аттестации, аттестационные материалы педагогов, план методической работы по аттестации.</w:t>
      </w:r>
    </w:p>
    <w:p w:rsidR="00BF4943" w:rsidRPr="00163F16" w:rsidRDefault="00BF4943" w:rsidP="00BF4943">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В ходе контроля прохождения аттестации педагогическими работниками МБОУ «Нижнесаянтуйская СОШ» выявлено, что процедура прохождения аттестации педагогическими работниками осуществляется в соответствии:</w:t>
      </w:r>
    </w:p>
    <w:p w:rsidR="00BF4943" w:rsidRPr="00163F16" w:rsidRDefault="00BF4943" w:rsidP="00F40BDC">
      <w:pPr>
        <w:pStyle w:val="a4"/>
        <w:numPr>
          <w:ilvl w:val="0"/>
          <w:numId w:val="36"/>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с частью 3статьи 49 Федерального закона от 29.12.2012 № 273-ФЗ «Об образовании в Российской Федерации»;</w:t>
      </w:r>
    </w:p>
    <w:p w:rsidR="00BF4943" w:rsidRPr="00163F16" w:rsidRDefault="00BF4943" w:rsidP="00F40BDC">
      <w:pPr>
        <w:pStyle w:val="a4"/>
        <w:numPr>
          <w:ilvl w:val="0"/>
          <w:numId w:val="36"/>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Порядком проведения аттестации педагогических работников организаций, осуществляющих образовательную деятельность, утвержденным приказом Минпросвещения от 24.03.2023 № 196</w:t>
      </w:r>
    </w:p>
    <w:p w:rsidR="00BF4943" w:rsidRPr="00163F16" w:rsidRDefault="00BF4943" w:rsidP="00BF4943">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С целью обеспечения участников аттестации актуальной информацией об условиях проведения аттестации в образовательной организации создан ряд условий:</w:t>
      </w:r>
    </w:p>
    <w:p w:rsidR="00BF4943" w:rsidRPr="00163F16" w:rsidRDefault="00BF4943" w:rsidP="00BF4943">
      <w:pPr>
        <w:pStyle w:val="a4"/>
        <w:jc w:val="both"/>
        <w:rPr>
          <w:rFonts w:asciiTheme="minorHAnsi" w:hAnsiTheme="minorHAnsi" w:cstheme="minorHAnsi"/>
          <w:color w:val="7030A0"/>
          <w:sz w:val="24"/>
          <w:szCs w:val="24"/>
        </w:rPr>
      </w:pPr>
      <w:r w:rsidRPr="00163F16">
        <w:rPr>
          <w:rFonts w:asciiTheme="minorHAnsi" w:hAnsiTheme="minorHAnsi" w:cstheme="minorHAnsi"/>
          <w:b/>
          <w:bCs/>
          <w:color w:val="7030A0"/>
          <w:sz w:val="24"/>
          <w:szCs w:val="24"/>
        </w:rPr>
        <w:t>Информационные.</w:t>
      </w:r>
    </w:p>
    <w:p w:rsidR="00BF4943" w:rsidRPr="00163F16" w:rsidRDefault="00BF4943" w:rsidP="00BF4943">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Информирование педагогических и руководящих работников осуществляется на заседаниях педагогического совета, совещаниях при директоре. Педагоги ознакомлены под подпись с текущим и перспективным графиками прохождения аттестации в сентябре 2023 года.</w:t>
      </w:r>
    </w:p>
    <w:p w:rsidR="00BF4943" w:rsidRPr="00163F16" w:rsidRDefault="00BF4943" w:rsidP="00BF4943">
      <w:pPr>
        <w:pStyle w:val="a4"/>
        <w:jc w:val="both"/>
        <w:rPr>
          <w:rFonts w:asciiTheme="minorHAnsi" w:hAnsiTheme="minorHAnsi" w:cstheme="minorHAnsi"/>
          <w:color w:val="7030A0"/>
          <w:sz w:val="24"/>
          <w:szCs w:val="24"/>
        </w:rPr>
      </w:pPr>
      <w:r w:rsidRPr="00163F16">
        <w:rPr>
          <w:rFonts w:asciiTheme="minorHAnsi" w:hAnsiTheme="minorHAnsi" w:cstheme="minorHAnsi"/>
          <w:b/>
          <w:bCs/>
          <w:color w:val="7030A0"/>
          <w:sz w:val="24"/>
          <w:szCs w:val="24"/>
        </w:rPr>
        <w:t xml:space="preserve">Методические. </w:t>
      </w:r>
    </w:p>
    <w:p w:rsidR="00BF4943" w:rsidRPr="00163F16" w:rsidRDefault="00BF4943" w:rsidP="00BF4943">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Создан пакет документов «В помощь </w:t>
      </w:r>
      <w:r w:rsidR="000D46E7" w:rsidRPr="00163F16">
        <w:rPr>
          <w:rFonts w:asciiTheme="minorHAnsi" w:hAnsiTheme="minorHAnsi" w:cstheme="minorHAnsi"/>
          <w:color w:val="7030A0"/>
          <w:sz w:val="24"/>
          <w:szCs w:val="24"/>
        </w:rPr>
        <w:t>аттестующему</w:t>
      </w:r>
      <w:r w:rsidRPr="00163F16">
        <w:rPr>
          <w:rFonts w:asciiTheme="minorHAnsi" w:hAnsiTheme="minorHAnsi" w:cstheme="minorHAnsi"/>
          <w:color w:val="7030A0"/>
          <w:sz w:val="24"/>
          <w:szCs w:val="24"/>
        </w:rPr>
        <w:t xml:space="preserve">». Проведен семинар- консультация для </w:t>
      </w:r>
      <w:r w:rsidR="000D46E7" w:rsidRPr="00163F16">
        <w:rPr>
          <w:rFonts w:asciiTheme="minorHAnsi" w:hAnsiTheme="minorHAnsi" w:cstheme="minorHAnsi"/>
          <w:color w:val="7030A0"/>
          <w:sz w:val="24"/>
          <w:szCs w:val="24"/>
        </w:rPr>
        <w:t>аттестовавшихся</w:t>
      </w:r>
      <w:r w:rsidRPr="00163F16">
        <w:rPr>
          <w:rFonts w:asciiTheme="minorHAnsi" w:hAnsiTheme="minorHAnsi" w:cstheme="minorHAnsi"/>
          <w:color w:val="7030A0"/>
          <w:sz w:val="24"/>
          <w:szCs w:val="24"/>
        </w:rPr>
        <w:t xml:space="preserve"> учителей: по теме «Заявление </w:t>
      </w:r>
      <w:r w:rsidR="000D46E7" w:rsidRPr="00163F16">
        <w:rPr>
          <w:rFonts w:asciiTheme="minorHAnsi" w:hAnsiTheme="minorHAnsi" w:cstheme="minorHAnsi"/>
          <w:color w:val="7030A0"/>
          <w:sz w:val="24"/>
          <w:szCs w:val="24"/>
        </w:rPr>
        <w:t>аттестующего</w:t>
      </w:r>
      <w:r w:rsidRPr="00163F16">
        <w:rPr>
          <w:rFonts w:asciiTheme="minorHAnsi" w:hAnsiTheme="minorHAnsi" w:cstheme="minorHAnsi"/>
          <w:color w:val="7030A0"/>
          <w:sz w:val="24"/>
          <w:szCs w:val="24"/>
        </w:rPr>
        <w:t>» и «Формирование и оформление ИК». С каждым педагогическим работником проведены индивидуальные консультации и собеседование по результатам мониторинга профессиональной деятельности, мониторинга прохождения курсов повышения квалификации, плана-графика аттестации.</w:t>
      </w:r>
    </w:p>
    <w:p w:rsidR="00BF4943" w:rsidRPr="00163F16" w:rsidRDefault="00BF4943" w:rsidP="00BF4943">
      <w:pPr>
        <w:pStyle w:val="a4"/>
        <w:jc w:val="both"/>
        <w:rPr>
          <w:rFonts w:asciiTheme="minorHAnsi" w:hAnsiTheme="minorHAnsi" w:cstheme="minorHAnsi"/>
          <w:color w:val="7030A0"/>
          <w:sz w:val="24"/>
          <w:szCs w:val="24"/>
        </w:rPr>
      </w:pPr>
      <w:r w:rsidRPr="00163F16">
        <w:rPr>
          <w:rFonts w:asciiTheme="minorHAnsi" w:hAnsiTheme="minorHAnsi" w:cstheme="minorHAnsi"/>
          <w:b/>
          <w:bCs/>
          <w:color w:val="7030A0"/>
          <w:sz w:val="24"/>
          <w:szCs w:val="24"/>
        </w:rPr>
        <w:t>Организационно-содержательные.</w:t>
      </w:r>
    </w:p>
    <w:p w:rsidR="00BF4943" w:rsidRPr="00163F16" w:rsidRDefault="00BF4943" w:rsidP="00BF4943">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Вопросы аттестации педработников находятся под постоянным контролем методического совета и администрации школы. Каждый педагог провел самоанализ педагогической деятельности.</w:t>
      </w:r>
    </w:p>
    <w:p w:rsidR="00BF4943" w:rsidRPr="00163F16" w:rsidRDefault="00BF4943" w:rsidP="00BF4943">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К данным мероприятиям привлекались не только педагоги, планирующие прохождение аттестации в текущем учебном году, но и педагоги, находящиеся в межаттестационном периоде. Также с целью контроля за деятельностью педагогов в межаттестационный период было организовано плановое посещение учебных и воспитательных мероприятий, проверка документации.</w:t>
      </w:r>
    </w:p>
    <w:p w:rsidR="00225E8A" w:rsidRPr="00163F16" w:rsidRDefault="00BF4943" w:rsidP="00BF4943">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Аттестация педагогов МБОУ «Нижнесаянтуйская СО» в 2022-2023 учебном году проходила в целях подтверждения соответствия занимаемой должности и в целях установления квалификационной категории. В ходе аттестации была обеспечена публичность представления результатов деятельности педагогов:</w:t>
      </w:r>
    </w:p>
    <w:p w:rsidR="00BF4943" w:rsidRPr="00163F16" w:rsidRDefault="00BF4943" w:rsidP="00F40BDC">
      <w:pPr>
        <w:pStyle w:val="a4"/>
        <w:numPr>
          <w:ilvl w:val="0"/>
          <w:numId w:val="37"/>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через выступления на педагогических советах;</w:t>
      </w:r>
    </w:p>
    <w:p w:rsidR="00BF4943" w:rsidRPr="00163F16" w:rsidRDefault="00BF4943" w:rsidP="00F40BDC">
      <w:pPr>
        <w:pStyle w:val="a4"/>
        <w:numPr>
          <w:ilvl w:val="0"/>
          <w:numId w:val="37"/>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открытые уроки, воспитательные мероприятия.</w:t>
      </w:r>
    </w:p>
    <w:p w:rsidR="00BF4943" w:rsidRPr="00163F16" w:rsidRDefault="00BF4943" w:rsidP="00BF4943">
      <w:pPr>
        <w:pStyle w:val="a4"/>
        <w:ind w:firstLine="360"/>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Аттестация на соответствие занимаемой должности на основе оценки профессиональной деятельности педагога проводится комиссией по аттестации педагогических работников МБОУ «Нижнесаянтуйская СОШ» на соответствие занимаемой должности (приказ о проведении аттестации педагогических работников в целях подтверждения соответствия занимаемой должности). При проведении аттестации соблюдены сроки ознакомления педагогических работников с приказом о проведении аттестации и ее графиком. Число представлений, полученных комиссией, соответствует числу аттестуемых. </w:t>
      </w:r>
    </w:p>
    <w:p w:rsidR="00BF4943" w:rsidRPr="00163F16" w:rsidRDefault="00BF4943" w:rsidP="00BF4943">
      <w:pPr>
        <w:pStyle w:val="a4"/>
        <w:ind w:firstLine="360"/>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По итогам 2022-2023 учебного года в процедуре аттестации на соответствие занимаемой должности приняли участие 8 педагогов. Аттестация проводилась с присутствием педагогических работников, решение принималось открытым голосованием большинством голосов членов аттестационной комиссии МБОУ «Нижнесаянтуйская СОШ», присутствующих на заседании. Признаны соответствующими занимаемой должности – 7 педагогов. Результаты аттестации педагогических работников занесены в протокол, подписанный председателем, заместителем председателя, секретарем и членами </w:t>
      </w:r>
      <w:r w:rsidRPr="00163F16">
        <w:rPr>
          <w:rFonts w:asciiTheme="minorHAnsi" w:hAnsiTheme="minorHAnsi" w:cstheme="minorHAnsi"/>
          <w:color w:val="7030A0"/>
          <w:sz w:val="24"/>
          <w:szCs w:val="24"/>
        </w:rPr>
        <w:lastRenderedPageBreak/>
        <w:t xml:space="preserve">аттестационной комиссии МБОУ «Нижнесаянтуйская СОШ», присутствовавшими на заседании </w:t>
      </w:r>
    </w:p>
    <w:p w:rsidR="00BF4943" w:rsidRPr="00163F16" w:rsidRDefault="00BF4943" w:rsidP="00BF4943">
      <w:pPr>
        <w:pStyle w:val="a4"/>
        <w:ind w:firstLine="360"/>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В соответствии со сроками (не позднее двух рабочих дней) на педагогических работников, прошедших аттестацию, составлены выписки из протокола, которые хранятся в личном деле педагогического работника.</w:t>
      </w:r>
    </w:p>
    <w:p w:rsidR="00BF4943" w:rsidRPr="00163F16" w:rsidRDefault="00BF4943" w:rsidP="00BF4943">
      <w:pPr>
        <w:pStyle w:val="a4"/>
        <w:ind w:firstLine="360"/>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Заявление на аттестацию в целях соответствия квалификационной категории подали:</w:t>
      </w:r>
    </w:p>
    <w:p w:rsidR="00BF4943" w:rsidRPr="00163F16" w:rsidRDefault="00BF4943" w:rsidP="00BF4943">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3 педагога – на первую квалификационную категорию; </w:t>
      </w:r>
    </w:p>
    <w:p w:rsidR="00BF4943" w:rsidRPr="00163F16" w:rsidRDefault="00BF4943" w:rsidP="00BF4943">
      <w:pPr>
        <w:pStyle w:val="a4"/>
        <w:ind w:firstLine="720"/>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По результатам аттестации 3 педагогам установлена первая квалификационная категория.</w:t>
      </w:r>
    </w:p>
    <w:p w:rsidR="00BF4943" w:rsidRPr="00163F16" w:rsidRDefault="00BF4943" w:rsidP="00BF4943">
      <w:pPr>
        <w:pStyle w:val="a4"/>
        <w:ind w:firstLine="720"/>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Таким образом, по итогам 2022-2023 учебного года имеют актуальные результаты прохождения аттестации: </w:t>
      </w:r>
    </w:p>
    <w:p w:rsidR="00BF4943" w:rsidRPr="00163F16" w:rsidRDefault="00BF4943" w:rsidP="00BF4943">
      <w:pPr>
        <w:pStyle w:val="a4"/>
        <w:ind w:firstLine="720"/>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Аттестованы на высшую квалификационную категорию 11 педагогических работников, на первую квалификационную категорию- 27, на соответствие занимаемой должности – 12, не имеют категории 18 человек, из них молодые учителя-4</w:t>
      </w:r>
    </w:p>
    <w:p w:rsidR="00BF4943" w:rsidRPr="00163F16" w:rsidRDefault="00BF4943" w:rsidP="00BF4943">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вновь принятые учителя-5</w:t>
      </w:r>
    </w:p>
    <w:p w:rsidR="00BF4943" w:rsidRPr="00163F16" w:rsidRDefault="00415760" w:rsidP="00BF4943">
      <w:pPr>
        <w:pStyle w:val="a4"/>
        <w:ind w:firstLine="720"/>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В</w:t>
      </w:r>
      <w:r w:rsidR="00BF4943" w:rsidRPr="00163F16">
        <w:rPr>
          <w:rFonts w:asciiTheme="minorHAnsi" w:hAnsiTheme="minorHAnsi" w:cstheme="minorHAnsi"/>
          <w:color w:val="7030A0"/>
          <w:sz w:val="24"/>
          <w:szCs w:val="24"/>
        </w:rPr>
        <w:t xml:space="preserve"> целях изучения эффективности работы администрации МБОУ «Нижнесаянтуйская СОШ» в 2023-2024 учебном году по подготовке педагогов к аттестации проведен опрос, по итогам которого выявлено следующее:</w:t>
      </w:r>
    </w:p>
    <w:p w:rsidR="00BF4943" w:rsidRPr="00163F16" w:rsidRDefault="00BF4943" w:rsidP="00BF4943">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 xml:space="preserve"> 69 педагогов своевременно получили информацию о порядке проведения аттестации педагогических работников;</w:t>
      </w:r>
    </w:p>
    <w:p w:rsidR="00BF4943" w:rsidRPr="00163F16" w:rsidRDefault="00BF4943" w:rsidP="00BF4943">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1 педагог отметил, что испытывал затруднения при составлении заявления</w:t>
      </w:r>
    </w:p>
    <w:p w:rsidR="00BF4943" w:rsidRPr="00163F16" w:rsidRDefault="00BF4943" w:rsidP="00BF4943">
      <w:pPr>
        <w:pStyle w:val="a4"/>
        <w:ind w:firstLine="720"/>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100 процентов педагогов, проходящих аттестацию на соответствие занимаемой должности, своевременно получили уведомления об аттестации и ее результатах;</w:t>
      </w:r>
    </w:p>
    <w:p w:rsidR="00225E8A" w:rsidRPr="00163F16" w:rsidRDefault="00BF4943" w:rsidP="00BF4943">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педагоги, проходящих аттестацию в целях установления квалификационной категории, испытывают затруднения при отправке заявления в форме электронного документа с использованием сети интернет.</w:t>
      </w:r>
    </w:p>
    <w:p w:rsidR="00BF4943" w:rsidRPr="00163F16" w:rsidRDefault="00BF4943" w:rsidP="00BF4943">
      <w:pPr>
        <w:pStyle w:val="a4"/>
        <w:jc w:val="both"/>
        <w:rPr>
          <w:rFonts w:asciiTheme="minorHAnsi" w:hAnsiTheme="minorHAnsi" w:cstheme="minorHAnsi"/>
          <w:color w:val="7030A0"/>
          <w:sz w:val="24"/>
          <w:szCs w:val="24"/>
        </w:rPr>
      </w:pPr>
      <w:r w:rsidRPr="00163F16">
        <w:rPr>
          <w:rFonts w:asciiTheme="minorHAnsi" w:hAnsiTheme="minorHAnsi" w:cstheme="minorHAnsi"/>
          <w:b/>
          <w:bCs/>
          <w:color w:val="7030A0"/>
          <w:sz w:val="24"/>
          <w:szCs w:val="24"/>
        </w:rPr>
        <w:t>Выводы</w:t>
      </w:r>
      <w:r w:rsidR="00225E8A" w:rsidRPr="00163F16">
        <w:rPr>
          <w:rFonts w:asciiTheme="minorHAnsi" w:hAnsiTheme="minorHAnsi" w:cstheme="minorHAnsi"/>
          <w:b/>
          <w:bCs/>
          <w:color w:val="7030A0"/>
          <w:sz w:val="24"/>
          <w:szCs w:val="24"/>
        </w:rPr>
        <w:t>:</w:t>
      </w:r>
    </w:p>
    <w:p w:rsidR="00BF4943" w:rsidRPr="00163F16" w:rsidRDefault="00BF4943" w:rsidP="00BF4943">
      <w:pPr>
        <w:pStyle w:val="a4"/>
        <w:ind w:firstLine="720"/>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План-график прохождения аттестации педагогическими работниками школы на 2022-2023 учебн</w:t>
      </w:r>
      <w:r w:rsidR="001C5F97" w:rsidRPr="00163F16">
        <w:rPr>
          <w:rFonts w:asciiTheme="minorHAnsi" w:hAnsiTheme="minorHAnsi" w:cstheme="minorHAnsi"/>
          <w:color w:val="7030A0"/>
          <w:sz w:val="24"/>
          <w:szCs w:val="24"/>
        </w:rPr>
        <w:t>ый год выполнен</w:t>
      </w:r>
      <w:r w:rsidRPr="00163F16">
        <w:rPr>
          <w:rFonts w:asciiTheme="minorHAnsi" w:hAnsiTheme="minorHAnsi" w:cstheme="minorHAnsi"/>
          <w:color w:val="7030A0"/>
          <w:sz w:val="24"/>
          <w:szCs w:val="24"/>
        </w:rPr>
        <w:t>.</w:t>
      </w:r>
      <w:r w:rsidR="001C5F97" w:rsidRPr="00163F16">
        <w:rPr>
          <w:rFonts w:asciiTheme="minorHAnsi" w:hAnsiTheme="minorHAnsi" w:cstheme="minorHAnsi"/>
          <w:color w:val="7030A0"/>
          <w:sz w:val="24"/>
          <w:szCs w:val="24"/>
        </w:rPr>
        <w:t xml:space="preserve">  </w:t>
      </w:r>
    </w:p>
    <w:p w:rsidR="00BF4943" w:rsidRPr="00163F16" w:rsidRDefault="00BF4943" w:rsidP="00BF4943">
      <w:pPr>
        <w:pStyle w:val="a4"/>
        <w:ind w:firstLine="720"/>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Уровень квалификации педагогических кадров позволяет в высокой степени реализовать образовательные программы школы.</w:t>
      </w:r>
    </w:p>
    <w:p w:rsidR="00BF4943" w:rsidRPr="00163F16" w:rsidRDefault="00BF4943" w:rsidP="00BF4943">
      <w:pPr>
        <w:pStyle w:val="a4"/>
        <w:ind w:firstLine="720"/>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Анализ аттестации педагогических работников показывает позитивную динамику повышения уровня квалификации, что свидетельствует о высокой мотивации педагогов и создании в школе оптимальных условий для профессионального роста педагогических кадров.</w:t>
      </w:r>
    </w:p>
    <w:p w:rsidR="00BF4943" w:rsidRPr="00163F16" w:rsidRDefault="00BF4943" w:rsidP="00792616">
      <w:pPr>
        <w:pStyle w:val="a4"/>
        <w:jc w:val="center"/>
        <w:rPr>
          <w:rFonts w:asciiTheme="minorHAnsi" w:hAnsiTheme="minorHAnsi" w:cstheme="minorHAnsi"/>
          <w:color w:val="7030A0"/>
          <w:sz w:val="24"/>
          <w:szCs w:val="24"/>
        </w:rPr>
      </w:pPr>
      <w:r w:rsidRPr="00163F16">
        <w:rPr>
          <w:rFonts w:asciiTheme="minorHAnsi" w:hAnsiTheme="minorHAnsi" w:cstheme="minorHAnsi"/>
          <w:b/>
          <w:bCs/>
          <w:color w:val="7030A0"/>
          <w:sz w:val="24"/>
          <w:szCs w:val="24"/>
        </w:rPr>
        <w:t>Рекомендации</w:t>
      </w:r>
    </w:p>
    <w:p w:rsidR="00BF4943" w:rsidRPr="00163F16" w:rsidRDefault="00BF4943" w:rsidP="00BF4943">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1. Признать удовлетворительным состояние деятельности МБОУ «Нижнесаянтуйская СОШ» в части обеспечения условий развития кадрового состава в разрезе квалификационных категорий.</w:t>
      </w:r>
    </w:p>
    <w:p w:rsidR="00BF4943" w:rsidRPr="00163F16" w:rsidRDefault="00BF4943" w:rsidP="00BF4943">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2. Заместителю директора по учебной работе Тюменцевой Л.В., заместителю директора по НМР Жалсановой М.Ж.:</w:t>
      </w:r>
    </w:p>
    <w:p w:rsidR="00BF4943" w:rsidRPr="00163F16" w:rsidRDefault="00BF4943" w:rsidP="001C5F97">
      <w:pPr>
        <w:pStyle w:val="a4"/>
        <w:numPr>
          <w:ilvl w:val="0"/>
          <w:numId w:val="39"/>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продолжить работу по программе «Повышение профессионального роста педагогического коллектива школы»;</w:t>
      </w:r>
    </w:p>
    <w:p w:rsidR="00BF4943" w:rsidRPr="00163F16" w:rsidRDefault="00BF4943" w:rsidP="001C5F97">
      <w:pPr>
        <w:pStyle w:val="a4"/>
        <w:numPr>
          <w:ilvl w:val="0"/>
          <w:numId w:val="39"/>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провести видеоконсультацию в режиме офлайн по правилам отправки заявления на аттестацию в целях присвоения квалификационной категории через сеть интернет и разместить ролик для ознакомления в педагогических чатах;</w:t>
      </w:r>
    </w:p>
    <w:p w:rsidR="00BF4943" w:rsidRPr="00163F16" w:rsidRDefault="00BF4943" w:rsidP="001C5F97">
      <w:pPr>
        <w:pStyle w:val="a4"/>
        <w:numPr>
          <w:ilvl w:val="0"/>
          <w:numId w:val="39"/>
        </w:numPr>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проводить индивидуальные консультации с вновь трудоустроенными педагогами по вопросам аттестации педагогических работников не позднее одного месяца после их трудоустройства.</w:t>
      </w:r>
    </w:p>
    <w:p w:rsidR="00BF4943" w:rsidRPr="00163F16" w:rsidRDefault="00BF4943" w:rsidP="00BF4943">
      <w:pPr>
        <w:pStyle w:val="a4"/>
        <w:jc w:val="both"/>
        <w:rPr>
          <w:rFonts w:asciiTheme="minorHAnsi" w:hAnsiTheme="minorHAnsi" w:cstheme="minorHAnsi"/>
          <w:color w:val="7030A0"/>
          <w:sz w:val="24"/>
          <w:szCs w:val="24"/>
        </w:rPr>
      </w:pPr>
      <w:r w:rsidRPr="00163F16">
        <w:rPr>
          <w:rFonts w:asciiTheme="minorHAnsi" w:hAnsiTheme="minorHAnsi" w:cstheme="minorHAnsi"/>
          <w:color w:val="7030A0"/>
          <w:sz w:val="24"/>
          <w:szCs w:val="24"/>
        </w:rPr>
        <w:t>3. Педагогическим работникам своевременно оформлять</w:t>
      </w:r>
      <w:r w:rsidR="00F40BDC" w:rsidRPr="00163F16">
        <w:rPr>
          <w:rFonts w:asciiTheme="minorHAnsi" w:hAnsiTheme="minorHAnsi" w:cstheme="minorHAnsi"/>
          <w:color w:val="7030A0"/>
          <w:sz w:val="24"/>
          <w:szCs w:val="24"/>
        </w:rPr>
        <w:t xml:space="preserve"> аттестационные материалы и ИК.</w:t>
      </w:r>
    </w:p>
    <w:p w:rsidR="00811F00" w:rsidRPr="00163F16" w:rsidRDefault="00611F7E">
      <w:pPr>
        <w:jc w:val="center"/>
        <w:rPr>
          <w:rFonts w:hAnsi="Times New Roman" w:cs="Times New Roman"/>
          <w:color w:val="7030A0"/>
          <w:sz w:val="24"/>
          <w:szCs w:val="24"/>
          <w:lang w:val="ru-RU"/>
        </w:rPr>
      </w:pPr>
      <w:r w:rsidRPr="00163F16">
        <w:rPr>
          <w:rFonts w:hAnsi="Times New Roman" w:cs="Times New Roman"/>
          <w:b/>
          <w:bCs/>
          <w:color w:val="7030A0"/>
          <w:sz w:val="24"/>
          <w:szCs w:val="24"/>
        </w:rPr>
        <w:t>IX</w:t>
      </w:r>
      <w:r w:rsidRPr="00163F16">
        <w:rPr>
          <w:rFonts w:hAnsi="Times New Roman" w:cs="Times New Roman"/>
          <w:b/>
          <w:bCs/>
          <w:color w:val="7030A0"/>
          <w:sz w:val="24"/>
          <w:szCs w:val="24"/>
          <w:lang w:val="ru-RU"/>
        </w:rPr>
        <w:t>. КАЧЕСТВО</w:t>
      </w:r>
      <w:r w:rsidRPr="00163F16">
        <w:rPr>
          <w:rFonts w:hAnsi="Times New Roman" w:cs="Times New Roman"/>
          <w:b/>
          <w:bCs/>
          <w:color w:val="7030A0"/>
          <w:sz w:val="24"/>
          <w:szCs w:val="24"/>
        </w:rPr>
        <w:t> </w:t>
      </w:r>
      <w:r w:rsidRPr="00163F16">
        <w:rPr>
          <w:rFonts w:hAnsi="Times New Roman" w:cs="Times New Roman"/>
          <w:b/>
          <w:bCs/>
          <w:color w:val="7030A0"/>
          <w:sz w:val="24"/>
          <w:szCs w:val="24"/>
          <w:lang w:val="ru-RU"/>
        </w:rPr>
        <w:t>УЧЕБНО-МЕТОДИЧЕСКОГО ОБЕСПЕЧЕНИЯ</w:t>
      </w:r>
    </w:p>
    <w:p w:rsidR="00811F00" w:rsidRPr="00163F16" w:rsidRDefault="00611F7E" w:rsidP="00792616">
      <w:pPr>
        <w:spacing w:before="0" w:beforeAutospacing="0" w:after="0" w:afterAutospacing="0"/>
        <w:ind w:firstLine="567"/>
        <w:jc w:val="both"/>
        <w:rPr>
          <w:rFonts w:hAnsi="Times New Roman" w:cs="Times New Roman"/>
          <w:color w:val="7030A0"/>
          <w:sz w:val="24"/>
          <w:szCs w:val="24"/>
          <w:lang w:val="ru-RU"/>
        </w:rPr>
      </w:pPr>
      <w:r w:rsidRPr="00163F16">
        <w:rPr>
          <w:rFonts w:hAnsi="Times New Roman" w:cs="Times New Roman"/>
          <w:color w:val="7030A0"/>
          <w:sz w:val="24"/>
          <w:szCs w:val="24"/>
          <w:lang w:val="ru-RU"/>
        </w:rPr>
        <w:t xml:space="preserve">Анализ применения ЭСО в МБОУ </w:t>
      </w:r>
      <w:r w:rsidR="00B153F5" w:rsidRPr="00163F16">
        <w:rPr>
          <w:rFonts w:hAnsi="Times New Roman" w:cs="Times New Roman"/>
          <w:color w:val="7030A0"/>
          <w:sz w:val="24"/>
          <w:szCs w:val="24"/>
          <w:lang w:val="ru-RU"/>
        </w:rPr>
        <w:t>«Нижнесаянтуйская СОШ</w:t>
      </w:r>
      <w:r w:rsidRPr="00163F16">
        <w:rPr>
          <w:rFonts w:hAnsi="Times New Roman" w:cs="Times New Roman"/>
          <w:color w:val="7030A0"/>
          <w:sz w:val="24"/>
          <w:szCs w:val="24"/>
          <w:lang w:val="ru-RU"/>
        </w:rPr>
        <w:t xml:space="preserve">» при реализации основной образовательной программы </w:t>
      </w:r>
      <w:r w:rsidR="00B153F5" w:rsidRPr="00163F16">
        <w:rPr>
          <w:rFonts w:hAnsi="Times New Roman" w:cs="Times New Roman"/>
          <w:color w:val="7030A0"/>
          <w:sz w:val="24"/>
          <w:szCs w:val="24"/>
          <w:lang w:val="ru-RU"/>
        </w:rPr>
        <w:t>основного</w:t>
      </w:r>
      <w:r w:rsidRPr="00163F16">
        <w:rPr>
          <w:rFonts w:hAnsi="Times New Roman" w:cs="Times New Roman"/>
          <w:color w:val="7030A0"/>
          <w:sz w:val="24"/>
          <w:szCs w:val="24"/>
          <w:lang w:val="ru-RU"/>
        </w:rPr>
        <w:t xml:space="preserve"> общего образования показывает следующее:</w:t>
      </w:r>
    </w:p>
    <w:p w:rsidR="00811F00" w:rsidRPr="00163F16" w:rsidRDefault="00611F7E" w:rsidP="00792616">
      <w:pPr>
        <w:spacing w:before="0" w:beforeAutospacing="0" w:after="0" w:afterAutospacing="0"/>
        <w:ind w:left="360"/>
        <w:jc w:val="both"/>
        <w:rPr>
          <w:rFonts w:hAnsi="Times New Roman" w:cs="Times New Roman"/>
          <w:color w:val="7030A0"/>
          <w:sz w:val="24"/>
          <w:szCs w:val="24"/>
          <w:lang w:val="ru-RU"/>
        </w:rPr>
      </w:pPr>
      <w:r w:rsidRPr="00163F16">
        <w:rPr>
          <w:rFonts w:hAnsi="Times New Roman" w:cs="Times New Roman"/>
          <w:color w:val="7030A0"/>
          <w:sz w:val="24"/>
          <w:szCs w:val="24"/>
          <w:lang w:val="ru-RU"/>
        </w:rPr>
        <w:lastRenderedPageBreak/>
        <w:t>2 процента обучающихся используют мобильные средства связи для обучения, что запрещается (п. 3.5.3 СП 2.4.3648-20).</w:t>
      </w:r>
    </w:p>
    <w:p w:rsidR="00811F00" w:rsidRPr="00163F16" w:rsidRDefault="00611F7E" w:rsidP="00792616">
      <w:pPr>
        <w:spacing w:before="0" w:beforeAutospacing="0" w:after="0" w:afterAutospacing="0"/>
        <w:ind w:firstLine="567"/>
        <w:jc w:val="both"/>
        <w:rPr>
          <w:rFonts w:hAnsi="Times New Roman" w:cs="Times New Roman"/>
          <w:color w:val="7030A0"/>
          <w:sz w:val="24"/>
          <w:szCs w:val="24"/>
          <w:lang w:val="ru-RU"/>
        </w:rPr>
      </w:pPr>
      <w:r w:rsidRPr="00163F16">
        <w:rPr>
          <w:rFonts w:hAnsi="Times New Roman" w:cs="Times New Roman"/>
          <w:color w:val="7030A0"/>
          <w:sz w:val="24"/>
          <w:szCs w:val="24"/>
          <w:lang w:val="ru-RU"/>
        </w:rPr>
        <w:t xml:space="preserve">Таким образом, заместителю директора по УВР МБОУ </w:t>
      </w:r>
      <w:r w:rsidR="00B153F5" w:rsidRPr="00163F16">
        <w:rPr>
          <w:rFonts w:hAnsi="Times New Roman" w:cs="Times New Roman"/>
          <w:color w:val="7030A0"/>
          <w:sz w:val="24"/>
          <w:szCs w:val="24"/>
          <w:lang w:val="ru-RU"/>
        </w:rPr>
        <w:t>«Нижнесаянтуйская СОШ</w:t>
      </w:r>
      <w:r w:rsidRPr="00163F16">
        <w:rPr>
          <w:rFonts w:hAnsi="Times New Roman" w:cs="Times New Roman"/>
          <w:color w:val="7030A0"/>
          <w:sz w:val="24"/>
          <w:szCs w:val="24"/>
          <w:lang w:val="ru-RU"/>
        </w:rPr>
        <w:t>» необходимо провести разъяснительную работу с педагогами по применению ЭСО в учебном процессе.</w:t>
      </w:r>
    </w:p>
    <w:p w:rsidR="00811F00" w:rsidRPr="00163F16" w:rsidRDefault="00611F7E" w:rsidP="00792616">
      <w:pPr>
        <w:spacing w:before="0" w:beforeAutospacing="0" w:after="0" w:afterAutospacing="0"/>
        <w:ind w:firstLine="567"/>
        <w:jc w:val="both"/>
        <w:rPr>
          <w:rFonts w:hAnsi="Times New Roman" w:cs="Times New Roman"/>
          <w:color w:val="7030A0"/>
          <w:sz w:val="24"/>
          <w:szCs w:val="24"/>
          <w:lang w:val="ru-RU"/>
        </w:rPr>
      </w:pPr>
      <w:r w:rsidRPr="00163F16">
        <w:rPr>
          <w:rFonts w:hAnsi="Times New Roman" w:cs="Times New Roman"/>
          <w:color w:val="7030A0"/>
          <w:sz w:val="24"/>
          <w:szCs w:val="24"/>
          <w:lang w:val="ru-RU"/>
        </w:rPr>
        <w:t xml:space="preserve">Обеспеченность доступа к печатным и электронным образовательным ресурсам (ЭОР) в МБОУ </w:t>
      </w:r>
      <w:r w:rsidR="00B153F5" w:rsidRPr="00163F16">
        <w:rPr>
          <w:rFonts w:hAnsi="Times New Roman" w:cs="Times New Roman"/>
          <w:color w:val="7030A0"/>
          <w:sz w:val="24"/>
          <w:szCs w:val="24"/>
          <w:lang w:val="ru-RU"/>
        </w:rPr>
        <w:t>«Нижнесаянтуйская СОШ</w:t>
      </w:r>
      <w:r w:rsidRPr="00163F16">
        <w:rPr>
          <w:rFonts w:hAnsi="Times New Roman" w:cs="Times New Roman"/>
          <w:color w:val="7030A0"/>
          <w:sz w:val="24"/>
          <w:szCs w:val="24"/>
          <w:lang w:val="ru-RU"/>
        </w:rPr>
        <w:t>» составляет 95 процентов. В образовательном процессе используются ЭОР, включенные в федеральный перечень электронных образовательных ресурсов, утвержденный приказом Минпросвещения от 04.10.2023 № 738.</w:t>
      </w:r>
    </w:p>
    <w:p w:rsidR="001C5F97" w:rsidRPr="00163F16" w:rsidRDefault="001C5F97" w:rsidP="00F40BDC">
      <w:pPr>
        <w:spacing w:before="0" w:beforeAutospacing="0" w:after="0" w:afterAutospacing="0"/>
        <w:jc w:val="center"/>
        <w:rPr>
          <w:rFonts w:hAnsi="Times New Roman" w:cs="Times New Roman"/>
          <w:b/>
          <w:bCs/>
          <w:color w:val="7030A0"/>
          <w:sz w:val="24"/>
          <w:szCs w:val="24"/>
          <w:lang w:val="ru-RU"/>
        </w:rPr>
      </w:pPr>
    </w:p>
    <w:p w:rsidR="00811F00" w:rsidRPr="00163F16" w:rsidRDefault="00611F7E" w:rsidP="00F40BDC">
      <w:pPr>
        <w:spacing w:before="0" w:beforeAutospacing="0" w:after="0" w:afterAutospacing="0"/>
        <w:jc w:val="center"/>
        <w:rPr>
          <w:rFonts w:hAnsi="Times New Roman" w:cs="Times New Roman"/>
          <w:color w:val="7030A0"/>
          <w:sz w:val="24"/>
          <w:szCs w:val="24"/>
          <w:lang w:val="ru-RU"/>
        </w:rPr>
      </w:pPr>
      <w:r w:rsidRPr="00163F16">
        <w:rPr>
          <w:rFonts w:hAnsi="Times New Roman" w:cs="Times New Roman"/>
          <w:b/>
          <w:bCs/>
          <w:color w:val="7030A0"/>
          <w:sz w:val="24"/>
          <w:szCs w:val="24"/>
        </w:rPr>
        <w:t>X</w:t>
      </w:r>
      <w:r w:rsidRPr="00163F16">
        <w:rPr>
          <w:rFonts w:hAnsi="Times New Roman" w:cs="Times New Roman"/>
          <w:b/>
          <w:bCs/>
          <w:color w:val="7030A0"/>
          <w:sz w:val="24"/>
          <w:szCs w:val="24"/>
          <w:lang w:val="ru-RU"/>
        </w:rPr>
        <w:t>. КАЧЕСТВО</w:t>
      </w:r>
      <w:r w:rsidRPr="00163F16">
        <w:rPr>
          <w:rFonts w:hAnsi="Times New Roman" w:cs="Times New Roman"/>
          <w:b/>
          <w:bCs/>
          <w:color w:val="7030A0"/>
          <w:sz w:val="24"/>
          <w:szCs w:val="24"/>
        </w:rPr>
        <w:t> </w:t>
      </w:r>
      <w:r w:rsidRPr="00163F16">
        <w:rPr>
          <w:rFonts w:hAnsi="Times New Roman" w:cs="Times New Roman"/>
          <w:b/>
          <w:bCs/>
          <w:color w:val="7030A0"/>
          <w:sz w:val="24"/>
          <w:szCs w:val="24"/>
          <w:lang w:val="ru-RU"/>
        </w:rPr>
        <w:t>БИБЛИОТЕЧНО-ИНФОРМАЦИОННОГО ОБЕСПЕЧЕНИЯ</w:t>
      </w:r>
    </w:p>
    <w:p w:rsidR="00811F00" w:rsidRPr="00163F16" w:rsidRDefault="00611F7E" w:rsidP="00792616">
      <w:pPr>
        <w:spacing w:before="0" w:beforeAutospacing="0" w:after="0" w:afterAutospacing="0"/>
        <w:ind w:firstLine="567"/>
        <w:jc w:val="both"/>
        <w:rPr>
          <w:rFonts w:hAnsi="Times New Roman" w:cs="Times New Roman"/>
          <w:color w:val="7030A0"/>
          <w:sz w:val="24"/>
          <w:szCs w:val="24"/>
          <w:lang w:val="ru-RU"/>
        </w:rPr>
      </w:pPr>
      <w:r w:rsidRPr="00163F16">
        <w:rPr>
          <w:rFonts w:hAnsi="Times New Roman" w:cs="Times New Roman"/>
          <w:color w:val="7030A0"/>
          <w:sz w:val="24"/>
          <w:szCs w:val="24"/>
          <w:lang w:val="ru-RU"/>
        </w:rPr>
        <w:t xml:space="preserve">Фонд библиотеки формируется за счет федерального, </w:t>
      </w:r>
      <w:r w:rsidR="00B153F5" w:rsidRPr="00163F16">
        <w:rPr>
          <w:rFonts w:hAnsi="Times New Roman" w:cs="Times New Roman"/>
          <w:color w:val="7030A0"/>
          <w:sz w:val="24"/>
          <w:szCs w:val="24"/>
          <w:lang w:val="ru-RU"/>
        </w:rPr>
        <w:t>республиканского</w:t>
      </w:r>
      <w:r w:rsidRPr="00163F16">
        <w:rPr>
          <w:rFonts w:hAnsi="Times New Roman" w:cs="Times New Roman"/>
          <w:color w:val="7030A0"/>
          <w:sz w:val="24"/>
          <w:szCs w:val="24"/>
          <w:lang w:val="ru-RU"/>
        </w:rPr>
        <w:t>, местного бюджетов.</w:t>
      </w:r>
    </w:p>
    <w:p w:rsidR="00811F00" w:rsidRPr="00163F16" w:rsidRDefault="00611F7E" w:rsidP="00792616">
      <w:pPr>
        <w:spacing w:before="0" w:beforeAutospacing="0" w:after="0" w:afterAutospacing="0"/>
        <w:ind w:firstLine="567"/>
        <w:jc w:val="both"/>
        <w:rPr>
          <w:rFonts w:hAnsi="Times New Roman" w:cs="Times New Roman"/>
          <w:color w:val="7030A0"/>
          <w:sz w:val="24"/>
          <w:szCs w:val="24"/>
          <w:lang w:val="ru-RU"/>
        </w:rPr>
      </w:pPr>
      <w:r w:rsidRPr="00163F16">
        <w:rPr>
          <w:rFonts w:hAnsi="Times New Roman" w:cs="Times New Roman"/>
          <w:color w:val="7030A0"/>
          <w:sz w:val="24"/>
          <w:szCs w:val="24"/>
          <w:lang w:val="ru-RU"/>
        </w:rPr>
        <w:t>Фонд библиотеки соответствует требованиям ФГОС. В 2023 году все учебники фонда соответствовали федеральному перечню, утвержденному приказ Минпросвещения от 21.09.2022 № 858. Подготовлен перспективный перечень учебников, которые школе необходимо закупить до сентября 2024 года. Также составлен список пособий, которые нужно будет списать до даты.</w:t>
      </w:r>
    </w:p>
    <w:p w:rsidR="00811F00" w:rsidRPr="00163F16" w:rsidRDefault="00611F7E" w:rsidP="00792616">
      <w:pPr>
        <w:spacing w:before="0" w:beforeAutospacing="0" w:after="0" w:afterAutospacing="0"/>
        <w:ind w:firstLine="567"/>
        <w:jc w:val="both"/>
        <w:rPr>
          <w:rFonts w:hAnsi="Times New Roman" w:cs="Times New Roman"/>
          <w:color w:val="7030A0"/>
          <w:sz w:val="24"/>
          <w:szCs w:val="24"/>
          <w:lang w:val="ru-RU"/>
        </w:rPr>
      </w:pPr>
      <w:r w:rsidRPr="00163F16">
        <w:rPr>
          <w:rFonts w:hAnsi="Times New Roman" w:cs="Times New Roman"/>
          <w:color w:val="7030A0"/>
          <w:sz w:val="24"/>
          <w:szCs w:val="24"/>
          <w:lang w:val="ru-RU"/>
        </w:rPr>
        <w:t>Средний уровень посещаемости библиотеки –</w:t>
      </w:r>
      <w:r w:rsidR="00B153F5" w:rsidRPr="00163F16">
        <w:rPr>
          <w:rFonts w:hAnsi="Times New Roman" w:cs="Times New Roman"/>
          <w:color w:val="7030A0"/>
          <w:sz w:val="24"/>
          <w:szCs w:val="24"/>
          <w:lang w:val="ru-RU"/>
        </w:rPr>
        <w:t xml:space="preserve"> 60</w:t>
      </w:r>
      <w:r w:rsidRPr="00163F16">
        <w:rPr>
          <w:rFonts w:hAnsi="Times New Roman" w:cs="Times New Roman"/>
          <w:color w:val="7030A0"/>
          <w:sz w:val="24"/>
          <w:szCs w:val="24"/>
          <w:lang w:val="ru-RU"/>
        </w:rPr>
        <w:t xml:space="preserve"> человек в день.</w:t>
      </w:r>
    </w:p>
    <w:p w:rsidR="000D46E7" w:rsidRPr="00163F16" w:rsidRDefault="00611F7E" w:rsidP="00792616">
      <w:pPr>
        <w:spacing w:before="0" w:beforeAutospacing="0" w:after="0" w:afterAutospacing="0"/>
        <w:ind w:firstLine="567"/>
        <w:jc w:val="both"/>
        <w:rPr>
          <w:rFonts w:hAnsi="Times New Roman" w:cs="Times New Roman"/>
          <w:color w:val="7030A0"/>
          <w:sz w:val="24"/>
          <w:szCs w:val="24"/>
          <w:lang w:val="ru-RU"/>
        </w:rPr>
      </w:pPr>
      <w:r w:rsidRPr="00163F16">
        <w:rPr>
          <w:rFonts w:hAnsi="Times New Roman" w:cs="Times New Roman"/>
          <w:color w:val="7030A0"/>
          <w:sz w:val="24"/>
          <w:szCs w:val="24"/>
          <w:lang w:val="ru-RU"/>
        </w:rPr>
        <w:t>Оснащенность библиотеки учебными пособиями</w:t>
      </w:r>
      <w:r w:rsidR="00B153F5" w:rsidRPr="00163F16">
        <w:rPr>
          <w:rFonts w:hAnsi="Times New Roman" w:cs="Times New Roman"/>
          <w:color w:val="7030A0"/>
          <w:sz w:val="24"/>
          <w:szCs w:val="24"/>
          <w:lang w:val="ru-RU"/>
        </w:rPr>
        <w:t xml:space="preserve"> </w:t>
      </w:r>
      <w:r w:rsidR="00F40BDC" w:rsidRPr="00163F16">
        <w:rPr>
          <w:rFonts w:hAnsi="Times New Roman" w:cs="Times New Roman"/>
          <w:color w:val="7030A0"/>
          <w:sz w:val="24"/>
          <w:szCs w:val="24"/>
          <w:lang w:val="ru-RU"/>
        </w:rPr>
        <w:t>не достаточная</w:t>
      </w:r>
      <w:r w:rsidRPr="00163F16">
        <w:rPr>
          <w:rFonts w:hAnsi="Times New Roman" w:cs="Times New Roman"/>
          <w:color w:val="7030A0"/>
          <w:sz w:val="24"/>
          <w:szCs w:val="24"/>
          <w:lang w:val="ru-RU"/>
        </w:rPr>
        <w:t xml:space="preserve">. Фонд дополнительной </w:t>
      </w:r>
      <w:r w:rsidR="00F40BDC" w:rsidRPr="00163F16">
        <w:rPr>
          <w:rFonts w:hAnsi="Times New Roman" w:cs="Times New Roman"/>
          <w:color w:val="7030A0"/>
          <w:sz w:val="24"/>
          <w:szCs w:val="24"/>
          <w:lang w:val="ru-RU"/>
        </w:rPr>
        <w:t>литературы не</w:t>
      </w:r>
      <w:r w:rsidR="00B153F5" w:rsidRPr="00163F16">
        <w:rPr>
          <w:rFonts w:hAnsi="Times New Roman" w:cs="Times New Roman"/>
          <w:color w:val="7030A0"/>
          <w:sz w:val="24"/>
          <w:szCs w:val="24"/>
          <w:lang w:val="ru-RU"/>
        </w:rPr>
        <w:t xml:space="preserve"> </w:t>
      </w:r>
      <w:r w:rsidRPr="00163F16">
        <w:rPr>
          <w:rFonts w:hAnsi="Times New Roman" w:cs="Times New Roman"/>
          <w:color w:val="7030A0"/>
          <w:sz w:val="24"/>
          <w:szCs w:val="24"/>
          <w:lang w:val="ru-RU"/>
        </w:rPr>
        <w:t>оцифрован полностью. Отсутствует финансирование библиотеки на закупку периодических изданий и обновление фонда художественной литературы</w:t>
      </w:r>
      <w:r w:rsidR="00225E8A" w:rsidRPr="00163F16">
        <w:rPr>
          <w:rFonts w:hAnsi="Times New Roman" w:cs="Times New Roman"/>
          <w:color w:val="7030A0"/>
          <w:sz w:val="24"/>
          <w:szCs w:val="24"/>
          <w:lang w:val="ru-RU"/>
        </w:rPr>
        <w:t>.</w:t>
      </w:r>
    </w:p>
    <w:p w:rsidR="00225E8A" w:rsidRPr="00163F16" w:rsidRDefault="00225E8A" w:rsidP="00225E8A">
      <w:pPr>
        <w:spacing w:before="0" w:beforeAutospacing="0" w:after="0" w:afterAutospacing="0"/>
        <w:rPr>
          <w:rFonts w:hAnsi="Times New Roman" w:cs="Times New Roman"/>
          <w:color w:val="7030A0"/>
          <w:sz w:val="24"/>
          <w:szCs w:val="24"/>
          <w:lang w:val="ru-RU"/>
        </w:rPr>
      </w:pPr>
    </w:p>
    <w:p w:rsidR="00EE3FCF" w:rsidRPr="00163F16" w:rsidRDefault="00611F7E" w:rsidP="00EE3FCF">
      <w:pPr>
        <w:jc w:val="center"/>
        <w:rPr>
          <w:rFonts w:hAnsi="Times New Roman" w:cs="Times New Roman"/>
          <w:b/>
          <w:bCs/>
          <w:color w:val="7030A0"/>
          <w:sz w:val="24"/>
          <w:szCs w:val="24"/>
          <w:lang w:val="ru-RU"/>
        </w:rPr>
      </w:pPr>
      <w:r w:rsidRPr="00163F16">
        <w:rPr>
          <w:rFonts w:hAnsi="Times New Roman" w:cs="Times New Roman"/>
          <w:b/>
          <w:bCs/>
          <w:color w:val="7030A0"/>
          <w:sz w:val="24"/>
          <w:szCs w:val="24"/>
        </w:rPr>
        <w:t>XI</w:t>
      </w:r>
      <w:r w:rsidRPr="00163F16">
        <w:rPr>
          <w:rFonts w:hAnsi="Times New Roman" w:cs="Times New Roman"/>
          <w:b/>
          <w:bCs/>
          <w:color w:val="7030A0"/>
          <w:sz w:val="24"/>
          <w:szCs w:val="24"/>
          <w:lang w:val="ru-RU"/>
        </w:rPr>
        <w:t>. МАТЕРИАЛЬНО-ТЕХНИЧЕСКАЯ</w:t>
      </w:r>
      <w:r w:rsidRPr="00163F16">
        <w:rPr>
          <w:rFonts w:hAnsi="Times New Roman" w:cs="Times New Roman"/>
          <w:b/>
          <w:bCs/>
          <w:color w:val="7030A0"/>
          <w:sz w:val="24"/>
          <w:szCs w:val="24"/>
        </w:rPr>
        <w:t> </w:t>
      </w:r>
      <w:r w:rsidRPr="00163F16">
        <w:rPr>
          <w:rFonts w:hAnsi="Times New Roman" w:cs="Times New Roman"/>
          <w:b/>
          <w:bCs/>
          <w:color w:val="7030A0"/>
          <w:sz w:val="24"/>
          <w:szCs w:val="24"/>
          <w:lang w:val="ru-RU"/>
        </w:rPr>
        <w:t>БАЗА</w:t>
      </w:r>
    </w:p>
    <w:p w:rsidR="00EE3FCF" w:rsidRPr="00163F16" w:rsidRDefault="00EE3FCF" w:rsidP="00792616">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 xml:space="preserve">Реальное наполнение на декабрь 2023 года 1378 учащихся, занятия в 2 смены. Школа размещена в отдельно стоящем здании, состоящем из 6-ти 2-х и 3-х этажных блоков. Подвальные помещения отсутствуют (в цокольном этаже размещены блоки теплового узла, электрощитовой и вентиляционной камеры, каждая с отдельным входом).   </w:t>
      </w:r>
    </w:p>
    <w:p w:rsidR="00EE3FCF" w:rsidRPr="00163F16" w:rsidRDefault="00EE3FCF" w:rsidP="00792616">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 xml:space="preserve">Все учебные кабинеты оборудованы: </w:t>
      </w:r>
    </w:p>
    <w:p w:rsidR="00EE3FCF" w:rsidRPr="00163F16" w:rsidRDefault="00EE3FCF" w:rsidP="00792616">
      <w:pPr>
        <w:pStyle w:val="a4"/>
        <w:numPr>
          <w:ilvl w:val="0"/>
          <w:numId w:val="33"/>
        </w:numPr>
        <w:ind w:left="0" w:firstLine="567"/>
        <w:jc w:val="both"/>
        <w:rPr>
          <w:rFonts w:ascii="Times New Roman" w:hAnsi="Times New Roman"/>
          <w:color w:val="7030A0"/>
          <w:sz w:val="24"/>
          <w:szCs w:val="24"/>
        </w:rPr>
      </w:pPr>
      <w:r w:rsidRPr="00163F16">
        <w:rPr>
          <w:rFonts w:ascii="Times New Roman" w:hAnsi="Times New Roman"/>
          <w:color w:val="7030A0"/>
          <w:sz w:val="24"/>
          <w:szCs w:val="24"/>
        </w:rPr>
        <w:t>Интерактивным комплексом (доска+проектор),</w:t>
      </w:r>
    </w:p>
    <w:p w:rsidR="00EE3FCF" w:rsidRPr="00163F16" w:rsidRDefault="00EE3FCF" w:rsidP="00792616">
      <w:pPr>
        <w:pStyle w:val="a4"/>
        <w:numPr>
          <w:ilvl w:val="0"/>
          <w:numId w:val="33"/>
        </w:numPr>
        <w:ind w:left="0" w:firstLine="567"/>
        <w:jc w:val="both"/>
        <w:rPr>
          <w:rFonts w:ascii="Times New Roman" w:hAnsi="Times New Roman"/>
          <w:color w:val="7030A0"/>
          <w:sz w:val="24"/>
          <w:szCs w:val="24"/>
        </w:rPr>
      </w:pPr>
      <w:r w:rsidRPr="00163F16">
        <w:rPr>
          <w:rFonts w:ascii="Times New Roman" w:hAnsi="Times New Roman"/>
          <w:color w:val="7030A0"/>
          <w:sz w:val="24"/>
          <w:szCs w:val="24"/>
        </w:rPr>
        <w:t xml:space="preserve">компьютером, </w:t>
      </w:r>
    </w:p>
    <w:p w:rsidR="00EE3FCF" w:rsidRPr="00163F16" w:rsidRDefault="00EE3FCF" w:rsidP="00792616">
      <w:pPr>
        <w:pStyle w:val="a4"/>
        <w:numPr>
          <w:ilvl w:val="0"/>
          <w:numId w:val="33"/>
        </w:numPr>
        <w:ind w:left="0" w:firstLine="567"/>
        <w:jc w:val="both"/>
        <w:rPr>
          <w:rFonts w:ascii="Times New Roman" w:hAnsi="Times New Roman"/>
          <w:color w:val="7030A0"/>
          <w:sz w:val="24"/>
          <w:szCs w:val="24"/>
        </w:rPr>
      </w:pPr>
      <w:r w:rsidRPr="00163F16">
        <w:rPr>
          <w:rFonts w:ascii="Times New Roman" w:hAnsi="Times New Roman"/>
          <w:color w:val="7030A0"/>
          <w:sz w:val="24"/>
          <w:szCs w:val="24"/>
        </w:rPr>
        <w:t xml:space="preserve">документ камерой, </w:t>
      </w:r>
    </w:p>
    <w:p w:rsidR="00EE3FCF" w:rsidRPr="00163F16" w:rsidRDefault="00EE3FCF" w:rsidP="00792616">
      <w:pPr>
        <w:pStyle w:val="a4"/>
        <w:numPr>
          <w:ilvl w:val="0"/>
          <w:numId w:val="33"/>
        </w:numPr>
        <w:ind w:left="0" w:firstLine="567"/>
        <w:jc w:val="both"/>
        <w:rPr>
          <w:rFonts w:ascii="Times New Roman" w:hAnsi="Times New Roman"/>
          <w:color w:val="7030A0"/>
          <w:sz w:val="24"/>
          <w:szCs w:val="24"/>
        </w:rPr>
      </w:pPr>
      <w:r w:rsidRPr="00163F16">
        <w:rPr>
          <w:rFonts w:ascii="Times New Roman" w:hAnsi="Times New Roman"/>
          <w:color w:val="7030A0"/>
          <w:sz w:val="24"/>
          <w:szCs w:val="24"/>
        </w:rPr>
        <w:t>МФУ (принтер+сканер+копир),</w:t>
      </w:r>
    </w:p>
    <w:p w:rsidR="00EE3FCF" w:rsidRPr="00163F16" w:rsidRDefault="00EE3FCF" w:rsidP="00792616">
      <w:pPr>
        <w:pStyle w:val="a4"/>
        <w:numPr>
          <w:ilvl w:val="0"/>
          <w:numId w:val="33"/>
        </w:numPr>
        <w:ind w:left="0" w:firstLine="567"/>
        <w:jc w:val="both"/>
        <w:rPr>
          <w:rFonts w:ascii="Times New Roman" w:hAnsi="Times New Roman"/>
          <w:color w:val="7030A0"/>
          <w:sz w:val="24"/>
          <w:szCs w:val="24"/>
        </w:rPr>
      </w:pPr>
      <w:r w:rsidRPr="00163F16">
        <w:rPr>
          <w:rFonts w:ascii="Times New Roman" w:hAnsi="Times New Roman"/>
          <w:color w:val="7030A0"/>
          <w:sz w:val="24"/>
          <w:szCs w:val="24"/>
        </w:rPr>
        <w:t xml:space="preserve">наглядными и учебными пособиями, </w:t>
      </w:r>
    </w:p>
    <w:p w:rsidR="00EE3FCF" w:rsidRPr="00163F16" w:rsidRDefault="00EE3FCF" w:rsidP="00792616">
      <w:pPr>
        <w:pStyle w:val="a4"/>
        <w:numPr>
          <w:ilvl w:val="0"/>
          <w:numId w:val="33"/>
        </w:numPr>
        <w:ind w:left="0" w:firstLine="567"/>
        <w:jc w:val="both"/>
        <w:rPr>
          <w:rFonts w:ascii="Times New Roman" w:hAnsi="Times New Roman"/>
          <w:color w:val="7030A0"/>
          <w:sz w:val="24"/>
          <w:szCs w:val="24"/>
        </w:rPr>
      </w:pPr>
      <w:r w:rsidRPr="00163F16">
        <w:rPr>
          <w:rFonts w:ascii="Times New Roman" w:hAnsi="Times New Roman"/>
          <w:color w:val="7030A0"/>
          <w:sz w:val="24"/>
          <w:szCs w:val="24"/>
        </w:rPr>
        <w:t xml:space="preserve">комплектами видеофильмов, </w:t>
      </w:r>
    </w:p>
    <w:p w:rsidR="00EE3FCF" w:rsidRPr="00163F16" w:rsidRDefault="00EE3FCF" w:rsidP="00792616">
      <w:pPr>
        <w:pStyle w:val="a4"/>
        <w:numPr>
          <w:ilvl w:val="0"/>
          <w:numId w:val="33"/>
        </w:numPr>
        <w:ind w:left="0" w:firstLine="567"/>
        <w:jc w:val="both"/>
        <w:rPr>
          <w:rFonts w:ascii="Times New Roman" w:hAnsi="Times New Roman"/>
          <w:color w:val="7030A0"/>
          <w:sz w:val="24"/>
          <w:szCs w:val="24"/>
        </w:rPr>
      </w:pPr>
      <w:r w:rsidRPr="00163F16">
        <w:rPr>
          <w:rFonts w:ascii="Times New Roman" w:hAnsi="Times New Roman"/>
          <w:color w:val="7030A0"/>
          <w:sz w:val="24"/>
          <w:szCs w:val="24"/>
        </w:rPr>
        <w:t>мебелью в соответствии с росто-возрастными особенностями детей, различными системами хранения.</w:t>
      </w:r>
    </w:p>
    <w:p w:rsidR="00EE3FCF" w:rsidRPr="00163F16" w:rsidRDefault="00EE3FCF" w:rsidP="00792616">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Все учебные помещения имеют боковое естественное левостороннее освещение.</w:t>
      </w:r>
    </w:p>
    <w:p w:rsidR="00EE3FCF" w:rsidRPr="00163F16" w:rsidRDefault="00EE3FCF" w:rsidP="00792616">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Кабинеты административных работников также оснащены компьютером и МФУ (принтер+сканер+копир), мебелью и системами хранения документов.</w:t>
      </w:r>
    </w:p>
    <w:p w:rsidR="00EE3FCF" w:rsidRPr="00163F16" w:rsidRDefault="00EE3FCF" w:rsidP="00792616">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 xml:space="preserve"> </w:t>
      </w:r>
      <w:r w:rsidRPr="00163F16">
        <w:rPr>
          <w:rFonts w:ascii="Times New Roman" w:hAnsi="Times New Roman"/>
          <w:color w:val="7030A0"/>
          <w:sz w:val="24"/>
          <w:szCs w:val="24"/>
        </w:rPr>
        <w:tab/>
        <w:t>В коридорах и фойе размещены банкетки, кресла и диваны. Игровые системы и настольные и спортивные игры.</w:t>
      </w:r>
    </w:p>
    <w:p w:rsidR="00EE3FCF" w:rsidRPr="00163F16" w:rsidRDefault="00EE3FCF" w:rsidP="00792616">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Имеются электронные интерактивные информационные панели, а также информационные стенды различной тематической направленности.</w:t>
      </w:r>
    </w:p>
    <w:p w:rsidR="00EE3FCF" w:rsidRPr="00163F16" w:rsidRDefault="00EE3FCF" w:rsidP="00792616">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 xml:space="preserve">В каждый учебный и административный кабинет проведена сеть Интернет. </w:t>
      </w:r>
    </w:p>
    <w:p w:rsidR="00EE3FCF" w:rsidRPr="00163F16" w:rsidRDefault="00EE3FCF" w:rsidP="00792616">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Кабинет информатики оснащен 22 рабочими местами.</w:t>
      </w:r>
    </w:p>
    <w:p w:rsidR="00EE3FCF" w:rsidRPr="00163F16" w:rsidRDefault="00EE3FCF" w:rsidP="00792616">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 xml:space="preserve">В учебных классах, лаборантских, в мастерских устанавливаются умывальники. Около раковин устанавливаются педальные ведра, приспособления для бумажных полотенец. </w:t>
      </w:r>
    </w:p>
    <w:p w:rsidR="00EE3FCF" w:rsidRPr="00163F16" w:rsidRDefault="00EE3FCF" w:rsidP="00792616">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Установлено три стационарных телефонных аппарата (приемная+директорская, пост охраны, кабинет заместителей по УВР). Имеется внутренняя мини АТС на 4 номера.</w:t>
      </w:r>
    </w:p>
    <w:p w:rsidR="00EE3FCF" w:rsidRPr="00163F16" w:rsidRDefault="00EE3FCF" w:rsidP="00792616">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t>В кабинете ОБЖ смонтирован электронный тир.</w:t>
      </w:r>
    </w:p>
    <w:p w:rsidR="00EE3FCF" w:rsidRPr="00163F16" w:rsidRDefault="00EE3FCF" w:rsidP="00792616">
      <w:pPr>
        <w:pStyle w:val="a4"/>
        <w:ind w:firstLine="567"/>
        <w:jc w:val="both"/>
        <w:rPr>
          <w:rFonts w:ascii="Times New Roman" w:hAnsi="Times New Roman"/>
          <w:color w:val="7030A0"/>
          <w:sz w:val="24"/>
          <w:szCs w:val="24"/>
        </w:rPr>
      </w:pPr>
      <w:r w:rsidRPr="00163F16">
        <w:rPr>
          <w:rFonts w:ascii="Times New Roman" w:hAnsi="Times New Roman"/>
          <w:color w:val="7030A0"/>
          <w:sz w:val="24"/>
          <w:szCs w:val="24"/>
        </w:rPr>
        <w:lastRenderedPageBreak/>
        <w:t>Имеются следующие кабинеты, объекты и оборудование:</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3857"/>
        <w:gridCol w:w="1417"/>
        <w:gridCol w:w="2828"/>
      </w:tblGrid>
      <w:tr w:rsidR="00163F16" w:rsidRPr="00163F16" w:rsidTr="00FD1851">
        <w:tc>
          <w:tcPr>
            <w:tcW w:w="958" w:type="dxa"/>
            <w:tcBorders>
              <w:top w:val="single" w:sz="4" w:space="0" w:color="auto"/>
              <w:left w:val="single" w:sz="4" w:space="0" w:color="auto"/>
              <w:bottom w:val="single" w:sz="4" w:space="0" w:color="auto"/>
              <w:right w:val="single" w:sz="4" w:space="0" w:color="auto"/>
            </w:tcBorders>
            <w:vAlign w:val="center"/>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 п/п</w:t>
            </w:r>
          </w:p>
        </w:tc>
        <w:tc>
          <w:tcPr>
            <w:tcW w:w="3857" w:type="dxa"/>
            <w:tcBorders>
              <w:top w:val="single" w:sz="4" w:space="0" w:color="auto"/>
              <w:left w:val="single" w:sz="4" w:space="0" w:color="auto"/>
              <w:bottom w:val="single" w:sz="4" w:space="0" w:color="auto"/>
              <w:right w:val="single" w:sz="4" w:space="0" w:color="auto"/>
            </w:tcBorders>
            <w:vAlign w:val="center"/>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Наименование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Наличие или количество (шт.)</w:t>
            </w:r>
          </w:p>
        </w:tc>
        <w:tc>
          <w:tcPr>
            <w:tcW w:w="2828" w:type="dxa"/>
            <w:tcBorders>
              <w:top w:val="single" w:sz="4" w:space="0" w:color="auto"/>
              <w:left w:val="single" w:sz="4" w:space="0" w:color="auto"/>
              <w:bottom w:val="single" w:sz="4" w:space="0" w:color="auto"/>
              <w:right w:val="single" w:sz="4" w:space="0" w:color="auto"/>
            </w:tcBorders>
            <w:vAlign w:val="center"/>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Примечание</w:t>
            </w: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Кабинет начальных классов</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9</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2</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 xml:space="preserve">Кабинет математики </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2</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3</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Кабинет русского языка (родного языка)</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3</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4</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Кабинет иностранного языка</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3</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5</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Кабинет физики (+ лаборантская)</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6</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Кабинет химии (+ лаборантская)</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7</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 xml:space="preserve">Кабинет информатики </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8</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 xml:space="preserve">Кабинет ОБЖ, истории </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9</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Кабинет обществоведения</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10</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Кабинет ИЗО, музыка</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11</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Кабинет биологии, географии (+ лаборантская)</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12</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Столярная и слесарная мастерская</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13</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Кабинет домоводства, обучения навыкам приготовления пищи</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rPr>
          <w:trHeight w:val="477"/>
        </w:trPr>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14</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Кабинет домоводства, мастерская по обработке тканей</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15</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Кабинеты «Точка Роста» (шахматы + проектная деятельность, лаборатория робототехники)</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2</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16</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Спортивный зал (24х12м)</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17</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Тренерская комната</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18</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Снарядная</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19</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Раздевалки с душевыми</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2</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20</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Библиотека (+читальный зал)</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21</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 xml:space="preserve">Кабинет психолога </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22</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 xml:space="preserve">Актовый зал (фойе, 2 гримерные комнаты, костюмерная, склад декораций, сцена, платформа для МГН у сцены) </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249 мест проектная мощность</w:t>
            </w: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23</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Кабинет директора + приемная</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24</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Кабинет заместителей по УВР</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25</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Кабинет заместителей по ОБЖ и АХЧ</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26</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Учительская</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нет</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27</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Канцелярия</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28</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 xml:space="preserve">Входная зона  </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3</w:t>
            </w:r>
          </w:p>
        </w:tc>
        <w:tc>
          <w:tcPr>
            <w:tcW w:w="282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 вестибюль – центральный вход)</w:t>
            </w: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29</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 xml:space="preserve">Эвакуационные (запасные) выхода </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7</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30</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 xml:space="preserve">Гардероб </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2</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31</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Радиоузел 1</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32</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Узел связи (серверная, видеонаблюдении, телефония)</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33</w:t>
            </w:r>
          </w:p>
        </w:tc>
        <w:tc>
          <w:tcPr>
            <w:tcW w:w="3857"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 xml:space="preserve">Пищеблок (обеденный зал, линия раздачи, цеха и складские помещения) </w:t>
            </w:r>
          </w:p>
          <w:p w:rsidR="00EE3FCF" w:rsidRPr="00163F16" w:rsidRDefault="00EE3FCF" w:rsidP="00BF4943">
            <w:pPr>
              <w:pStyle w:val="a4"/>
              <w:spacing w:line="256" w:lineRule="auto"/>
              <w:rPr>
                <w:rFonts w:ascii="Times New Roman" w:hAnsi="Times New Roman"/>
                <w:color w:val="7030A0"/>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lastRenderedPageBreak/>
              <w:t>1</w:t>
            </w:r>
          </w:p>
        </w:tc>
        <w:tc>
          <w:tcPr>
            <w:tcW w:w="282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225 мест проектная мощность.</w:t>
            </w:r>
          </w:p>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lastRenderedPageBreak/>
              <w:t>При обеденном зале установлены умывальники с учетом росто-возростных особенностей обучающихся и электрополотенца.</w:t>
            </w:r>
          </w:p>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Отдельный вход для загрузки продуктов</w:t>
            </w: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lastRenderedPageBreak/>
              <w:t>34</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Медицинский блок (прививочный кабинет, процедурный, кабинет врача, санузел, инвентарная комната)</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Оснащены раздельными раковинами для мытья рук и обработки инструментов, оборудованы локтевыми смесителями, предусмотрен унитаз с педальным приводом.</w:t>
            </w: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35</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Пандусы для МГН</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4</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36</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Туалеты для МГН</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5</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37</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 xml:space="preserve">Лифт </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Подъем на 3 этаж Блок В</w:t>
            </w: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38</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Подъемная  платформа для МГН</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Подъем на 3 этаж Блок В</w:t>
            </w: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39</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Указатели тактильные, поручни, вывески и др. для МГН по всей школе и территории</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 xml:space="preserve">Есть </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40</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Инвентарные комнаты</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8</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41</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Туалеты (для учащихся и персонала)</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18</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42</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Гигиенические комнаты</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2</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43</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Подсобные помещения (комната технического персонала)</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2</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44</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Система вентиляции, дымоудаления, кондиционирования воздуха.</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Есть</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45</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 xml:space="preserve">Метео-площадка </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46</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Стадион (искусственное покрытие)</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47</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Волейбольная площадка (искусственное покрытие)</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48</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Баскетбольная площадка (искусственное покрытие)</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49</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Беговые дорожки (искусственное покрытие)</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280м. + 100м</w:t>
            </w: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50</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Гимнастическая площадка (искусственное покрытие)</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51</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Площадка уличных тренажеров (искусственное покрытие)</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52</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Универсальная игровая площадка (искусственное покрытие)</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53</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Школьный опытный огородный участок (теплицы 2, саженцы, газоны, клумбы)</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54</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 xml:space="preserve">Пожарный резервуар 150куб.м. </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2</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55</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 xml:space="preserve">Насосная станция наружного пожаротушения (гидранты) </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lastRenderedPageBreak/>
              <w:t>56</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 xml:space="preserve">Газовая котельная </w:t>
            </w:r>
          </w:p>
        </w:tc>
        <w:tc>
          <w:tcPr>
            <w:tcW w:w="1417"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c>
          <w:tcPr>
            <w:tcW w:w="282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 xml:space="preserve">с газгольдерами </w:t>
            </w:r>
          </w:p>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2 х 20м.куб.</w:t>
            </w: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57</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Электрическая подстанция</w:t>
            </w:r>
          </w:p>
        </w:tc>
        <w:tc>
          <w:tcPr>
            <w:tcW w:w="1417"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58</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Насосная станция глубинного водоснабжения</w:t>
            </w:r>
          </w:p>
        </w:tc>
        <w:tc>
          <w:tcPr>
            <w:tcW w:w="1417"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59</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Уличные тепловые магистрали</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Есть</w:t>
            </w:r>
          </w:p>
        </w:tc>
        <w:tc>
          <w:tcPr>
            <w:tcW w:w="282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230м.</w:t>
            </w: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60</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Уличные водопроводные магистрали</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Есть</w:t>
            </w:r>
          </w:p>
        </w:tc>
        <w:tc>
          <w:tcPr>
            <w:tcW w:w="282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230м.</w:t>
            </w: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61</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 xml:space="preserve">Уличные магистрали водоотведения ЖБО </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Есть</w:t>
            </w:r>
          </w:p>
        </w:tc>
        <w:tc>
          <w:tcPr>
            <w:tcW w:w="282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120м.</w:t>
            </w: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62</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Ливневая канализация и водостоки по периметру школы и спортивных площадок</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 xml:space="preserve">Есть </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63</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 xml:space="preserve">Емкость для ливневых стоков </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3</w:t>
            </w:r>
          </w:p>
        </w:tc>
        <w:tc>
          <w:tcPr>
            <w:tcW w:w="282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По 100куб.м каждая</w:t>
            </w: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64</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Площадка для ТКО оснащенная контейнерами, ограждение</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2 контейнера с крышкой</w:t>
            </w: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65</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Емкость для ЖБО, ограждение</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w:t>
            </w:r>
          </w:p>
        </w:tc>
        <w:tc>
          <w:tcPr>
            <w:tcW w:w="282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100куб.м</w:t>
            </w: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66</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Уличное освещение.</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Есть</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67</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 xml:space="preserve">Малые архитектурные формы (скамейки, урны, клумбы) </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Есть</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68</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 xml:space="preserve">Ограждение по периметру </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Есть</w:t>
            </w:r>
          </w:p>
        </w:tc>
        <w:tc>
          <w:tcPr>
            <w:tcW w:w="282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860м. металлический забор, въездные ворота, калитки</w:t>
            </w: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69</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 xml:space="preserve">Ограждение спортивных площадок и стадиона </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Есть</w:t>
            </w:r>
          </w:p>
        </w:tc>
        <w:tc>
          <w:tcPr>
            <w:tcW w:w="282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400м.</w:t>
            </w: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70</w:t>
            </w:r>
          </w:p>
        </w:tc>
        <w:tc>
          <w:tcPr>
            <w:tcW w:w="3857"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 xml:space="preserve">Питьевой режим </w:t>
            </w:r>
          </w:p>
          <w:p w:rsidR="00EE3FCF" w:rsidRPr="00163F16" w:rsidRDefault="00EE3FCF" w:rsidP="00BF4943">
            <w:pPr>
              <w:pStyle w:val="a4"/>
              <w:spacing w:line="256" w:lineRule="auto"/>
              <w:rPr>
                <w:rFonts w:ascii="Times New Roman" w:hAnsi="Times New Roman"/>
                <w:color w:val="7030A0"/>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Есть</w:t>
            </w:r>
          </w:p>
        </w:tc>
        <w:tc>
          <w:tcPr>
            <w:tcW w:w="282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организован в форме 2-х стационарных питьевых фонтанчиков.</w:t>
            </w: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71</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 xml:space="preserve">Школьные автобусы </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4</w:t>
            </w:r>
          </w:p>
        </w:tc>
        <w:tc>
          <w:tcPr>
            <w:tcW w:w="282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21 посадочное место + 1 сопровождающий + 1 водитель</w:t>
            </w: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72</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 xml:space="preserve">Площадь земельного участка </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3га</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73</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 xml:space="preserve">Площадь школы </w:t>
            </w:r>
          </w:p>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1 этаж – 2820,9м.кв.</w:t>
            </w:r>
          </w:p>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2 этаж – 2503,4м.кв.</w:t>
            </w:r>
          </w:p>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3 этаж – 648,8м.кв.</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 xml:space="preserve">5973,1м.кв.   </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74</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Газоны, зеленые насаждения, деревья, кустарники</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Есть</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r w:rsidR="00163F16" w:rsidRPr="00163F16" w:rsidTr="00FD1851">
        <w:tc>
          <w:tcPr>
            <w:tcW w:w="958"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75</w:t>
            </w:r>
          </w:p>
        </w:tc>
        <w:tc>
          <w:tcPr>
            <w:tcW w:w="385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Площадка для посадки и высадки в школьные автобусы на территории школы</w:t>
            </w:r>
          </w:p>
        </w:tc>
        <w:tc>
          <w:tcPr>
            <w:tcW w:w="1417" w:type="dxa"/>
            <w:tcBorders>
              <w:top w:val="single" w:sz="4" w:space="0" w:color="auto"/>
              <w:left w:val="single" w:sz="4" w:space="0" w:color="auto"/>
              <w:bottom w:val="single" w:sz="4" w:space="0" w:color="auto"/>
              <w:right w:val="single" w:sz="4" w:space="0" w:color="auto"/>
            </w:tcBorders>
            <w:hideMark/>
          </w:tcPr>
          <w:p w:rsidR="00EE3FCF" w:rsidRPr="00163F16" w:rsidRDefault="00EE3FCF" w:rsidP="00BF4943">
            <w:pPr>
              <w:pStyle w:val="a4"/>
              <w:spacing w:line="256" w:lineRule="auto"/>
              <w:rPr>
                <w:rFonts w:ascii="Times New Roman" w:hAnsi="Times New Roman"/>
                <w:color w:val="7030A0"/>
                <w:sz w:val="24"/>
                <w:szCs w:val="24"/>
              </w:rPr>
            </w:pPr>
            <w:r w:rsidRPr="00163F16">
              <w:rPr>
                <w:rFonts w:ascii="Times New Roman" w:hAnsi="Times New Roman"/>
                <w:color w:val="7030A0"/>
                <w:sz w:val="24"/>
                <w:szCs w:val="24"/>
              </w:rPr>
              <w:t>Есть</w:t>
            </w:r>
          </w:p>
        </w:tc>
        <w:tc>
          <w:tcPr>
            <w:tcW w:w="2828" w:type="dxa"/>
            <w:tcBorders>
              <w:top w:val="single" w:sz="4" w:space="0" w:color="auto"/>
              <w:left w:val="single" w:sz="4" w:space="0" w:color="auto"/>
              <w:bottom w:val="single" w:sz="4" w:space="0" w:color="auto"/>
              <w:right w:val="single" w:sz="4" w:space="0" w:color="auto"/>
            </w:tcBorders>
          </w:tcPr>
          <w:p w:rsidR="00EE3FCF" w:rsidRPr="00163F16" w:rsidRDefault="00EE3FCF" w:rsidP="00BF4943">
            <w:pPr>
              <w:pStyle w:val="a4"/>
              <w:spacing w:line="256" w:lineRule="auto"/>
              <w:rPr>
                <w:rFonts w:ascii="Times New Roman" w:hAnsi="Times New Roman"/>
                <w:color w:val="7030A0"/>
                <w:sz w:val="24"/>
                <w:szCs w:val="24"/>
              </w:rPr>
            </w:pPr>
          </w:p>
        </w:tc>
      </w:tr>
    </w:tbl>
    <w:p w:rsidR="00EE3FCF" w:rsidRPr="00163F16" w:rsidRDefault="00EE3FCF" w:rsidP="00EE3FCF">
      <w:pPr>
        <w:pStyle w:val="a4"/>
        <w:rPr>
          <w:rFonts w:ascii="Times New Roman" w:eastAsia="Times New Roman" w:hAnsi="Times New Roman"/>
          <w:iCs/>
          <w:color w:val="7030A0"/>
          <w:sz w:val="24"/>
          <w:szCs w:val="24"/>
          <w:lang w:eastAsia="ru-RU"/>
        </w:rPr>
      </w:pPr>
    </w:p>
    <w:p w:rsidR="00EE3FCF" w:rsidRPr="00163F16" w:rsidRDefault="00EE3FCF" w:rsidP="00EE3FCF">
      <w:pPr>
        <w:pStyle w:val="a4"/>
        <w:rPr>
          <w:rFonts w:ascii="Times New Roman" w:eastAsia="Times New Roman" w:hAnsi="Times New Roman"/>
          <w:iCs/>
          <w:color w:val="7030A0"/>
          <w:sz w:val="24"/>
          <w:szCs w:val="24"/>
          <w:lang w:eastAsia="ru-RU"/>
        </w:rPr>
      </w:pPr>
      <w:r w:rsidRPr="00163F16">
        <w:rPr>
          <w:rFonts w:ascii="Times New Roman" w:eastAsia="Times New Roman" w:hAnsi="Times New Roman"/>
          <w:iCs/>
          <w:color w:val="7030A0"/>
          <w:sz w:val="24"/>
          <w:szCs w:val="24"/>
          <w:lang w:eastAsia="ru-RU"/>
        </w:rPr>
        <w:t xml:space="preserve">Материально-техническое обеспечение школы позволяет реализовывать в полной мере образовательные программы. </w:t>
      </w:r>
    </w:p>
    <w:p w:rsidR="00EE3FCF" w:rsidRPr="00163F16" w:rsidRDefault="00EE3FCF" w:rsidP="00EE3FCF">
      <w:pPr>
        <w:pStyle w:val="a4"/>
        <w:rPr>
          <w:rFonts w:ascii="Times New Roman" w:eastAsia="Times New Roman" w:hAnsi="Times New Roman"/>
          <w:color w:val="7030A0"/>
          <w:sz w:val="24"/>
          <w:szCs w:val="24"/>
          <w:lang w:eastAsia="ru-RU"/>
        </w:rPr>
      </w:pPr>
      <w:r w:rsidRPr="00163F16">
        <w:rPr>
          <w:rFonts w:ascii="Times New Roman" w:eastAsia="Times New Roman" w:hAnsi="Times New Roman"/>
          <w:iCs/>
          <w:color w:val="7030A0"/>
          <w:sz w:val="24"/>
          <w:szCs w:val="24"/>
          <w:lang w:eastAsia="ru-RU"/>
        </w:rPr>
        <w:t>В школе оборудованы 33 учебных кабинета, 21 из них оснащен современной мультимедийной техникой, в том числе:</w:t>
      </w:r>
    </w:p>
    <w:p w:rsidR="00EE3FCF" w:rsidRPr="00163F16" w:rsidRDefault="00EE3FCF" w:rsidP="00F40BDC">
      <w:pPr>
        <w:pStyle w:val="a4"/>
        <w:numPr>
          <w:ilvl w:val="0"/>
          <w:numId w:val="34"/>
        </w:numPr>
        <w:rPr>
          <w:rFonts w:ascii="Times New Roman" w:eastAsia="Times New Roman" w:hAnsi="Times New Roman"/>
          <w:color w:val="7030A0"/>
          <w:sz w:val="24"/>
          <w:szCs w:val="24"/>
          <w:lang w:eastAsia="ru-RU"/>
        </w:rPr>
      </w:pPr>
      <w:r w:rsidRPr="00163F16">
        <w:rPr>
          <w:rFonts w:ascii="Times New Roman" w:eastAsia="Times New Roman" w:hAnsi="Times New Roman"/>
          <w:iCs/>
          <w:color w:val="7030A0"/>
          <w:sz w:val="24"/>
          <w:szCs w:val="24"/>
          <w:lang w:eastAsia="ru-RU"/>
        </w:rPr>
        <w:t>лаборатория по физике;</w:t>
      </w:r>
    </w:p>
    <w:p w:rsidR="00EE3FCF" w:rsidRPr="00163F16" w:rsidRDefault="00EE3FCF" w:rsidP="00F40BDC">
      <w:pPr>
        <w:pStyle w:val="a4"/>
        <w:numPr>
          <w:ilvl w:val="0"/>
          <w:numId w:val="34"/>
        </w:numPr>
        <w:rPr>
          <w:rFonts w:ascii="Times New Roman" w:eastAsia="Times New Roman" w:hAnsi="Times New Roman"/>
          <w:color w:val="7030A0"/>
          <w:sz w:val="24"/>
          <w:szCs w:val="24"/>
          <w:lang w:eastAsia="ru-RU"/>
        </w:rPr>
      </w:pPr>
      <w:r w:rsidRPr="00163F16">
        <w:rPr>
          <w:rFonts w:ascii="Times New Roman" w:eastAsia="Times New Roman" w:hAnsi="Times New Roman"/>
          <w:iCs/>
          <w:color w:val="7030A0"/>
          <w:sz w:val="24"/>
          <w:szCs w:val="24"/>
          <w:lang w:eastAsia="ru-RU"/>
        </w:rPr>
        <w:t>лаборатория по химии;</w:t>
      </w:r>
    </w:p>
    <w:p w:rsidR="00EE3FCF" w:rsidRPr="00163F16" w:rsidRDefault="00EE3FCF" w:rsidP="00F40BDC">
      <w:pPr>
        <w:pStyle w:val="a4"/>
        <w:numPr>
          <w:ilvl w:val="0"/>
          <w:numId w:val="34"/>
        </w:numPr>
        <w:rPr>
          <w:rFonts w:ascii="Times New Roman" w:eastAsia="Times New Roman" w:hAnsi="Times New Roman"/>
          <w:color w:val="7030A0"/>
          <w:sz w:val="24"/>
          <w:szCs w:val="24"/>
          <w:lang w:eastAsia="ru-RU"/>
        </w:rPr>
      </w:pPr>
      <w:r w:rsidRPr="00163F16">
        <w:rPr>
          <w:rFonts w:ascii="Times New Roman" w:eastAsia="Times New Roman" w:hAnsi="Times New Roman"/>
          <w:iCs/>
          <w:color w:val="7030A0"/>
          <w:sz w:val="24"/>
          <w:szCs w:val="24"/>
          <w:lang w:eastAsia="ru-RU"/>
        </w:rPr>
        <w:t>лаборатория по биологии;</w:t>
      </w:r>
    </w:p>
    <w:p w:rsidR="00EE3FCF" w:rsidRPr="00163F16" w:rsidRDefault="00EE3FCF" w:rsidP="00F40BDC">
      <w:pPr>
        <w:pStyle w:val="a4"/>
        <w:numPr>
          <w:ilvl w:val="0"/>
          <w:numId w:val="34"/>
        </w:numPr>
        <w:rPr>
          <w:rFonts w:ascii="Times New Roman" w:eastAsia="Times New Roman" w:hAnsi="Times New Roman"/>
          <w:color w:val="7030A0"/>
          <w:sz w:val="24"/>
          <w:szCs w:val="24"/>
          <w:lang w:eastAsia="ru-RU"/>
        </w:rPr>
      </w:pPr>
      <w:r w:rsidRPr="00163F16">
        <w:rPr>
          <w:rFonts w:ascii="Times New Roman" w:eastAsia="Times New Roman" w:hAnsi="Times New Roman"/>
          <w:iCs/>
          <w:color w:val="7030A0"/>
          <w:sz w:val="24"/>
          <w:szCs w:val="24"/>
          <w:lang w:eastAsia="ru-RU"/>
        </w:rPr>
        <w:t>компьютерный класс;</w:t>
      </w:r>
    </w:p>
    <w:p w:rsidR="00EE3FCF" w:rsidRPr="00163F16" w:rsidRDefault="00EE3FCF" w:rsidP="00F40BDC">
      <w:pPr>
        <w:pStyle w:val="a4"/>
        <w:numPr>
          <w:ilvl w:val="0"/>
          <w:numId w:val="34"/>
        </w:numPr>
        <w:rPr>
          <w:rFonts w:ascii="Times New Roman" w:eastAsia="Times New Roman" w:hAnsi="Times New Roman"/>
          <w:color w:val="7030A0"/>
          <w:sz w:val="24"/>
          <w:szCs w:val="24"/>
          <w:lang w:eastAsia="ru-RU"/>
        </w:rPr>
      </w:pPr>
      <w:r w:rsidRPr="00163F16">
        <w:rPr>
          <w:rFonts w:ascii="Times New Roman" w:eastAsia="Times New Roman" w:hAnsi="Times New Roman"/>
          <w:iCs/>
          <w:color w:val="7030A0"/>
          <w:sz w:val="24"/>
          <w:szCs w:val="24"/>
          <w:lang w:eastAsia="ru-RU"/>
        </w:rPr>
        <w:t>столярная мастерская;</w:t>
      </w:r>
    </w:p>
    <w:p w:rsidR="00EE3FCF" w:rsidRPr="00163F16" w:rsidRDefault="00EE3FCF" w:rsidP="00F40BDC">
      <w:pPr>
        <w:pStyle w:val="a4"/>
        <w:numPr>
          <w:ilvl w:val="0"/>
          <w:numId w:val="34"/>
        </w:numPr>
        <w:rPr>
          <w:rFonts w:ascii="Times New Roman" w:eastAsia="Times New Roman" w:hAnsi="Times New Roman"/>
          <w:color w:val="7030A0"/>
          <w:sz w:val="24"/>
          <w:szCs w:val="24"/>
          <w:lang w:eastAsia="ru-RU"/>
        </w:rPr>
      </w:pPr>
      <w:r w:rsidRPr="00163F16">
        <w:rPr>
          <w:rFonts w:ascii="Times New Roman" w:eastAsia="Times New Roman" w:hAnsi="Times New Roman"/>
          <w:iCs/>
          <w:color w:val="7030A0"/>
          <w:sz w:val="24"/>
          <w:szCs w:val="24"/>
          <w:lang w:eastAsia="ru-RU"/>
        </w:rPr>
        <w:t>кабинет технологии для девочек;</w:t>
      </w:r>
    </w:p>
    <w:p w:rsidR="00EE3FCF" w:rsidRPr="00163F16" w:rsidRDefault="00EE3FCF" w:rsidP="00F40BDC">
      <w:pPr>
        <w:pStyle w:val="a4"/>
        <w:numPr>
          <w:ilvl w:val="0"/>
          <w:numId w:val="34"/>
        </w:numPr>
        <w:rPr>
          <w:rFonts w:ascii="Times New Roman" w:eastAsia="Times New Roman" w:hAnsi="Times New Roman"/>
          <w:color w:val="7030A0"/>
          <w:sz w:val="24"/>
          <w:szCs w:val="24"/>
          <w:lang w:eastAsia="ru-RU"/>
        </w:rPr>
      </w:pPr>
      <w:r w:rsidRPr="00163F16">
        <w:rPr>
          <w:rFonts w:ascii="Times New Roman" w:eastAsia="Times New Roman" w:hAnsi="Times New Roman"/>
          <w:iCs/>
          <w:color w:val="7030A0"/>
          <w:sz w:val="24"/>
          <w:szCs w:val="24"/>
          <w:lang w:eastAsia="ru-RU"/>
        </w:rPr>
        <w:t>кабинет ОБЖ (оборудован тренажерами, «Лазерный тир» и др.)</w:t>
      </w:r>
    </w:p>
    <w:p w:rsidR="00EE3FCF" w:rsidRPr="00163F16" w:rsidRDefault="00EE3FCF" w:rsidP="00EE3FCF">
      <w:pPr>
        <w:pStyle w:val="a4"/>
        <w:rPr>
          <w:rFonts w:ascii="Times New Roman" w:eastAsia="Times New Roman" w:hAnsi="Times New Roman"/>
          <w:color w:val="7030A0"/>
          <w:sz w:val="24"/>
          <w:szCs w:val="24"/>
          <w:lang w:eastAsia="ru-RU"/>
        </w:rPr>
      </w:pPr>
      <w:r w:rsidRPr="00163F16">
        <w:rPr>
          <w:rFonts w:ascii="Times New Roman" w:eastAsia="Times New Roman" w:hAnsi="Times New Roman"/>
          <w:iCs/>
          <w:color w:val="7030A0"/>
          <w:sz w:val="24"/>
          <w:szCs w:val="24"/>
          <w:lang w:eastAsia="ru-RU"/>
        </w:rPr>
        <w:lastRenderedPageBreak/>
        <w:t>В школе имеется оборудование по Точке роста</w:t>
      </w:r>
    </w:p>
    <w:p w:rsidR="00EE3FCF" w:rsidRPr="00163F16" w:rsidRDefault="00EE3FCF" w:rsidP="00EE3FCF">
      <w:pPr>
        <w:pStyle w:val="a4"/>
        <w:jc w:val="both"/>
        <w:rPr>
          <w:rFonts w:ascii="Times New Roman" w:hAnsi="Times New Roman"/>
          <w:color w:val="7030A0"/>
          <w:sz w:val="24"/>
          <w:szCs w:val="24"/>
        </w:rPr>
      </w:pPr>
      <w:r w:rsidRPr="00163F16">
        <w:rPr>
          <w:rFonts w:ascii="Times New Roman" w:hAnsi="Times New Roman"/>
          <w:color w:val="7030A0"/>
          <w:sz w:val="24"/>
          <w:szCs w:val="24"/>
        </w:rPr>
        <w:t>На 3 этаже находится библиотечно-информационный центр, где дополнительно созданы 2 учебных кабинета, имеется интерактивная доска, 4 стационарных компьютеров и ноутбук, и проектор.</w:t>
      </w:r>
    </w:p>
    <w:p w:rsidR="00EE3FCF" w:rsidRPr="00163F16" w:rsidRDefault="00EE3FCF" w:rsidP="00EE3FCF">
      <w:pPr>
        <w:pStyle w:val="a4"/>
        <w:jc w:val="both"/>
        <w:rPr>
          <w:rFonts w:ascii="Times New Roman" w:hAnsi="Times New Roman"/>
          <w:color w:val="7030A0"/>
          <w:sz w:val="24"/>
          <w:szCs w:val="24"/>
        </w:rPr>
      </w:pPr>
      <w:r w:rsidRPr="00163F16">
        <w:rPr>
          <w:rFonts w:ascii="Times New Roman" w:hAnsi="Times New Roman"/>
          <w:color w:val="7030A0"/>
          <w:sz w:val="24"/>
          <w:szCs w:val="24"/>
        </w:rPr>
        <w:t xml:space="preserve">            Асфальтированная площадка для игр на территории школы оборудована полосой препятствий, тренажерами, имеется стадион, площадка для волейбола, баскетбола.</w:t>
      </w:r>
    </w:p>
    <w:p w:rsidR="00EE3FCF" w:rsidRPr="00163F16" w:rsidRDefault="00EE3FCF" w:rsidP="00EE3FCF">
      <w:pPr>
        <w:pStyle w:val="a4"/>
        <w:jc w:val="both"/>
        <w:rPr>
          <w:rFonts w:ascii="Times New Roman" w:hAnsi="Times New Roman"/>
          <w:color w:val="7030A0"/>
          <w:sz w:val="24"/>
          <w:szCs w:val="24"/>
        </w:rPr>
      </w:pPr>
      <w:r w:rsidRPr="00163F16">
        <w:rPr>
          <w:rFonts w:ascii="Times New Roman" w:hAnsi="Times New Roman"/>
          <w:color w:val="7030A0"/>
          <w:sz w:val="24"/>
          <w:szCs w:val="24"/>
        </w:rPr>
        <w:t>На территории школы находится ПОУ, установлены 2 теплицы для овощей.</w:t>
      </w:r>
    </w:p>
    <w:p w:rsidR="00EE3FCF" w:rsidRPr="00163F16" w:rsidRDefault="00EE3FCF" w:rsidP="00EE3FCF">
      <w:pPr>
        <w:pStyle w:val="a4"/>
        <w:jc w:val="both"/>
        <w:rPr>
          <w:rFonts w:ascii="Times New Roman" w:hAnsi="Times New Roman"/>
          <w:color w:val="7030A0"/>
          <w:sz w:val="24"/>
          <w:szCs w:val="24"/>
        </w:rPr>
      </w:pPr>
      <w:r w:rsidRPr="00163F16">
        <w:rPr>
          <w:rFonts w:ascii="Times New Roman" w:hAnsi="Times New Roman"/>
          <w:color w:val="7030A0"/>
          <w:sz w:val="24"/>
          <w:szCs w:val="24"/>
        </w:rPr>
        <w:t>С 2020 года в рамках акции Сады Победы на территории Школы заложен яблоневый сад.</w:t>
      </w:r>
    </w:p>
    <w:p w:rsidR="00792616" w:rsidRPr="00163F16" w:rsidRDefault="00EE3FCF" w:rsidP="00EE3FCF">
      <w:pPr>
        <w:pStyle w:val="a4"/>
        <w:jc w:val="both"/>
        <w:rPr>
          <w:rFonts w:ascii="Times New Roman" w:hAnsi="Times New Roman"/>
          <w:color w:val="7030A0"/>
          <w:sz w:val="24"/>
          <w:szCs w:val="24"/>
        </w:rPr>
      </w:pPr>
      <w:r w:rsidRPr="00163F16">
        <w:rPr>
          <w:rFonts w:ascii="Times New Roman" w:hAnsi="Times New Roman"/>
          <w:color w:val="7030A0"/>
          <w:sz w:val="24"/>
          <w:szCs w:val="24"/>
        </w:rPr>
        <w:t xml:space="preserve">      Анализ данных, полученных в результате опроса педагогов на конец 2023 года, показывает: </w:t>
      </w:r>
    </w:p>
    <w:p w:rsidR="00EE3FCF" w:rsidRPr="00163F16" w:rsidRDefault="00792616" w:rsidP="00EE3FCF">
      <w:pPr>
        <w:pStyle w:val="a4"/>
        <w:jc w:val="both"/>
        <w:rPr>
          <w:rFonts w:ascii="Times New Roman" w:hAnsi="Times New Roman"/>
          <w:color w:val="7030A0"/>
          <w:sz w:val="24"/>
          <w:szCs w:val="24"/>
        </w:rPr>
      </w:pPr>
      <w:r w:rsidRPr="00163F16">
        <w:rPr>
          <w:rFonts w:ascii="Times New Roman" w:hAnsi="Times New Roman"/>
          <w:color w:val="7030A0"/>
          <w:sz w:val="24"/>
          <w:szCs w:val="24"/>
        </w:rPr>
        <w:t xml:space="preserve">- </w:t>
      </w:r>
      <w:r w:rsidR="00EE3FCF" w:rsidRPr="00163F16">
        <w:rPr>
          <w:rFonts w:ascii="Times New Roman" w:hAnsi="Times New Roman"/>
          <w:color w:val="7030A0"/>
          <w:sz w:val="24"/>
          <w:szCs w:val="24"/>
        </w:rPr>
        <w:t>материально-техническое оснащение МБОУ «Нижнесаянтуйская СОШ»»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 основного общего и среднего общего образования на 100 процентов;</w:t>
      </w:r>
    </w:p>
    <w:p w:rsidR="00EE3FCF" w:rsidRPr="00163F16" w:rsidRDefault="00792616" w:rsidP="00EE3FCF">
      <w:pPr>
        <w:pStyle w:val="a4"/>
        <w:jc w:val="both"/>
        <w:rPr>
          <w:rFonts w:ascii="Times New Roman" w:hAnsi="Times New Roman"/>
          <w:color w:val="7030A0"/>
          <w:sz w:val="24"/>
          <w:szCs w:val="24"/>
        </w:rPr>
      </w:pPr>
      <w:r w:rsidRPr="00163F16">
        <w:rPr>
          <w:rFonts w:ascii="Times New Roman" w:hAnsi="Times New Roman"/>
          <w:color w:val="7030A0"/>
          <w:sz w:val="24"/>
          <w:szCs w:val="24"/>
        </w:rPr>
        <w:t xml:space="preserve">- </w:t>
      </w:r>
      <w:r w:rsidR="00EE3FCF" w:rsidRPr="00163F16">
        <w:rPr>
          <w:rFonts w:ascii="Times New Roman" w:hAnsi="Times New Roman"/>
          <w:color w:val="7030A0"/>
          <w:sz w:val="24"/>
          <w:szCs w:val="24"/>
        </w:rPr>
        <w:t>качественно изменилась оснащенность классов –  кабинеты оснащены ноутбуками и стационарными компьютерами, 100 процентов имеют доступ к интернету для выполнения необходимых задач в рамках образовательной деятельности.</w:t>
      </w:r>
    </w:p>
    <w:p w:rsidR="00EE3FCF" w:rsidRPr="00163F16" w:rsidRDefault="00EE3FCF" w:rsidP="00EE3FCF">
      <w:pPr>
        <w:rPr>
          <w:color w:val="7030A0"/>
          <w:lang w:val="ru-RU"/>
        </w:rPr>
      </w:pPr>
    </w:p>
    <w:p w:rsidR="00811F00" w:rsidRPr="00163F16" w:rsidRDefault="00611F7E" w:rsidP="00792616">
      <w:pPr>
        <w:spacing w:before="0" w:beforeAutospacing="0" w:after="0" w:afterAutospacing="0"/>
        <w:jc w:val="center"/>
        <w:rPr>
          <w:b/>
          <w:bCs/>
          <w:color w:val="7030A0"/>
          <w:spacing w:val="-2"/>
          <w:sz w:val="24"/>
          <w:szCs w:val="24"/>
          <w:lang w:val="ru-RU"/>
        </w:rPr>
      </w:pPr>
      <w:r w:rsidRPr="00163F16">
        <w:rPr>
          <w:b/>
          <w:bCs/>
          <w:color w:val="7030A0"/>
          <w:spacing w:val="-2"/>
          <w:sz w:val="24"/>
          <w:szCs w:val="24"/>
          <w:lang w:val="ru-RU"/>
        </w:rPr>
        <w:t>СТАТИСТИЧЕСКАЯ ЧАСТЬ</w:t>
      </w:r>
    </w:p>
    <w:p w:rsidR="00811F00" w:rsidRPr="00163F16" w:rsidRDefault="00611F7E" w:rsidP="00792616">
      <w:pPr>
        <w:spacing w:before="0" w:beforeAutospacing="0" w:after="0" w:afterAutospacing="0"/>
        <w:jc w:val="center"/>
        <w:rPr>
          <w:rFonts w:hAnsi="Times New Roman" w:cs="Times New Roman"/>
          <w:b/>
          <w:color w:val="7030A0"/>
          <w:sz w:val="24"/>
          <w:szCs w:val="24"/>
          <w:lang w:val="ru-RU"/>
        </w:rPr>
      </w:pPr>
      <w:r w:rsidRPr="00163F16">
        <w:rPr>
          <w:rFonts w:hAnsi="Times New Roman" w:cs="Times New Roman"/>
          <w:b/>
          <w:bCs/>
          <w:color w:val="7030A0"/>
          <w:sz w:val="24"/>
          <w:szCs w:val="24"/>
          <w:lang w:val="ru-RU"/>
        </w:rPr>
        <w:t>РЕЗУЛЬТАТЫ АНАЛИЗА ПОКАЗАТЕЛЕЙ ДЕЯТЕЛЬНОСТИ ОРГАНИЗАЦИИ</w:t>
      </w:r>
    </w:p>
    <w:p w:rsidR="00811F00" w:rsidRPr="00163F16" w:rsidRDefault="00611F7E">
      <w:pPr>
        <w:rPr>
          <w:rFonts w:hAnsi="Times New Roman" w:cs="Times New Roman"/>
          <w:color w:val="7030A0"/>
          <w:sz w:val="24"/>
          <w:szCs w:val="24"/>
          <w:lang w:val="ru-RU"/>
        </w:rPr>
      </w:pPr>
      <w:r w:rsidRPr="00163F16">
        <w:rPr>
          <w:rFonts w:hAnsi="Times New Roman" w:cs="Times New Roman"/>
          <w:color w:val="7030A0"/>
          <w:sz w:val="24"/>
          <w:szCs w:val="24"/>
          <w:lang w:val="ru-RU"/>
        </w:rPr>
        <w:t>Данные приведены по состоянию на 31 декабря 2023</w:t>
      </w:r>
      <w:r w:rsidRPr="00163F16">
        <w:rPr>
          <w:rFonts w:hAnsi="Times New Roman" w:cs="Times New Roman"/>
          <w:color w:val="7030A0"/>
          <w:sz w:val="24"/>
          <w:szCs w:val="24"/>
        </w:rPr>
        <w:t> </w:t>
      </w:r>
      <w:r w:rsidRPr="00163F16">
        <w:rPr>
          <w:rFonts w:hAnsi="Times New Roman" w:cs="Times New Roman"/>
          <w:color w:val="7030A0"/>
          <w:sz w:val="24"/>
          <w:szCs w:val="24"/>
          <w:lang w:val="ru-RU"/>
        </w:rPr>
        <w:t>года.</w:t>
      </w:r>
    </w:p>
    <w:tbl>
      <w:tblPr>
        <w:tblW w:w="9490" w:type="dxa"/>
        <w:tblCellMar>
          <w:top w:w="15" w:type="dxa"/>
          <w:left w:w="15" w:type="dxa"/>
          <w:bottom w:w="15" w:type="dxa"/>
          <w:right w:w="15" w:type="dxa"/>
        </w:tblCellMar>
        <w:tblLook w:val="0600" w:firstRow="0" w:lastRow="0" w:firstColumn="0" w:lastColumn="0" w:noHBand="1" w:noVBand="1"/>
      </w:tblPr>
      <w:tblGrid>
        <w:gridCol w:w="6401"/>
        <w:gridCol w:w="1477"/>
        <w:gridCol w:w="1612"/>
      </w:tblGrid>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b/>
                <w:bCs/>
                <w:color w:val="7030A0"/>
                <w:sz w:val="24"/>
                <w:szCs w:val="24"/>
              </w:rPr>
              <w:t>Показатели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b/>
                <w:bCs/>
                <w:color w:val="7030A0"/>
                <w:sz w:val="24"/>
                <w:szCs w:val="24"/>
              </w:rPr>
              <w:t>Единица измерения</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b/>
                <w:bCs/>
                <w:color w:val="7030A0"/>
                <w:sz w:val="24"/>
                <w:szCs w:val="24"/>
              </w:rPr>
              <w:t>Количество</w:t>
            </w:r>
          </w:p>
        </w:tc>
      </w:tr>
      <w:tr w:rsidR="00163F16" w:rsidRPr="00163F16" w:rsidTr="001C623E">
        <w:tc>
          <w:tcPr>
            <w:tcW w:w="949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b/>
                <w:bCs/>
                <w:color w:val="7030A0"/>
                <w:sz w:val="24"/>
                <w:szCs w:val="24"/>
              </w:rPr>
              <w:t>Образовательная деятельность</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Общая численность учащихся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человек</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9F7F7F"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1379</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Численность учащихся по образовательной программе</w:t>
            </w:r>
            <w:r w:rsidRPr="00163F16">
              <w:rPr>
                <w:rFonts w:hAnsi="Times New Roman" w:cs="Times New Roman"/>
                <w:color w:val="7030A0"/>
                <w:sz w:val="24"/>
                <w:szCs w:val="24"/>
              </w:rPr>
              <w:t> </w:t>
            </w:r>
            <w:r w:rsidRPr="00163F16">
              <w:rPr>
                <w:rFonts w:hAnsi="Times New Roman" w:cs="Times New Roman"/>
                <w:color w:val="7030A0"/>
                <w:sz w:val="24"/>
                <w:szCs w:val="24"/>
                <w:lang w:val="ru-RU"/>
              </w:rPr>
              <w:t>начального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человек</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9F7F7F" w:rsidP="00792616">
            <w:pPr>
              <w:jc w:val="center"/>
              <w:rPr>
                <w:rFonts w:hAnsi="Times New Roman" w:cs="Times New Roman"/>
                <w:color w:val="7030A0"/>
                <w:sz w:val="24"/>
                <w:szCs w:val="24"/>
              </w:rPr>
            </w:pPr>
            <w:r w:rsidRPr="00163F16">
              <w:rPr>
                <w:rFonts w:hAnsi="Times New Roman" w:cs="Times New Roman"/>
                <w:color w:val="7030A0"/>
                <w:sz w:val="24"/>
                <w:szCs w:val="24"/>
              </w:rPr>
              <w:t>654</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Численность учащихся по образовательной программе</w:t>
            </w:r>
            <w:r w:rsidRPr="00163F16">
              <w:rPr>
                <w:rFonts w:hAnsi="Times New Roman" w:cs="Times New Roman"/>
                <w:color w:val="7030A0"/>
                <w:sz w:val="24"/>
                <w:szCs w:val="24"/>
              </w:rPr>
              <w:t> </w:t>
            </w:r>
            <w:r w:rsidRPr="00163F16">
              <w:rPr>
                <w:rFonts w:hAnsi="Times New Roman" w:cs="Times New Roman"/>
                <w:color w:val="7030A0"/>
                <w:sz w:val="24"/>
                <w:szCs w:val="24"/>
                <w:lang w:val="ru-RU"/>
              </w:rPr>
              <w:t>основного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человек</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9F7F7F" w:rsidP="00792616">
            <w:pPr>
              <w:jc w:val="center"/>
              <w:rPr>
                <w:rFonts w:hAnsi="Times New Roman" w:cs="Times New Roman"/>
                <w:color w:val="7030A0"/>
                <w:sz w:val="24"/>
                <w:szCs w:val="24"/>
              </w:rPr>
            </w:pPr>
            <w:r w:rsidRPr="00163F16">
              <w:rPr>
                <w:rFonts w:hAnsi="Times New Roman" w:cs="Times New Roman"/>
                <w:color w:val="7030A0"/>
                <w:sz w:val="24"/>
                <w:szCs w:val="24"/>
              </w:rPr>
              <w:t>649</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Численность учащихся по образовательной программе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человек</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9F7F7F" w:rsidP="00792616">
            <w:pPr>
              <w:jc w:val="center"/>
              <w:rPr>
                <w:rFonts w:hAnsi="Times New Roman" w:cs="Times New Roman"/>
                <w:color w:val="7030A0"/>
                <w:sz w:val="24"/>
                <w:szCs w:val="24"/>
              </w:rPr>
            </w:pPr>
            <w:r w:rsidRPr="00163F16">
              <w:rPr>
                <w:rFonts w:hAnsi="Times New Roman" w:cs="Times New Roman"/>
                <w:color w:val="7030A0"/>
                <w:sz w:val="24"/>
                <w:szCs w:val="24"/>
              </w:rPr>
              <w:t>76</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Численность (удельный вес) учащихся, успевающих на «4» и «5» по результатам промежуточной аттестации,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человек (процент)</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9F7F7F" w:rsidP="00792616">
            <w:pPr>
              <w:jc w:val="center"/>
              <w:rPr>
                <w:rFonts w:hAnsi="Times New Roman" w:cs="Times New Roman"/>
                <w:color w:val="7030A0"/>
                <w:sz w:val="24"/>
                <w:szCs w:val="24"/>
              </w:rPr>
            </w:pPr>
            <w:r w:rsidRPr="00163F16">
              <w:rPr>
                <w:rFonts w:hAnsi="Times New Roman" w:cs="Times New Roman"/>
                <w:color w:val="7030A0"/>
                <w:sz w:val="24"/>
                <w:szCs w:val="24"/>
                <w:lang w:val="ru-RU"/>
              </w:rPr>
              <w:t xml:space="preserve">464 </w:t>
            </w:r>
            <w:r w:rsidRPr="00163F16">
              <w:rPr>
                <w:rFonts w:hAnsi="Times New Roman" w:cs="Times New Roman"/>
                <w:color w:val="7030A0"/>
                <w:sz w:val="24"/>
                <w:szCs w:val="24"/>
              </w:rPr>
              <w:t>(37</w:t>
            </w:r>
            <w:r w:rsidRPr="00163F16">
              <w:rPr>
                <w:rFonts w:hAnsi="Times New Roman" w:cs="Times New Roman"/>
                <w:color w:val="7030A0"/>
                <w:sz w:val="24"/>
                <w:szCs w:val="24"/>
                <w:lang w:val="ru-RU"/>
              </w:rPr>
              <w:t>,7</w:t>
            </w:r>
            <w:r w:rsidR="00611F7E" w:rsidRPr="00163F16">
              <w:rPr>
                <w:rFonts w:hAnsi="Times New Roman" w:cs="Times New Roman"/>
                <w:color w:val="7030A0"/>
                <w:sz w:val="24"/>
                <w:szCs w:val="24"/>
              </w:rPr>
              <w:t>%)</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Средний балл ГИА выпускников 9-го класса по 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балл</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9F7F7F" w:rsidP="00792616">
            <w:pPr>
              <w:jc w:val="center"/>
              <w:rPr>
                <w:rFonts w:hAnsi="Times New Roman" w:cs="Times New Roman"/>
                <w:color w:val="7030A0"/>
                <w:sz w:val="24"/>
                <w:szCs w:val="24"/>
              </w:rPr>
            </w:pPr>
            <w:r w:rsidRPr="00163F16">
              <w:rPr>
                <w:rFonts w:hAnsi="Times New Roman" w:cs="Times New Roman"/>
                <w:color w:val="7030A0"/>
                <w:sz w:val="24"/>
                <w:szCs w:val="24"/>
              </w:rPr>
              <w:t>4,3</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Средний балл ГИА выпускников 9-го класса по 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балл</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9F7F7F" w:rsidP="00792616">
            <w:pPr>
              <w:jc w:val="center"/>
              <w:rPr>
                <w:rFonts w:hAnsi="Times New Roman" w:cs="Times New Roman"/>
                <w:color w:val="7030A0"/>
                <w:sz w:val="24"/>
                <w:szCs w:val="24"/>
              </w:rPr>
            </w:pPr>
            <w:r w:rsidRPr="00163F16">
              <w:rPr>
                <w:rFonts w:hAnsi="Times New Roman" w:cs="Times New Roman"/>
                <w:color w:val="7030A0"/>
                <w:sz w:val="24"/>
                <w:szCs w:val="24"/>
              </w:rPr>
              <w:t>3,2</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Средний балл ЕГЭ выпускников 11-го класса по 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балл</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4</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Средний балл ЕГЭ выпускников 11-го класса по 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балл</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4</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Численность (удельный вес) выпускников 9-го класса, которые получили неудовлетворительные результаты на ГИА по русскому языку,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человек (процент)</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0 (0%)</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lastRenderedPageBreak/>
              <w:t>Численность (удельный вес) выпускников 9-го класса, которые получили неудовлетворительные результаты на ГИА по математике,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человек (процент)</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9F7F7F" w:rsidP="00792616">
            <w:pPr>
              <w:jc w:val="center"/>
              <w:rPr>
                <w:rFonts w:hAnsi="Times New Roman" w:cs="Times New Roman"/>
                <w:color w:val="7030A0"/>
                <w:sz w:val="24"/>
                <w:szCs w:val="24"/>
              </w:rPr>
            </w:pPr>
            <w:r w:rsidRPr="00163F16">
              <w:rPr>
                <w:rFonts w:hAnsi="Times New Roman" w:cs="Times New Roman"/>
                <w:color w:val="7030A0"/>
                <w:sz w:val="24"/>
                <w:szCs w:val="24"/>
              </w:rPr>
              <w:t>1 (0</w:t>
            </w:r>
            <w:r w:rsidRPr="00163F16">
              <w:rPr>
                <w:rFonts w:hAnsi="Times New Roman" w:cs="Times New Roman"/>
                <w:color w:val="7030A0"/>
                <w:sz w:val="24"/>
                <w:szCs w:val="24"/>
                <w:lang w:val="ru-RU"/>
              </w:rPr>
              <w:t xml:space="preserve">,9 </w:t>
            </w:r>
            <w:r w:rsidR="00611F7E" w:rsidRPr="00163F16">
              <w:rPr>
                <w:rFonts w:hAnsi="Times New Roman" w:cs="Times New Roman"/>
                <w:color w:val="7030A0"/>
                <w:sz w:val="24"/>
                <w:szCs w:val="24"/>
              </w:rPr>
              <w:t>%)</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Численность (удельный вес) выпускников 11-го класса, которые получили результаты ниже установленного минимального количества баллов ЕГЭ по русскому языку,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человек (процент)</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0 (0%)</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Численность (удельный вес) выпускников 11-го класса, которые получили результаты ниже установленного минимального количества баллов ЕГЭ по математике,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человек (процент)</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0 (0%)</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Численность (удельный вес) выпускников 9-го класса, которые не получили аттестаты,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человек (процент)</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0 (0%)</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Численность (удельный вес) выпускников 11-го класса, которые не получили аттестаты,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человек (процент)</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9F7F7F" w:rsidP="00792616">
            <w:pPr>
              <w:jc w:val="center"/>
              <w:rPr>
                <w:rFonts w:hAnsi="Times New Roman" w:cs="Times New Roman"/>
                <w:color w:val="7030A0"/>
                <w:sz w:val="24"/>
                <w:szCs w:val="24"/>
              </w:rPr>
            </w:pPr>
            <w:r w:rsidRPr="00163F16">
              <w:rPr>
                <w:rFonts w:hAnsi="Times New Roman" w:cs="Times New Roman"/>
                <w:color w:val="7030A0"/>
                <w:sz w:val="24"/>
                <w:szCs w:val="24"/>
              </w:rPr>
              <w:t>1</w:t>
            </w:r>
            <w:r w:rsidR="00611F7E" w:rsidRPr="00163F16">
              <w:rPr>
                <w:rFonts w:hAnsi="Times New Roman" w:cs="Times New Roman"/>
                <w:color w:val="7030A0"/>
                <w:sz w:val="24"/>
                <w:szCs w:val="24"/>
              </w:rPr>
              <w:t xml:space="preserve"> (0</w:t>
            </w:r>
            <w:r w:rsidRPr="00163F16">
              <w:rPr>
                <w:rFonts w:hAnsi="Times New Roman" w:cs="Times New Roman"/>
                <w:color w:val="7030A0"/>
                <w:sz w:val="24"/>
                <w:szCs w:val="24"/>
                <w:lang w:val="ru-RU"/>
              </w:rPr>
              <w:t xml:space="preserve">,9 </w:t>
            </w:r>
            <w:r w:rsidR="00611F7E" w:rsidRPr="00163F16">
              <w:rPr>
                <w:rFonts w:hAnsi="Times New Roman" w:cs="Times New Roman"/>
                <w:color w:val="7030A0"/>
                <w:sz w:val="24"/>
                <w:szCs w:val="24"/>
              </w:rPr>
              <w:t>%)</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Численность (удельный вес) выпускников 9-го класса, которые получили аттестаты с отличием,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человек (процент)</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9F7F7F" w:rsidP="00792616">
            <w:pPr>
              <w:jc w:val="center"/>
              <w:rPr>
                <w:rFonts w:hAnsi="Times New Roman" w:cs="Times New Roman"/>
                <w:color w:val="7030A0"/>
                <w:sz w:val="24"/>
                <w:szCs w:val="24"/>
              </w:rPr>
            </w:pPr>
            <w:r w:rsidRPr="00163F16">
              <w:rPr>
                <w:rFonts w:hAnsi="Times New Roman" w:cs="Times New Roman"/>
                <w:color w:val="7030A0"/>
                <w:sz w:val="24"/>
                <w:szCs w:val="24"/>
              </w:rPr>
              <w:t>3 (2</w:t>
            </w:r>
            <w:r w:rsidRPr="00163F16">
              <w:rPr>
                <w:rFonts w:hAnsi="Times New Roman" w:cs="Times New Roman"/>
                <w:color w:val="7030A0"/>
                <w:sz w:val="24"/>
                <w:szCs w:val="24"/>
                <w:lang w:val="ru-RU"/>
              </w:rPr>
              <w:t xml:space="preserve">,77 </w:t>
            </w:r>
            <w:r w:rsidR="00611F7E" w:rsidRPr="00163F16">
              <w:rPr>
                <w:rFonts w:hAnsi="Times New Roman" w:cs="Times New Roman"/>
                <w:color w:val="7030A0"/>
                <w:sz w:val="24"/>
                <w:szCs w:val="24"/>
              </w:rPr>
              <w:t>%)</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Численность (удельный вес) выпускников 11-го класса, которые получили аттестаты с отличием,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человек (процент)</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9F7F7F" w:rsidP="00792616">
            <w:pPr>
              <w:jc w:val="center"/>
              <w:rPr>
                <w:rFonts w:hAnsi="Times New Roman" w:cs="Times New Roman"/>
                <w:color w:val="7030A0"/>
                <w:sz w:val="24"/>
                <w:szCs w:val="24"/>
              </w:rPr>
            </w:pPr>
            <w:r w:rsidRPr="00163F16">
              <w:rPr>
                <w:rFonts w:hAnsi="Times New Roman" w:cs="Times New Roman"/>
                <w:color w:val="7030A0"/>
                <w:sz w:val="24"/>
                <w:szCs w:val="24"/>
              </w:rPr>
              <w:t>1 (6</w:t>
            </w:r>
            <w:r w:rsidRPr="00163F16">
              <w:rPr>
                <w:rFonts w:hAnsi="Times New Roman" w:cs="Times New Roman"/>
                <w:color w:val="7030A0"/>
                <w:sz w:val="24"/>
                <w:szCs w:val="24"/>
                <w:lang w:val="ru-RU"/>
              </w:rPr>
              <w:t>,3</w:t>
            </w:r>
            <w:r w:rsidR="00611F7E" w:rsidRPr="00163F16">
              <w:rPr>
                <w:rFonts w:hAnsi="Times New Roman" w:cs="Times New Roman"/>
                <w:color w:val="7030A0"/>
                <w:sz w:val="24"/>
                <w:szCs w:val="24"/>
              </w:rPr>
              <w:t>%)</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Численность (удельный вес) учащихся, которые принимали участие в олимпиадах, смотрах, конкурсах,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человек (процент)</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1C623E" w:rsidP="00792616">
            <w:pPr>
              <w:jc w:val="center"/>
              <w:rPr>
                <w:rFonts w:hAnsi="Times New Roman" w:cs="Times New Roman"/>
                <w:color w:val="7030A0"/>
                <w:sz w:val="24"/>
                <w:szCs w:val="24"/>
              </w:rPr>
            </w:pPr>
            <w:r w:rsidRPr="00163F16">
              <w:rPr>
                <w:rFonts w:hAnsi="Times New Roman" w:cs="Times New Roman"/>
                <w:color w:val="7030A0"/>
                <w:sz w:val="24"/>
                <w:szCs w:val="24"/>
                <w:lang w:val="ru-RU"/>
              </w:rPr>
              <w:t>582</w:t>
            </w:r>
            <w:r w:rsidRPr="00163F16">
              <w:rPr>
                <w:rFonts w:hAnsi="Times New Roman" w:cs="Times New Roman"/>
                <w:color w:val="7030A0"/>
                <w:sz w:val="24"/>
                <w:szCs w:val="24"/>
              </w:rPr>
              <w:t xml:space="preserve"> (42</w:t>
            </w:r>
            <w:r w:rsidR="00611F7E" w:rsidRPr="00163F16">
              <w:rPr>
                <w:rFonts w:hAnsi="Times New Roman" w:cs="Times New Roman"/>
                <w:color w:val="7030A0"/>
                <w:sz w:val="24"/>
                <w:szCs w:val="24"/>
              </w:rPr>
              <w:t>%)</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Численность (удельный вес) учащихся – победителей и призеров олимпиад, смотров, конкурсов от общей численности обучающихся, в 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человек (процент)</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1C623E" w:rsidP="00792616">
            <w:pPr>
              <w:jc w:val="center"/>
              <w:rPr>
                <w:rFonts w:hAnsi="Times New Roman" w:cs="Times New Roman"/>
                <w:color w:val="7030A0"/>
                <w:sz w:val="24"/>
                <w:szCs w:val="24"/>
              </w:rPr>
            </w:pPr>
            <w:r w:rsidRPr="00163F16">
              <w:rPr>
                <w:rFonts w:hAnsi="Times New Roman" w:cs="Times New Roman"/>
                <w:color w:val="7030A0"/>
                <w:sz w:val="24"/>
                <w:szCs w:val="24"/>
                <w:lang w:val="ru-RU"/>
              </w:rPr>
              <w:t>88</w:t>
            </w:r>
            <w:r w:rsidRPr="00163F16">
              <w:rPr>
                <w:rFonts w:hAnsi="Times New Roman" w:cs="Times New Roman"/>
                <w:color w:val="7030A0"/>
                <w:sz w:val="24"/>
                <w:szCs w:val="24"/>
              </w:rPr>
              <w:t xml:space="preserve">(15 </w:t>
            </w:r>
            <w:r w:rsidR="00611F7E" w:rsidRPr="00163F16">
              <w:rPr>
                <w:rFonts w:hAnsi="Times New Roman" w:cs="Times New Roman"/>
                <w:color w:val="7030A0"/>
                <w:sz w:val="24"/>
                <w:szCs w:val="24"/>
              </w:rPr>
              <w:t>%)</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 регионального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811F00" w:rsidP="00792616">
            <w:pPr>
              <w:ind w:left="75" w:right="75"/>
              <w:jc w:val="center"/>
              <w:rPr>
                <w:rFonts w:hAnsi="Times New Roman" w:cs="Times New Roman"/>
                <w:color w:val="7030A0"/>
                <w:sz w:val="24"/>
                <w:szCs w:val="24"/>
              </w:rPr>
            </w:pP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1C623E" w:rsidP="00792616">
            <w:pPr>
              <w:jc w:val="center"/>
              <w:rPr>
                <w:rFonts w:hAnsi="Times New Roman" w:cs="Times New Roman"/>
                <w:color w:val="7030A0"/>
                <w:sz w:val="24"/>
                <w:szCs w:val="24"/>
              </w:rPr>
            </w:pPr>
            <w:r w:rsidRPr="00163F16">
              <w:rPr>
                <w:rFonts w:hAnsi="Times New Roman" w:cs="Times New Roman"/>
                <w:color w:val="7030A0"/>
                <w:sz w:val="24"/>
                <w:szCs w:val="24"/>
              </w:rPr>
              <w:t>83 (</w:t>
            </w:r>
            <w:r w:rsidRPr="00163F16">
              <w:rPr>
                <w:rFonts w:hAnsi="Times New Roman" w:cs="Times New Roman"/>
                <w:color w:val="7030A0"/>
                <w:sz w:val="24"/>
                <w:szCs w:val="24"/>
                <w:lang w:val="ru-RU"/>
              </w:rPr>
              <w:t>14,3</w:t>
            </w:r>
            <w:r w:rsidR="00611F7E" w:rsidRPr="00163F16">
              <w:rPr>
                <w:rFonts w:hAnsi="Times New Roman" w:cs="Times New Roman"/>
                <w:color w:val="7030A0"/>
                <w:sz w:val="24"/>
                <w:szCs w:val="24"/>
              </w:rPr>
              <w:t>%)</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 федерального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811F00" w:rsidP="00792616">
            <w:pPr>
              <w:ind w:left="75" w:right="75"/>
              <w:jc w:val="center"/>
              <w:rPr>
                <w:rFonts w:hAnsi="Times New Roman" w:cs="Times New Roman"/>
                <w:color w:val="7030A0"/>
                <w:sz w:val="24"/>
                <w:szCs w:val="24"/>
              </w:rPr>
            </w:pP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1C623E" w:rsidP="00792616">
            <w:pPr>
              <w:jc w:val="center"/>
              <w:rPr>
                <w:rFonts w:hAnsi="Times New Roman" w:cs="Times New Roman"/>
                <w:color w:val="7030A0"/>
                <w:sz w:val="24"/>
                <w:szCs w:val="24"/>
              </w:rPr>
            </w:pPr>
            <w:r w:rsidRPr="00163F16">
              <w:rPr>
                <w:rFonts w:hAnsi="Times New Roman" w:cs="Times New Roman"/>
                <w:color w:val="7030A0"/>
                <w:sz w:val="24"/>
                <w:szCs w:val="24"/>
              </w:rPr>
              <w:t>5 (</w:t>
            </w:r>
            <w:r w:rsidRPr="00163F16">
              <w:rPr>
                <w:rFonts w:hAnsi="Times New Roman" w:cs="Times New Roman"/>
                <w:color w:val="7030A0"/>
                <w:sz w:val="24"/>
                <w:szCs w:val="24"/>
                <w:lang w:val="ru-RU"/>
              </w:rPr>
              <w:t xml:space="preserve"> 8,6</w:t>
            </w:r>
            <w:r w:rsidR="00611F7E" w:rsidRPr="00163F16">
              <w:rPr>
                <w:rFonts w:hAnsi="Times New Roman" w:cs="Times New Roman"/>
                <w:color w:val="7030A0"/>
                <w:sz w:val="24"/>
                <w:szCs w:val="24"/>
              </w:rPr>
              <w:t>%)</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 международного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811F00" w:rsidP="00792616">
            <w:pPr>
              <w:ind w:left="75" w:right="75"/>
              <w:jc w:val="center"/>
              <w:rPr>
                <w:rFonts w:hAnsi="Times New Roman" w:cs="Times New Roman"/>
                <w:color w:val="7030A0"/>
                <w:sz w:val="24"/>
                <w:szCs w:val="24"/>
              </w:rPr>
            </w:pP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0 (0%)</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человек (процент)</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1C623E" w:rsidP="00792616">
            <w:pPr>
              <w:jc w:val="center"/>
              <w:rPr>
                <w:rFonts w:hAnsi="Times New Roman" w:cs="Times New Roman"/>
                <w:color w:val="7030A0"/>
                <w:sz w:val="24"/>
                <w:szCs w:val="24"/>
              </w:rPr>
            </w:pPr>
            <w:r w:rsidRPr="00163F16">
              <w:rPr>
                <w:rFonts w:hAnsi="Times New Roman" w:cs="Times New Roman"/>
                <w:color w:val="7030A0"/>
                <w:sz w:val="24"/>
                <w:szCs w:val="24"/>
              </w:rPr>
              <w:t>76 (5</w:t>
            </w:r>
            <w:r w:rsidRPr="00163F16">
              <w:rPr>
                <w:rFonts w:hAnsi="Times New Roman" w:cs="Times New Roman"/>
                <w:color w:val="7030A0"/>
                <w:sz w:val="24"/>
                <w:szCs w:val="24"/>
                <w:lang w:val="ru-RU"/>
              </w:rPr>
              <w:t xml:space="preserve">,5 </w:t>
            </w:r>
            <w:r w:rsidR="00611F7E" w:rsidRPr="00163F16">
              <w:rPr>
                <w:rFonts w:hAnsi="Times New Roman" w:cs="Times New Roman"/>
                <w:color w:val="7030A0"/>
                <w:sz w:val="24"/>
                <w:szCs w:val="24"/>
              </w:rPr>
              <w:t>%)</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Численность (удельный вес) учащихся по программам профильного обучения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человек (процент)</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1C623E" w:rsidP="00792616">
            <w:pPr>
              <w:jc w:val="center"/>
              <w:rPr>
                <w:rFonts w:hAnsi="Times New Roman" w:cs="Times New Roman"/>
                <w:color w:val="7030A0"/>
                <w:sz w:val="24"/>
                <w:szCs w:val="24"/>
              </w:rPr>
            </w:pPr>
            <w:r w:rsidRPr="00163F16">
              <w:rPr>
                <w:rFonts w:hAnsi="Times New Roman" w:cs="Times New Roman"/>
                <w:color w:val="7030A0"/>
                <w:sz w:val="24"/>
                <w:szCs w:val="24"/>
              </w:rPr>
              <w:t>18 (1</w:t>
            </w:r>
            <w:r w:rsidRPr="00163F16">
              <w:rPr>
                <w:rFonts w:hAnsi="Times New Roman" w:cs="Times New Roman"/>
                <w:color w:val="7030A0"/>
                <w:sz w:val="24"/>
                <w:szCs w:val="24"/>
                <w:lang w:val="ru-RU"/>
              </w:rPr>
              <w:t>,3</w:t>
            </w:r>
            <w:r w:rsidR="00611F7E" w:rsidRPr="00163F16">
              <w:rPr>
                <w:rFonts w:hAnsi="Times New Roman" w:cs="Times New Roman"/>
                <w:color w:val="7030A0"/>
                <w:sz w:val="24"/>
                <w:szCs w:val="24"/>
              </w:rPr>
              <w:t>%)</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человек (процент)</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1C623E" w:rsidP="00792616">
            <w:pPr>
              <w:jc w:val="center"/>
              <w:rPr>
                <w:rFonts w:hAnsi="Times New Roman" w:cs="Times New Roman"/>
                <w:color w:val="7030A0"/>
                <w:sz w:val="24"/>
                <w:szCs w:val="24"/>
              </w:rPr>
            </w:pPr>
            <w:r w:rsidRPr="00163F16">
              <w:rPr>
                <w:rFonts w:hAnsi="Times New Roman" w:cs="Times New Roman"/>
                <w:color w:val="7030A0"/>
                <w:sz w:val="24"/>
                <w:szCs w:val="24"/>
              </w:rPr>
              <w:t>1365 (98</w:t>
            </w:r>
            <w:r w:rsidRPr="00163F16">
              <w:rPr>
                <w:rFonts w:hAnsi="Times New Roman" w:cs="Times New Roman"/>
                <w:color w:val="7030A0"/>
                <w:sz w:val="24"/>
                <w:szCs w:val="24"/>
                <w:lang w:val="ru-RU"/>
              </w:rPr>
              <w:t>,9</w:t>
            </w:r>
            <w:r w:rsidR="00611F7E" w:rsidRPr="00163F16">
              <w:rPr>
                <w:rFonts w:hAnsi="Times New Roman" w:cs="Times New Roman"/>
                <w:color w:val="7030A0"/>
                <w:sz w:val="24"/>
                <w:szCs w:val="24"/>
              </w:rPr>
              <w:t>%)</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Численность (удельный вес) учащихся в рамках сетевой формы реализации образовательных программ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человек (процент)</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5C2D40" w:rsidP="00792616">
            <w:pPr>
              <w:jc w:val="center"/>
              <w:rPr>
                <w:rFonts w:hAnsi="Times New Roman" w:cs="Times New Roman"/>
                <w:color w:val="7030A0"/>
                <w:sz w:val="24"/>
                <w:szCs w:val="24"/>
              </w:rPr>
            </w:pPr>
            <w:r w:rsidRPr="00163F16">
              <w:rPr>
                <w:rFonts w:hAnsi="Times New Roman" w:cs="Times New Roman"/>
                <w:color w:val="7030A0"/>
                <w:sz w:val="24"/>
                <w:szCs w:val="24"/>
              </w:rPr>
              <w:t>18 (1</w:t>
            </w:r>
            <w:r w:rsidRPr="00163F16">
              <w:rPr>
                <w:rFonts w:hAnsi="Times New Roman" w:cs="Times New Roman"/>
                <w:color w:val="7030A0"/>
                <w:sz w:val="24"/>
                <w:szCs w:val="24"/>
                <w:lang w:val="ru-RU"/>
              </w:rPr>
              <w:t>,3</w:t>
            </w:r>
            <w:r w:rsidR="00611F7E" w:rsidRPr="00163F16">
              <w:rPr>
                <w:rFonts w:hAnsi="Times New Roman" w:cs="Times New Roman"/>
                <w:color w:val="7030A0"/>
                <w:sz w:val="24"/>
                <w:szCs w:val="24"/>
              </w:rPr>
              <w:t>%)</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Общая численность педработников, в том числе количество педработников: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человек</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5C2D40" w:rsidP="00792616">
            <w:pPr>
              <w:jc w:val="center"/>
              <w:rPr>
                <w:rFonts w:hAnsi="Times New Roman" w:cs="Times New Roman"/>
                <w:color w:val="7030A0"/>
                <w:sz w:val="24"/>
                <w:szCs w:val="24"/>
                <w:lang w:val="ru-RU"/>
              </w:rPr>
            </w:pPr>
            <w:r w:rsidRPr="00163F16">
              <w:rPr>
                <w:rFonts w:hAnsi="Times New Roman" w:cs="Times New Roman"/>
                <w:color w:val="7030A0"/>
                <w:sz w:val="24"/>
                <w:szCs w:val="24"/>
              </w:rPr>
              <w:t>7</w:t>
            </w:r>
            <w:r w:rsidRPr="00163F16">
              <w:rPr>
                <w:rFonts w:hAnsi="Times New Roman" w:cs="Times New Roman"/>
                <w:color w:val="7030A0"/>
                <w:sz w:val="24"/>
                <w:szCs w:val="24"/>
                <w:lang w:val="ru-RU"/>
              </w:rPr>
              <w:t>8</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lastRenderedPageBreak/>
              <w:t>− с высшим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811F00" w:rsidP="00792616">
            <w:pPr>
              <w:ind w:left="75" w:right="75"/>
              <w:jc w:val="center"/>
              <w:rPr>
                <w:rFonts w:hAnsi="Times New Roman" w:cs="Times New Roman"/>
                <w:color w:val="7030A0"/>
                <w:sz w:val="24"/>
                <w:szCs w:val="24"/>
              </w:rPr>
            </w:pP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5C2D40"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75</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 высшим педагогическим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811F00" w:rsidP="00792616">
            <w:pPr>
              <w:ind w:left="75" w:right="75"/>
              <w:jc w:val="center"/>
              <w:rPr>
                <w:rFonts w:hAnsi="Times New Roman" w:cs="Times New Roman"/>
                <w:color w:val="7030A0"/>
                <w:sz w:val="24"/>
                <w:szCs w:val="24"/>
              </w:rPr>
            </w:pP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5C2D40" w:rsidP="00792616">
            <w:pPr>
              <w:jc w:val="center"/>
              <w:rPr>
                <w:rFonts w:hAnsi="Times New Roman" w:cs="Times New Roman"/>
                <w:color w:val="7030A0"/>
                <w:sz w:val="24"/>
                <w:szCs w:val="24"/>
              </w:rPr>
            </w:pPr>
            <w:r w:rsidRPr="00163F16">
              <w:rPr>
                <w:rFonts w:hAnsi="Times New Roman" w:cs="Times New Roman"/>
                <w:color w:val="7030A0"/>
                <w:sz w:val="24"/>
                <w:szCs w:val="24"/>
              </w:rPr>
              <w:t>75</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 средним профессиональным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811F00" w:rsidP="00792616">
            <w:pPr>
              <w:ind w:left="75" w:right="75"/>
              <w:jc w:val="center"/>
              <w:rPr>
                <w:rFonts w:hAnsi="Times New Roman" w:cs="Times New Roman"/>
                <w:color w:val="7030A0"/>
                <w:sz w:val="24"/>
                <w:szCs w:val="24"/>
              </w:rPr>
            </w:pP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5C2D40" w:rsidP="00792616">
            <w:pPr>
              <w:jc w:val="center"/>
              <w:rPr>
                <w:rFonts w:hAnsi="Times New Roman" w:cs="Times New Roman"/>
                <w:color w:val="7030A0"/>
                <w:sz w:val="24"/>
                <w:szCs w:val="24"/>
              </w:rPr>
            </w:pPr>
            <w:r w:rsidRPr="00163F16">
              <w:rPr>
                <w:rFonts w:hAnsi="Times New Roman" w:cs="Times New Roman"/>
                <w:color w:val="7030A0"/>
                <w:sz w:val="24"/>
                <w:szCs w:val="24"/>
              </w:rPr>
              <w:t>1</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 средним профессиональным педагогическим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811F00" w:rsidP="00792616">
            <w:pPr>
              <w:ind w:left="75" w:right="75"/>
              <w:jc w:val="center"/>
              <w:rPr>
                <w:rFonts w:hAnsi="Times New Roman" w:cs="Times New Roman"/>
                <w:color w:val="7030A0"/>
                <w:sz w:val="24"/>
                <w:szCs w:val="24"/>
              </w:rPr>
            </w:pP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5C2D40"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2</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Численность (удельный вес) педработников с квалификационной категорией от общей численности таких работников, в 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человек (процент)</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5C2D40" w:rsidP="00792616">
            <w:pPr>
              <w:jc w:val="center"/>
              <w:rPr>
                <w:rFonts w:hAnsi="Times New Roman" w:cs="Times New Roman"/>
                <w:color w:val="7030A0"/>
                <w:sz w:val="24"/>
                <w:szCs w:val="24"/>
              </w:rPr>
            </w:pPr>
            <w:r w:rsidRPr="00163F16">
              <w:rPr>
                <w:rFonts w:hAnsi="Times New Roman" w:cs="Times New Roman"/>
                <w:color w:val="7030A0"/>
                <w:sz w:val="24"/>
                <w:szCs w:val="24"/>
              </w:rPr>
              <w:t>39 (50</w:t>
            </w:r>
            <w:r w:rsidR="00611F7E" w:rsidRPr="00163F16">
              <w:rPr>
                <w:rFonts w:hAnsi="Times New Roman" w:cs="Times New Roman"/>
                <w:color w:val="7030A0"/>
                <w:sz w:val="24"/>
                <w:szCs w:val="24"/>
              </w:rPr>
              <w:t>%)</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 с высшей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811F00" w:rsidP="00792616">
            <w:pPr>
              <w:ind w:left="75" w:right="75"/>
              <w:jc w:val="center"/>
              <w:rPr>
                <w:rFonts w:hAnsi="Times New Roman" w:cs="Times New Roman"/>
                <w:color w:val="7030A0"/>
                <w:sz w:val="24"/>
                <w:szCs w:val="24"/>
              </w:rPr>
            </w:pP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5C2D40" w:rsidP="00792616">
            <w:pPr>
              <w:jc w:val="center"/>
              <w:rPr>
                <w:rFonts w:hAnsi="Times New Roman" w:cs="Times New Roman"/>
                <w:color w:val="7030A0"/>
                <w:sz w:val="24"/>
                <w:szCs w:val="24"/>
              </w:rPr>
            </w:pPr>
            <w:r w:rsidRPr="00163F16">
              <w:rPr>
                <w:rFonts w:hAnsi="Times New Roman" w:cs="Times New Roman"/>
                <w:color w:val="7030A0"/>
                <w:sz w:val="24"/>
                <w:szCs w:val="24"/>
              </w:rPr>
              <w:t>12 (</w:t>
            </w:r>
            <w:r w:rsidRPr="00163F16">
              <w:rPr>
                <w:rFonts w:hAnsi="Times New Roman" w:cs="Times New Roman"/>
                <w:color w:val="7030A0"/>
                <w:sz w:val="24"/>
                <w:szCs w:val="24"/>
                <w:lang w:val="ru-RU"/>
              </w:rPr>
              <w:t>15,3</w:t>
            </w:r>
            <w:r w:rsidR="00611F7E" w:rsidRPr="00163F16">
              <w:rPr>
                <w:rFonts w:hAnsi="Times New Roman" w:cs="Times New Roman"/>
                <w:color w:val="7030A0"/>
                <w:sz w:val="24"/>
                <w:szCs w:val="24"/>
              </w:rPr>
              <w:t>%)</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 первой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811F00" w:rsidP="00792616">
            <w:pPr>
              <w:ind w:left="75" w:right="75"/>
              <w:jc w:val="center"/>
              <w:rPr>
                <w:rFonts w:hAnsi="Times New Roman" w:cs="Times New Roman"/>
                <w:color w:val="7030A0"/>
                <w:sz w:val="24"/>
                <w:szCs w:val="24"/>
              </w:rPr>
            </w:pP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5C2D40" w:rsidP="00792616">
            <w:pPr>
              <w:jc w:val="center"/>
              <w:rPr>
                <w:rFonts w:hAnsi="Times New Roman" w:cs="Times New Roman"/>
                <w:color w:val="7030A0"/>
                <w:sz w:val="24"/>
                <w:szCs w:val="24"/>
              </w:rPr>
            </w:pPr>
            <w:r w:rsidRPr="00163F16">
              <w:rPr>
                <w:rFonts w:hAnsi="Times New Roman" w:cs="Times New Roman"/>
                <w:color w:val="7030A0"/>
                <w:sz w:val="24"/>
                <w:szCs w:val="24"/>
              </w:rPr>
              <w:t>27 (</w:t>
            </w:r>
            <w:r w:rsidRPr="00163F16">
              <w:rPr>
                <w:rFonts w:hAnsi="Times New Roman" w:cs="Times New Roman"/>
                <w:color w:val="7030A0"/>
                <w:sz w:val="24"/>
                <w:szCs w:val="24"/>
                <w:lang w:val="ru-RU"/>
              </w:rPr>
              <w:t>35</w:t>
            </w:r>
            <w:r w:rsidR="00611F7E" w:rsidRPr="00163F16">
              <w:rPr>
                <w:rFonts w:hAnsi="Times New Roman" w:cs="Times New Roman"/>
                <w:color w:val="7030A0"/>
                <w:sz w:val="24"/>
                <w:szCs w:val="24"/>
              </w:rPr>
              <w:t>%)</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Численность (удельный вес) педработников от общей численности таких работников с педагогическим стажем:</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человек (процент)</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5C2D40" w:rsidP="00792616">
            <w:pPr>
              <w:jc w:val="center"/>
              <w:rPr>
                <w:rFonts w:hAnsi="Times New Roman" w:cs="Times New Roman"/>
                <w:color w:val="7030A0"/>
                <w:sz w:val="24"/>
                <w:szCs w:val="24"/>
              </w:rPr>
            </w:pPr>
            <w:r w:rsidRPr="00163F16">
              <w:rPr>
                <w:rFonts w:hAnsi="Times New Roman" w:cs="Times New Roman"/>
                <w:color w:val="7030A0"/>
                <w:sz w:val="24"/>
                <w:szCs w:val="24"/>
              </w:rPr>
              <w:t>27 (</w:t>
            </w:r>
            <w:r w:rsidR="00C96782" w:rsidRPr="00163F16">
              <w:rPr>
                <w:rFonts w:hAnsi="Times New Roman" w:cs="Times New Roman"/>
                <w:color w:val="7030A0"/>
                <w:sz w:val="24"/>
                <w:szCs w:val="24"/>
                <w:lang w:val="ru-RU"/>
              </w:rPr>
              <w:t>34,6</w:t>
            </w:r>
            <w:r w:rsidR="00611F7E" w:rsidRPr="00163F16">
              <w:rPr>
                <w:rFonts w:hAnsi="Times New Roman" w:cs="Times New Roman"/>
                <w:color w:val="7030A0"/>
                <w:sz w:val="24"/>
                <w:szCs w:val="24"/>
              </w:rPr>
              <w:t>%)</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 до 5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811F00" w:rsidP="00792616">
            <w:pPr>
              <w:ind w:left="75" w:right="75"/>
              <w:jc w:val="center"/>
              <w:rPr>
                <w:rFonts w:hAnsi="Times New Roman" w:cs="Times New Roman"/>
                <w:color w:val="7030A0"/>
                <w:sz w:val="24"/>
                <w:szCs w:val="24"/>
              </w:rPr>
            </w:pP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5C2D40" w:rsidP="00792616">
            <w:pPr>
              <w:jc w:val="center"/>
              <w:rPr>
                <w:rFonts w:hAnsi="Times New Roman" w:cs="Times New Roman"/>
                <w:color w:val="7030A0"/>
                <w:sz w:val="24"/>
                <w:szCs w:val="24"/>
              </w:rPr>
            </w:pPr>
            <w:r w:rsidRPr="00163F16">
              <w:rPr>
                <w:rFonts w:hAnsi="Times New Roman" w:cs="Times New Roman"/>
                <w:color w:val="7030A0"/>
                <w:sz w:val="24"/>
                <w:szCs w:val="24"/>
              </w:rPr>
              <w:t>15 (</w:t>
            </w:r>
            <w:r w:rsidR="00C96782" w:rsidRPr="00163F16">
              <w:rPr>
                <w:rFonts w:hAnsi="Times New Roman" w:cs="Times New Roman"/>
                <w:color w:val="7030A0"/>
                <w:sz w:val="24"/>
                <w:szCs w:val="24"/>
                <w:lang w:val="ru-RU"/>
              </w:rPr>
              <w:t>19,2</w:t>
            </w:r>
            <w:r w:rsidR="00611F7E" w:rsidRPr="00163F16">
              <w:rPr>
                <w:rFonts w:hAnsi="Times New Roman" w:cs="Times New Roman"/>
                <w:color w:val="7030A0"/>
                <w:sz w:val="24"/>
                <w:szCs w:val="24"/>
              </w:rPr>
              <w:t>%)</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 больше 30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811F00" w:rsidP="00792616">
            <w:pPr>
              <w:ind w:left="75" w:right="75"/>
              <w:jc w:val="center"/>
              <w:rPr>
                <w:rFonts w:hAnsi="Times New Roman" w:cs="Times New Roman"/>
                <w:color w:val="7030A0"/>
                <w:sz w:val="24"/>
                <w:szCs w:val="24"/>
              </w:rPr>
            </w:pP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5C2D40" w:rsidP="00792616">
            <w:pPr>
              <w:jc w:val="center"/>
              <w:rPr>
                <w:rFonts w:hAnsi="Times New Roman" w:cs="Times New Roman"/>
                <w:color w:val="7030A0"/>
                <w:sz w:val="24"/>
                <w:szCs w:val="24"/>
              </w:rPr>
            </w:pPr>
            <w:r w:rsidRPr="00163F16">
              <w:rPr>
                <w:rFonts w:hAnsi="Times New Roman" w:cs="Times New Roman"/>
                <w:color w:val="7030A0"/>
                <w:sz w:val="24"/>
                <w:szCs w:val="24"/>
              </w:rPr>
              <w:t>12</w:t>
            </w:r>
            <w:r w:rsidRPr="00163F16">
              <w:rPr>
                <w:rFonts w:hAnsi="Times New Roman" w:cs="Times New Roman"/>
                <w:color w:val="7030A0"/>
                <w:sz w:val="24"/>
                <w:szCs w:val="24"/>
                <w:lang w:val="ru-RU"/>
              </w:rPr>
              <w:t xml:space="preserve"> </w:t>
            </w:r>
            <w:r w:rsidRPr="00163F16">
              <w:rPr>
                <w:rFonts w:hAnsi="Times New Roman" w:cs="Times New Roman"/>
                <w:color w:val="7030A0"/>
                <w:sz w:val="24"/>
                <w:szCs w:val="24"/>
              </w:rPr>
              <w:t>(</w:t>
            </w:r>
            <w:r w:rsidR="00C96782" w:rsidRPr="00163F16">
              <w:rPr>
                <w:rFonts w:hAnsi="Times New Roman" w:cs="Times New Roman"/>
                <w:color w:val="7030A0"/>
                <w:sz w:val="24"/>
                <w:szCs w:val="24"/>
                <w:lang w:val="ru-RU"/>
              </w:rPr>
              <w:t>15,4</w:t>
            </w:r>
            <w:r w:rsidR="00611F7E" w:rsidRPr="00163F16">
              <w:rPr>
                <w:rFonts w:hAnsi="Times New Roman" w:cs="Times New Roman"/>
                <w:color w:val="7030A0"/>
                <w:sz w:val="24"/>
                <w:szCs w:val="24"/>
              </w:rPr>
              <w:t>%)</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Численность (удельный вес) педработников от общей численности таких работников в возрасте: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человек (процент)</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C96782" w:rsidP="00792616">
            <w:pPr>
              <w:jc w:val="center"/>
              <w:rPr>
                <w:rFonts w:hAnsi="Times New Roman" w:cs="Times New Roman"/>
                <w:color w:val="7030A0"/>
                <w:sz w:val="24"/>
                <w:szCs w:val="24"/>
              </w:rPr>
            </w:pPr>
            <w:r w:rsidRPr="00163F16">
              <w:rPr>
                <w:rFonts w:hAnsi="Times New Roman" w:cs="Times New Roman"/>
                <w:color w:val="7030A0"/>
                <w:sz w:val="24"/>
                <w:szCs w:val="24"/>
              </w:rPr>
              <w:t>25</w:t>
            </w:r>
            <w:r w:rsidR="005C2D40" w:rsidRPr="00163F16">
              <w:rPr>
                <w:rFonts w:hAnsi="Times New Roman" w:cs="Times New Roman"/>
                <w:color w:val="7030A0"/>
                <w:sz w:val="24"/>
                <w:szCs w:val="24"/>
              </w:rPr>
              <w:t xml:space="preserve"> (</w:t>
            </w:r>
            <w:r w:rsidRPr="00163F16">
              <w:rPr>
                <w:rFonts w:hAnsi="Times New Roman" w:cs="Times New Roman"/>
                <w:color w:val="7030A0"/>
                <w:sz w:val="24"/>
                <w:szCs w:val="24"/>
                <w:lang w:val="ru-RU"/>
              </w:rPr>
              <w:t>32</w:t>
            </w:r>
            <w:r w:rsidR="00611F7E" w:rsidRPr="00163F16">
              <w:rPr>
                <w:rFonts w:hAnsi="Times New Roman" w:cs="Times New Roman"/>
                <w:color w:val="7030A0"/>
                <w:sz w:val="24"/>
                <w:szCs w:val="24"/>
              </w:rPr>
              <w:t>%)</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 до 30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811F00" w:rsidP="00792616">
            <w:pPr>
              <w:ind w:left="75" w:right="75"/>
              <w:jc w:val="center"/>
              <w:rPr>
                <w:rFonts w:hAnsi="Times New Roman" w:cs="Times New Roman"/>
                <w:color w:val="7030A0"/>
                <w:sz w:val="24"/>
                <w:szCs w:val="24"/>
              </w:rPr>
            </w:pP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5C2D40" w:rsidP="00792616">
            <w:pPr>
              <w:jc w:val="center"/>
              <w:rPr>
                <w:rFonts w:hAnsi="Times New Roman" w:cs="Times New Roman"/>
                <w:color w:val="7030A0"/>
                <w:sz w:val="24"/>
                <w:szCs w:val="24"/>
              </w:rPr>
            </w:pPr>
            <w:r w:rsidRPr="00163F16">
              <w:rPr>
                <w:rFonts w:hAnsi="Times New Roman" w:cs="Times New Roman"/>
                <w:color w:val="7030A0"/>
                <w:sz w:val="24"/>
                <w:szCs w:val="24"/>
              </w:rPr>
              <w:t>12 (</w:t>
            </w:r>
            <w:r w:rsidR="00C96782" w:rsidRPr="00163F16">
              <w:rPr>
                <w:rFonts w:hAnsi="Times New Roman" w:cs="Times New Roman"/>
                <w:color w:val="7030A0"/>
                <w:sz w:val="24"/>
                <w:szCs w:val="24"/>
                <w:lang w:val="ru-RU"/>
              </w:rPr>
              <w:t>15,4</w:t>
            </w:r>
            <w:r w:rsidR="00611F7E" w:rsidRPr="00163F16">
              <w:rPr>
                <w:rFonts w:hAnsi="Times New Roman" w:cs="Times New Roman"/>
                <w:color w:val="7030A0"/>
                <w:sz w:val="24"/>
                <w:szCs w:val="24"/>
              </w:rPr>
              <w:t>%)</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 от 55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811F00" w:rsidP="00792616">
            <w:pPr>
              <w:ind w:left="75" w:right="75"/>
              <w:jc w:val="center"/>
              <w:rPr>
                <w:rFonts w:hAnsi="Times New Roman" w:cs="Times New Roman"/>
                <w:color w:val="7030A0"/>
                <w:sz w:val="24"/>
                <w:szCs w:val="24"/>
              </w:rPr>
            </w:pP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5C2D40" w:rsidP="00792616">
            <w:pPr>
              <w:jc w:val="center"/>
              <w:rPr>
                <w:rFonts w:hAnsi="Times New Roman" w:cs="Times New Roman"/>
                <w:color w:val="7030A0"/>
                <w:sz w:val="24"/>
                <w:szCs w:val="24"/>
              </w:rPr>
            </w:pPr>
            <w:r w:rsidRPr="00163F16">
              <w:rPr>
                <w:rFonts w:hAnsi="Times New Roman" w:cs="Times New Roman"/>
                <w:color w:val="7030A0"/>
                <w:sz w:val="24"/>
                <w:szCs w:val="24"/>
              </w:rPr>
              <w:t>13 (</w:t>
            </w:r>
            <w:r w:rsidR="00C96782" w:rsidRPr="00163F16">
              <w:rPr>
                <w:rFonts w:hAnsi="Times New Roman" w:cs="Times New Roman"/>
                <w:color w:val="7030A0"/>
                <w:sz w:val="24"/>
                <w:szCs w:val="24"/>
                <w:lang w:val="ru-RU"/>
              </w:rPr>
              <w:t>16,6</w:t>
            </w:r>
            <w:r w:rsidR="00611F7E" w:rsidRPr="00163F16">
              <w:rPr>
                <w:rFonts w:hAnsi="Times New Roman" w:cs="Times New Roman"/>
                <w:color w:val="7030A0"/>
                <w:sz w:val="24"/>
                <w:szCs w:val="24"/>
              </w:rPr>
              <w:t>%)</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Численность (удельный вес) педагогических и административно-хозяйственных работников, которые за последние пять лет прошли повышение квалификации или профессиональную переподготовку, от 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человек (процент)</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5C2D40" w:rsidP="00792616">
            <w:pPr>
              <w:jc w:val="center"/>
              <w:rPr>
                <w:rFonts w:hAnsi="Times New Roman" w:cs="Times New Roman"/>
                <w:color w:val="7030A0"/>
                <w:sz w:val="24"/>
                <w:szCs w:val="24"/>
              </w:rPr>
            </w:pPr>
            <w:r w:rsidRPr="00163F16">
              <w:rPr>
                <w:rFonts w:hAnsi="Times New Roman" w:cs="Times New Roman"/>
                <w:color w:val="7030A0"/>
                <w:sz w:val="24"/>
                <w:szCs w:val="24"/>
              </w:rPr>
              <w:t>48 (</w:t>
            </w:r>
            <w:r w:rsidR="00C96782" w:rsidRPr="00163F16">
              <w:rPr>
                <w:rFonts w:hAnsi="Times New Roman" w:cs="Times New Roman"/>
                <w:color w:val="7030A0"/>
                <w:sz w:val="24"/>
                <w:szCs w:val="24"/>
                <w:lang w:val="ru-RU"/>
              </w:rPr>
              <w:t>61</w:t>
            </w:r>
            <w:r w:rsidR="00611F7E" w:rsidRPr="00163F16">
              <w:rPr>
                <w:rFonts w:hAnsi="Times New Roman" w:cs="Times New Roman"/>
                <w:color w:val="7030A0"/>
                <w:sz w:val="24"/>
                <w:szCs w:val="24"/>
              </w:rPr>
              <w:t>%)</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человек (процент)</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5C2D40" w:rsidP="00792616">
            <w:pPr>
              <w:jc w:val="center"/>
              <w:rPr>
                <w:rFonts w:hAnsi="Times New Roman" w:cs="Times New Roman"/>
                <w:color w:val="7030A0"/>
                <w:sz w:val="24"/>
                <w:szCs w:val="24"/>
              </w:rPr>
            </w:pPr>
            <w:r w:rsidRPr="00163F16">
              <w:rPr>
                <w:rFonts w:hAnsi="Times New Roman" w:cs="Times New Roman"/>
                <w:color w:val="7030A0"/>
                <w:sz w:val="24"/>
                <w:szCs w:val="24"/>
              </w:rPr>
              <w:t>67 (</w:t>
            </w:r>
            <w:r w:rsidR="00C96782" w:rsidRPr="00163F16">
              <w:rPr>
                <w:rFonts w:hAnsi="Times New Roman" w:cs="Times New Roman"/>
                <w:color w:val="7030A0"/>
                <w:sz w:val="24"/>
                <w:szCs w:val="24"/>
                <w:lang w:val="ru-RU"/>
              </w:rPr>
              <w:t>85,9</w:t>
            </w:r>
            <w:r w:rsidR="00611F7E" w:rsidRPr="00163F16">
              <w:rPr>
                <w:rFonts w:hAnsi="Times New Roman" w:cs="Times New Roman"/>
                <w:color w:val="7030A0"/>
                <w:sz w:val="24"/>
                <w:szCs w:val="24"/>
              </w:rPr>
              <w:t>%)</w:t>
            </w:r>
          </w:p>
        </w:tc>
      </w:tr>
      <w:tr w:rsidR="00163F16" w:rsidRPr="00163F16" w:rsidTr="001C623E">
        <w:tc>
          <w:tcPr>
            <w:tcW w:w="949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b/>
                <w:bCs/>
                <w:color w:val="7030A0"/>
                <w:sz w:val="24"/>
                <w:szCs w:val="24"/>
              </w:rPr>
              <w:t>Инфраструктура</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Количество компьютеров в расчете на 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единиц</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C96782"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0,8</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единиц</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5C2D40" w:rsidP="00792616">
            <w:pPr>
              <w:jc w:val="center"/>
              <w:rPr>
                <w:rFonts w:hAnsi="Times New Roman" w:cs="Times New Roman"/>
                <w:color w:val="7030A0"/>
                <w:sz w:val="24"/>
                <w:szCs w:val="24"/>
              </w:rPr>
            </w:pPr>
            <w:r w:rsidRPr="00163F16">
              <w:rPr>
                <w:rFonts w:hAnsi="Times New Roman" w:cs="Times New Roman"/>
                <w:color w:val="7030A0"/>
                <w:sz w:val="24"/>
                <w:szCs w:val="24"/>
              </w:rPr>
              <w:t>12</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Наличие в Школе системы электронного документооборота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да/нет</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да</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Наличие в Школе читального зала библиотеки, в том числе наличие в ней:</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да/нет</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да</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 рабочих мест для работы на компьютере или ноутбуке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811F00" w:rsidP="00792616">
            <w:pPr>
              <w:ind w:left="75" w:right="75"/>
              <w:jc w:val="center"/>
              <w:rPr>
                <w:rFonts w:hAnsi="Times New Roman" w:cs="Times New Roman"/>
                <w:color w:val="7030A0"/>
                <w:sz w:val="24"/>
                <w:szCs w:val="24"/>
                <w:lang w:val="ru-RU"/>
              </w:rPr>
            </w:pP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да</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 медиатеки</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811F00" w:rsidP="00792616">
            <w:pPr>
              <w:ind w:left="75" w:right="75"/>
              <w:jc w:val="center"/>
              <w:rPr>
                <w:rFonts w:hAnsi="Times New Roman" w:cs="Times New Roman"/>
                <w:color w:val="7030A0"/>
                <w:sz w:val="24"/>
                <w:szCs w:val="24"/>
              </w:rPr>
            </w:pP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да</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 средств сканирования и распознавания текста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811F00" w:rsidP="00792616">
            <w:pPr>
              <w:ind w:left="75" w:right="75"/>
              <w:jc w:val="center"/>
              <w:rPr>
                <w:rFonts w:hAnsi="Times New Roman" w:cs="Times New Roman"/>
                <w:color w:val="7030A0"/>
                <w:sz w:val="24"/>
                <w:szCs w:val="24"/>
                <w:lang w:val="ru-RU"/>
              </w:rPr>
            </w:pP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да</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 выхода в интернет с библиотечных компьютеров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811F00" w:rsidP="00792616">
            <w:pPr>
              <w:ind w:left="75" w:right="75"/>
              <w:jc w:val="center"/>
              <w:rPr>
                <w:rFonts w:hAnsi="Times New Roman" w:cs="Times New Roman"/>
                <w:color w:val="7030A0"/>
                <w:sz w:val="24"/>
                <w:szCs w:val="24"/>
                <w:lang w:val="ru-RU"/>
              </w:rPr>
            </w:pP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да</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 системы контроля распечатки материалов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811F00" w:rsidP="00792616">
            <w:pPr>
              <w:ind w:left="75" w:right="75"/>
              <w:jc w:val="center"/>
              <w:rPr>
                <w:rFonts w:hAnsi="Times New Roman" w:cs="Times New Roman"/>
                <w:color w:val="7030A0"/>
                <w:sz w:val="24"/>
                <w:szCs w:val="24"/>
              </w:rPr>
            </w:pP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да</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lastRenderedPageBreak/>
              <w:t>Численность (удельный вес) обучающихся, которые могут пользоваться широкополосным интернетом не менее 2 Мб/с,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человек (процент)</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5C2D40" w:rsidP="00792616">
            <w:pPr>
              <w:jc w:val="center"/>
              <w:rPr>
                <w:rFonts w:hAnsi="Times New Roman" w:cs="Times New Roman"/>
                <w:color w:val="7030A0"/>
                <w:sz w:val="24"/>
                <w:szCs w:val="24"/>
              </w:rPr>
            </w:pPr>
            <w:r w:rsidRPr="00163F16">
              <w:rPr>
                <w:rFonts w:hAnsi="Times New Roman" w:cs="Times New Roman"/>
                <w:color w:val="7030A0"/>
                <w:sz w:val="24"/>
                <w:szCs w:val="24"/>
              </w:rPr>
              <w:t>1379</w:t>
            </w:r>
            <w:r w:rsidR="00611F7E" w:rsidRPr="00163F16">
              <w:rPr>
                <w:rFonts w:hAnsi="Times New Roman" w:cs="Times New Roman"/>
                <w:color w:val="7030A0"/>
                <w:sz w:val="24"/>
                <w:szCs w:val="24"/>
              </w:rPr>
              <w:t xml:space="preserve"> (100%)</w:t>
            </w:r>
          </w:p>
        </w:tc>
      </w:tr>
      <w:tr w:rsidR="00163F16" w:rsidRPr="00163F16" w:rsidTr="001C62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lang w:val="ru-RU"/>
              </w:rPr>
            </w:pPr>
            <w:r w:rsidRPr="00163F16">
              <w:rPr>
                <w:rFonts w:hAnsi="Times New Roman" w:cs="Times New Roman"/>
                <w:color w:val="7030A0"/>
                <w:sz w:val="24"/>
                <w:szCs w:val="24"/>
                <w:lang w:val="ru-RU"/>
              </w:rPr>
              <w:t>Общая площадь помещений для образовательного процесса в расчете на одного обучающегося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кв. м</w:t>
            </w:r>
          </w:p>
        </w:tc>
        <w:tc>
          <w:tcPr>
            <w:tcW w:w="1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F00" w:rsidRPr="00163F16" w:rsidRDefault="00611F7E" w:rsidP="00792616">
            <w:pPr>
              <w:jc w:val="center"/>
              <w:rPr>
                <w:rFonts w:hAnsi="Times New Roman" w:cs="Times New Roman"/>
                <w:color w:val="7030A0"/>
                <w:sz w:val="24"/>
                <w:szCs w:val="24"/>
              </w:rPr>
            </w:pPr>
            <w:r w:rsidRPr="00163F16">
              <w:rPr>
                <w:rFonts w:hAnsi="Times New Roman" w:cs="Times New Roman"/>
                <w:color w:val="7030A0"/>
                <w:sz w:val="24"/>
                <w:szCs w:val="24"/>
              </w:rPr>
              <w:t>3,13</w:t>
            </w:r>
            <w:r w:rsidRPr="00163F16">
              <w:rPr>
                <w:color w:val="7030A0"/>
              </w:rPr>
              <w:br/>
            </w:r>
          </w:p>
        </w:tc>
      </w:tr>
    </w:tbl>
    <w:p w:rsidR="00F40BDC" w:rsidRPr="00163F16" w:rsidRDefault="00F40BDC" w:rsidP="00F40BDC">
      <w:pPr>
        <w:spacing w:before="0" w:beforeAutospacing="0" w:after="0" w:afterAutospacing="0"/>
        <w:rPr>
          <w:rFonts w:hAnsi="Times New Roman" w:cs="Times New Roman"/>
          <w:color w:val="7030A0"/>
          <w:sz w:val="24"/>
          <w:szCs w:val="24"/>
          <w:lang w:val="ru-RU"/>
        </w:rPr>
      </w:pPr>
    </w:p>
    <w:p w:rsidR="00811F00" w:rsidRPr="00163F16" w:rsidRDefault="00611F7E" w:rsidP="00C96782">
      <w:pPr>
        <w:spacing w:before="0" w:beforeAutospacing="0" w:after="0" w:afterAutospacing="0"/>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Анализ показателей указывает на то, что Школа имеет достаточную инфраструктуру, которая соответствует требованиям СП 2.4.3648-20 и СанПиН 1.2.3685-21 и позволяет реализовывать образовательные программы в полном объеме в соответствии с ФГОС по уровням общего образования.</w:t>
      </w:r>
    </w:p>
    <w:p w:rsidR="00811F00" w:rsidRPr="00163F16" w:rsidRDefault="00611F7E" w:rsidP="00C96782">
      <w:pPr>
        <w:spacing w:before="0" w:beforeAutospacing="0" w:after="0" w:afterAutospacing="0"/>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В Школе созданы условия для реализации ФГОС-2021: разработаны ООП НОО и ООО, учителя прошли обучение по дополнительным профессиональным программам повышения квалификации по тематике ФГОС -2021. Результаты реализации ООП НОО и ООО по ФГОС-2021 показывают, что Школа успешно реализовала мероприятия по внедрению ФГОС-2021.</w:t>
      </w:r>
    </w:p>
    <w:p w:rsidR="00811F00" w:rsidRPr="00163F16" w:rsidRDefault="00611F7E" w:rsidP="00C96782">
      <w:pPr>
        <w:spacing w:before="0" w:beforeAutospacing="0" w:after="0" w:afterAutospacing="0"/>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 xml:space="preserve">Школа укомплектована достаточным количеством педагогических и иных работников, которые имеют достаточную квалификацию и регулярно повышают квалификацию, что позволяет обеспечивать стабильные качественные результаты образовательных достижений обучающихся. Педагоги Школы владеют </w:t>
      </w:r>
      <w:r w:rsidR="00C96782" w:rsidRPr="00163F16">
        <w:rPr>
          <w:rFonts w:hAnsi="Times New Roman" w:cs="Times New Roman"/>
          <w:color w:val="7030A0"/>
          <w:sz w:val="24"/>
          <w:szCs w:val="24"/>
          <w:lang w:val="ru-RU"/>
        </w:rPr>
        <w:t>повышенным</w:t>
      </w:r>
      <w:r w:rsidRPr="00163F16">
        <w:rPr>
          <w:rFonts w:hAnsi="Times New Roman" w:cs="Times New Roman"/>
          <w:color w:val="7030A0"/>
          <w:sz w:val="24"/>
          <w:szCs w:val="24"/>
          <w:lang w:val="ru-RU"/>
        </w:rPr>
        <w:t xml:space="preserve"> уровнем ИКТ-компетенций.</w:t>
      </w:r>
    </w:p>
    <w:p w:rsidR="00811F00" w:rsidRPr="00163F16" w:rsidRDefault="00611F7E" w:rsidP="00C96782">
      <w:pPr>
        <w:spacing w:before="0" w:beforeAutospacing="0" w:after="0" w:afterAutospacing="0"/>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Результаты ВПР показали среднее качество подготовки обучающихся Школы. Кроме этого, стоит отметить, что педагоги Школы недостаточно объективно оценивают обучающихся</w:t>
      </w:r>
      <w:r w:rsidR="00F40BDC" w:rsidRPr="00163F16">
        <w:rPr>
          <w:rFonts w:hAnsi="Times New Roman" w:cs="Times New Roman"/>
          <w:color w:val="7030A0"/>
          <w:sz w:val="24"/>
          <w:szCs w:val="24"/>
          <w:lang w:val="ru-RU"/>
        </w:rPr>
        <w:t>, текущие результаты бываю завышены</w:t>
      </w:r>
      <w:r w:rsidRPr="00163F16">
        <w:rPr>
          <w:rFonts w:hAnsi="Times New Roman" w:cs="Times New Roman"/>
          <w:color w:val="7030A0"/>
          <w:sz w:val="24"/>
          <w:szCs w:val="24"/>
          <w:lang w:val="ru-RU"/>
        </w:rPr>
        <w:t>.</w:t>
      </w:r>
    </w:p>
    <w:p w:rsidR="00811F00" w:rsidRPr="00163F16" w:rsidRDefault="00611F7E" w:rsidP="00C96782">
      <w:pPr>
        <w:spacing w:before="0" w:beforeAutospacing="0" w:after="0" w:afterAutospacing="0"/>
        <w:ind w:firstLine="720"/>
        <w:jc w:val="both"/>
        <w:rPr>
          <w:rFonts w:hAnsi="Times New Roman" w:cs="Times New Roman"/>
          <w:color w:val="7030A0"/>
          <w:sz w:val="24"/>
          <w:szCs w:val="24"/>
          <w:lang w:val="ru-RU"/>
        </w:rPr>
      </w:pPr>
      <w:r w:rsidRPr="00163F16">
        <w:rPr>
          <w:rFonts w:hAnsi="Times New Roman" w:cs="Times New Roman"/>
          <w:color w:val="7030A0"/>
          <w:sz w:val="24"/>
          <w:szCs w:val="24"/>
          <w:lang w:val="ru-RU"/>
        </w:rPr>
        <w:t xml:space="preserve">С 1 сентября 2023 года в соответствии с Федеральным законом от 24.09.2022 № 371-ФЗ МБОУ </w:t>
      </w:r>
      <w:r w:rsidR="00F40BDC" w:rsidRPr="00163F16">
        <w:rPr>
          <w:rFonts w:hAnsi="Times New Roman" w:cs="Times New Roman"/>
          <w:color w:val="7030A0"/>
          <w:sz w:val="24"/>
          <w:szCs w:val="24"/>
          <w:lang w:val="ru-RU"/>
        </w:rPr>
        <w:t>«Нижнесаянтуйская СОШ</w:t>
      </w:r>
      <w:r w:rsidRPr="00163F16">
        <w:rPr>
          <w:rFonts w:hAnsi="Times New Roman" w:cs="Times New Roman"/>
          <w:color w:val="7030A0"/>
          <w:sz w:val="24"/>
          <w:szCs w:val="24"/>
          <w:lang w:val="ru-RU"/>
        </w:rPr>
        <w:t>» приступила к реализации ООП всех уровней образования в соответствии с ФОП.</w:t>
      </w:r>
    </w:p>
    <w:p w:rsidR="00811F00" w:rsidRPr="00163F16" w:rsidRDefault="00811F00" w:rsidP="00C96782">
      <w:pPr>
        <w:spacing w:before="0" w:beforeAutospacing="0" w:after="0" w:afterAutospacing="0"/>
        <w:jc w:val="both"/>
        <w:rPr>
          <w:rFonts w:hAnsi="Times New Roman" w:cs="Times New Roman"/>
          <w:color w:val="7030A0"/>
          <w:sz w:val="24"/>
          <w:szCs w:val="24"/>
          <w:lang w:val="ru-RU"/>
        </w:rPr>
      </w:pPr>
    </w:p>
    <w:sectPr w:rsidR="00811F00" w:rsidRPr="00163F16" w:rsidSect="000D46E7">
      <w:pgSz w:w="11907" w:h="16839"/>
      <w:pgMar w:top="709" w:right="1134" w:bottom="28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YS Tex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319E6"/>
    <w:multiLevelType w:val="multilevel"/>
    <w:tmpl w:val="4B509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304223"/>
    <w:multiLevelType w:val="hybridMultilevel"/>
    <w:tmpl w:val="FD568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DA722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2749DB"/>
    <w:multiLevelType w:val="hybridMultilevel"/>
    <w:tmpl w:val="3A124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7A39F4"/>
    <w:multiLevelType w:val="hybridMultilevel"/>
    <w:tmpl w:val="E5545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FB1F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D1E9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E0C67FF"/>
    <w:multiLevelType w:val="hybridMultilevel"/>
    <w:tmpl w:val="BA4217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EE14568"/>
    <w:multiLevelType w:val="hybridMultilevel"/>
    <w:tmpl w:val="BAAA9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986B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CA27E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53668F"/>
    <w:multiLevelType w:val="hybridMultilevel"/>
    <w:tmpl w:val="95C2D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4A67A7"/>
    <w:multiLevelType w:val="hybridMultilevel"/>
    <w:tmpl w:val="7CC2A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18042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F83D8F"/>
    <w:multiLevelType w:val="hybridMultilevel"/>
    <w:tmpl w:val="BF0E21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3E4C2E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9D407E"/>
    <w:multiLevelType w:val="hybridMultilevel"/>
    <w:tmpl w:val="C0DE86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41673EFC"/>
    <w:multiLevelType w:val="hybridMultilevel"/>
    <w:tmpl w:val="F816123E"/>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18">
    <w:nsid w:val="42102F0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882BE0"/>
    <w:multiLevelType w:val="hybridMultilevel"/>
    <w:tmpl w:val="B5146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9E35A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A04C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2F4FFB"/>
    <w:multiLevelType w:val="hybridMultilevel"/>
    <w:tmpl w:val="2818AD5E"/>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23">
    <w:nsid w:val="4F5961E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00B0EAA"/>
    <w:multiLevelType w:val="hybridMultilevel"/>
    <w:tmpl w:val="0B9A66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511C5715"/>
    <w:multiLevelType w:val="hybridMultilevel"/>
    <w:tmpl w:val="ECE49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2EB2412"/>
    <w:multiLevelType w:val="hybridMultilevel"/>
    <w:tmpl w:val="E9BA4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8E97FF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E520852"/>
    <w:multiLevelType w:val="hybridMultilevel"/>
    <w:tmpl w:val="CC7C56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6F50137A"/>
    <w:multiLevelType w:val="hybridMultilevel"/>
    <w:tmpl w:val="06C041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6FAA1735"/>
    <w:multiLevelType w:val="hybridMultilevel"/>
    <w:tmpl w:val="F55698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740C4609"/>
    <w:multiLevelType w:val="hybridMultilevel"/>
    <w:tmpl w:val="34D2D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5550924"/>
    <w:multiLevelType w:val="hybridMultilevel"/>
    <w:tmpl w:val="A0544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7140C20"/>
    <w:multiLevelType w:val="hybridMultilevel"/>
    <w:tmpl w:val="A3B6F9DA"/>
    <w:lvl w:ilvl="0" w:tplc="0419000D">
      <w:start w:val="1"/>
      <w:numFmt w:val="bullet"/>
      <w:lvlText w:val=""/>
      <w:lvlJc w:val="left"/>
      <w:pPr>
        <w:ind w:left="780" w:hanging="360"/>
      </w:pPr>
      <w:rPr>
        <w:rFonts w:ascii="Wingdings" w:hAnsi="Wingdings"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34">
    <w:nsid w:val="78C035AD"/>
    <w:multiLevelType w:val="hybridMultilevel"/>
    <w:tmpl w:val="CDA82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C9F342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3779BB"/>
    <w:multiLevelType w:val="hybridMultilevel"/>
    <w:tmpl w:val="98C659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7E420CCE"/>
    <w:multiLevelType w:val="hybridMultilevel"/>
    <w:tmpl w:val="BB842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F345516"/>
    <w:multiLevelType w:val="hybridMultilevel"/>
    <w:tmpl w:val="D21AC9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5"/>
  </w:num>
  <w:num w:numId="2">
    <w:abstractNumId w:val="27"/>
  </w:num>
  <w:num w:numId="3">
    <w:abstractNumId w:val="23"/>
  </w:num>
  <w:num w:numId="4">
    <w:abstractNumId w:val="35"/>
  </w:num>
  <w:num w:numId="5">
    <w:abstractNumId w:val="0"/>
  </w:num>
  <w:num w:numId="6">
    <w:abstractNumId w:val="9"/>
  </w:num>
  <w:num w:numId="7">
    <w:abstractNumId w:val="5"/>
  </w:num>
  <w:num w:numId="8">
    <w:abstractNumId w:val="18"/>
  </w:num>
  <w:num w:numId="9">
    <w:abstractNumId w:val="2"/>
  </w:num>
  <w:num w:numId="10">
    <w:abstractNumId w:val="13"/>
  </w:num>
  <w:num w:numId="11">
    <w:abstractNumId w:val="10"/>
  </w:num>
  <w:num w:numId="12">
    <w:abstractNumId w:val="21"/>
  </w:num>
  <w:num w:numId="13">
    <w:abstractNumId w:val="20"/>
  </w:num>
  <w:num w:numId="14">
    <w:abstractNumId w:val="14"/>
  </w:num>
  <w:num w:numId="15">
    <w:abstractNumId w:val="30"/>
  </w:num>
  <w:num w:numId="16">
    <w:abstractNumId w:val="17"/>
  </w:num>
  <w:num w:numId="17">
    <w:abstractNumId w:val="22"/>
  </w:num>
  <w:num w:numId="18">
    <w:abstractNumId w:val="24"/>
  </w:num>
  <w:num w:numId="19">
    <w:abstractNumId w:val="29"/>
  </w:num>
  <w:num w:numId="20">
    <w:abstractNumId w:val="16"/>
  </w:num>
  <w:num w:numId="21">
    <w:abstractNumId w:val="38"/>
  </w:num>
  <w:num w:numId="22">
    <w:abstractNumId w:val="33"/>
  </w:num>
  <w:num w:numId="23">
    <w:abstractNumId w:val="31"/>
  </w:num>
  <w:num w:numId="24">
    <w:abstractNumId w:val="8"/>
  </w:num>
  <w:num w:numId="25">
    <w:abstractNumId w:val="32"/>
  </w:num>
  <w:num w:numId="26">
    <w:abstractNumId w:val="19"/>
  </w:num>
  <w:num w:numId="27">
    <w:abstractNumId w:val="34"/>
  </w:num>
  <w:num w:numId="28">
    <w:abstractNumId w:val="11"/>
  </w:num>
  <w:num w:numId="29">
    <w:abstractNumId w:val="26"/>
  </w:num>
  <w:num w:numId="30">
    <w:abstractNumId w:val="6"/>
  </w:num>
  <w:num w:numId="31">
    <w:abstractNumId w:val="25"/>
  </w:num>
  <w:num w:numId="32">
    <w:abstractNumId w:val="7"/>
  </w:num>
  <w:num w:numId="33">
    <w:abstractNumId w:val="36"/>
  </w:num>
  <w:num w:numId="34">
    <w:abstractNumId w:val="28"/>
  </w:num>
  <w:num w:numId="35">
    <w:abstractNumId w:val="1"/>
  </w:num>
  <w:num w:numId="36">
    <w:abstractNumId w:val="12"/>
  </w:num>
  <w:num w:numId="37">
    <w:abstractNumId w:val="3"/>
  </w:num>
  <w:num w:numId="38">
    <w:abstractNumId w:val="4"/>
  </w:num>
  <w:num w:numId="39">
    <w:abstractNumId w:val="3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5CE"/>
    <w:rsid w:val="000131A5"/>
    <w:rsid w:val="000C4B8C"/>
    <w:rsid w:val="000D46E7"/>
    <w:rsid w:val="00101F08"/>
    <w:rsid w:val="001306C1"/>
    <w:rsid w:val="00163F16"/>
    <w:rsid w:val="00190AED"/>
    <w:rsid w:val="001C5F97"/>
    <w:rsid w:val="001C623E"/>
    <w:rsid w:val="00225E8A"/>
    <w:rsid w:val="0027272E"/>
    <w:rsid w:val="002D33B1"/>
    <w:rsid w:val="002D3591"/>
    <w:rsid w:val="002D6161"/>
    <w:rsid w:val="003514A0"/>
    <w:rsid w:val="003A6B5B"/>
    <w:rsid w:val="003C5088"/>
    <w:rsid w:val="00415760"/>
    <w:rsid w:val="004A5427"/>
    <w:rsid w:val="004B0F38"/>
    <w:rsid w:val="004D4A1F"/>
    <w:rsid w:val="004F7E17"/>
    <w:rsid w:val="005A05CE"/>
    <w:rsid w:val="005C2D40"/>
    <w:rsid w:val="00611F7E"/>
    <w:rsid w:val="00614BCA"/>
    <w:rsid w:val="00635701"/>
    <w:rsid w:val="00653AF6"/>
    <w:rsid w:val="006E0BF9"/>
    <w:rsid w:val="007160E7"/>
    <w:rsid w:val="00720126"/>
    <w:rsid w:val="0072426C"/>
    <w:rsid w:val="00792616"/>
    <w:rsid w:val="00811F00"/>
    <w:rsid w:val="008B5662"/>
    <w:rsid w:val="008D22B4"/>
    <w:rsid w:val="00966950"/>
    <w:rsid w:val="009C6A9B"/>
    <w:rsid w:val="009F7F7F"/>
    <w:rsid w:val="00A113DB"/>
    <w:rsid w:val="00AA0F4E"/>
    <w:rsid w:val="00AD7C74"/>
    <w:rsid w:val="00B153F5"/>
    <w:rsid w:val="00B2123B"/>
    <w:rsid w:val="00B73A5A"/>
    <w:rsid w:val="00B959A2"/>
    <w:rsid w:val="00BA252D"/>
    <w:rsid w:val="00BF4943"/>
    <w:rsid w:val="00C02C75"/>
    <w:rsid w:val="00C30081"/>
    <w:rsid w:val="00C96782"/>
    <w:rsid w:val="00CF77DD"/>
    <w:rsid w:val="00D22BEE"/>
    <w:rsid w:val="00DE3920"/>
    <w:rsid w:val="00E438A1"/>
    <w:rsid w:val="00E60074"/>
    <w:rsid w:val="00E949AC"/>
    <w:rsid w:val="00EA7765"/>
    <w:rsid w:val="00ED25AE"/>
    <w:rsid w:val="00EE19C1"/>
    <w:rsid w:val="00EE3FCF"/>
    <w:rsid w:val="00F01E19"/>
    <w:rsid w:val="00F32E0A"/>
    <w:rsid w:val="00F40BDC"/>
    <w:rsid w:val="00F5303A"/>
    <w:rsid w:val="00F93DA4"/>
    <w:rsid w:val="00F94FC1"/>
    <w:rsid w:val="00FD1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864A4E-F5AB-43BF-B354-B7DABEDC2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character" w:customStyle="1" w:styleId="a3">
    <w:name w:val="Без интервала Знак"/>
    <w:link w:val="a4"/>
    <w:uiPriority w:val="1"/>
    <w:locked/>
    <w:rsid w:val="00E949AC"/>
    <w:rPr>
      <w:rFonts w:ascii="Calibri" w:eastAsia="Calibri" w:hAnsi="Calibri" w:cs="Times New Roman"/>
      <w:lang w:val="ru-RU"/>
    </w:rPr>
  </w:style>
  <w:style w:type="paragraph" w:styleId="a4">
    <w:name w:val="No Spacing"/>
    <w:link w:val="a3"/>
    <w:uiPriority w:val="1"/>
    <w:qFormat/>
    <w:rsid w:val="00E949AC"/>
    <w:pPr>
      <w:spacing w:before="0" w:beforeAutospacing="0" w:after="0" w:afterAutospacing="0"/>
    </w:pPr>
    <w:rPr>
      <w:rFonts w:ascii="Calibri" w:eastAsia="Calibri" w:hAnsi="Calibri" w:cs="Times New Roman"/>
      <w:lang w:val="ru-RU"/>
    </w:rPr>
  </w:style>
  <w:style w:type="table" w:styleId="a5">
    <w:name w:val="Table Grid"/>
    <w:basedOn w:val="a1"/>
    <w:uiPriority w:val="39"/>
    <w:rsid w:val="00E949AC"/>
    <w:pPr>
      <w:spacing w:before="0" w:beforeAutospacing="0" w:after="0" w:afterAutospacing="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3A6B5B"/>
    <w:rPr>
      <w:color w:val="0000FF" w:themeColor="hyperlink"/>
      <w:u w:val="single"/>
    </w:rPr>
  </w:style>
  <w:style w:type="table" w:styleId="11">
    <w:name w:val="Table Simple 1"/>
    <w:basedOn w:val="a1"/>
    <w:rsid w:val="00F93DA4"/>
    <w:pPr>
      <w:spacing w:before="0" w:beforeAutospacing="0" w:after="200" w:afterAutospacing="0" w:line="276" w:lineRule="auto"/>
    </w:pPr>
    <w:rPr>
      <w:rFonts w:ascii="Calibri" w:eastAsia="Times New Roman" w:hAnsi="Calibri" w:cs="Times New Roman"/>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Balloon Text"/>
    <w:basedOn w:val="a"/>
    <w:link w:val="a8"/>
    <w:uiPriority w:val="99"/>
    <w:semiHidden/>
    <w:unhideWhenUsed/>
    <w:rsid w:val="00F93DA4"/>
    <w:pPr>
      <w:spacing w:before="0" w:after="0"/>
    </w:pPr>
    <w:rPr>
      <w:rFonts w:ascii="Segoe UI" w:hAnsi="Segoe UI" w:cs="Segoe UI"/>
      <w:sz w:val="18"/>
      <w:szCs w:val="18"/>
    </w:rPr>
  </w:style>
  <w:style w:type="character" w:customStyle="1" w:styleId="a8">
    <w:name w:val="Текст выноски Знак"/>
    <w:basedOn w:val="a0"/>
    <w:link w:val="a7"/>
    <w:uiPriority w:val="99"/>
    <w:semiHidden/>
    <w:rsid w:val="00F93DA4"/>
    <w:rPr>
      <w:rFonts w:ascii="Segoe UI" w:hAnsi="Segoe UI" w:cs="Segoe UI"/>
      <w:sz w:val="18"/>
      <w:szCs w:val="18"/>
    </w:rPr>
  </w:style>
  <w:style w:type="paragraph" w:styleId="a9">
    <w:name w:val="List Paragraph"/>
    <w:basedOn w:val="a"/>
    <w:uiPriority w:val="34"/>
    <w:qFormat/>
    <w:rsid w:val="00BF4943"/>
    <w:pPr>
      <w:spacing w:before="0" w:beforeAutospacing="0" w:after="200" w:afterAutospacing="0" w:line="276" w:lineRule="auto"/>
      <w:ind w:left="720"/>
      <w:contextualSpacing/>
    </w:pPr>
    <w:rPr>
      <w:lang w:val="ru-RU"/>
    </w:rPr>
  </w:style>
  <w:style w:type="table" w:customStyle="1" w:styleId="12">
    <w:name w:val="Сетка таблицы1"/>
    <w:basedOn w:val="a1"/>
    <w:next w:val="a5"/>
    <w:uiPriority w:val="59"/>
    <w:rsid w:val="001C5F97"/>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0125100">
      <w:bodyDiv w:val="1"/>
      <w:marLeft w:val="0"/>
      <w:marRight w:val="0"/>
      <w:marTop w:val="0"/>
      <w:marBottom w:val="0"/>
      <w:divBdr>
        <w:top w:val="none" w:sz="0" w:space="0" w:color="auto"/>
        <w:left w:val="none" w:sz="0" w:space="0" w:color="auto"/>
        <w:bottom w:val="none" w:sz="0" w:space="0" w:color="auto"/>
        <w:right w:val="none" w:sz="0" w:space="0" w:color="auto"/>
      </w:divBdr>
    </w:div>
    <w:div w:id="885526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s-tarb03.gosuslugi.ru" TargetMode="External"/><Relationship Id="rId11" Type="http://schemas.openxmlformats.org/officeDocument/2006/relationships/hyperlink" Target="https://vip.1obraz.ru/" TargetMode="Externa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54</Pages>
  <Words>19916</Words>
  <Characters>113526</Characters>
  <Application>Microsoft Office Word</Application>
  <DocSecurity>0</DocSecurity>
  <Lines>946</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dc:description>Подготовлено экспертами Актион-МЦФЭР</dc:description>
  <cp:lastModifiedBy>1</cp:lastModifiedBy>
  <cp:revision>2</cp:revision>
  <cp:lastPrinted>2024-04-23T00:46:00Z</cp:lastPrinted>
  <dcterms:created xsi:type="dcterms:W3CDTF">2024-04-25T07:43:00Z</dcterms:created>
  <dcterms:modified xsi:type="dcterms:W3CDTF">2024-04-25T07:43:00Z</dcterms:modified>
</cp:coreProperties>
</file>